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B" w:rsidRPr="00B34A15" w:rsidRDefault="007D614B" w:rsidP="007D614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4B" w:rsidRPr="00B34A15" w:rsidRDefault="007D614B" w:rsidP="007D614B">
      <w:pPr>
        <w:jc w:val="center"/>
        <w:rPr>
          <w:sz w:val="26"/>
          <w:szCs w:val="26"/>
        </w:rPr>
      </w:pPr>
    </w:p>
    <w:p w:rsidR="007D614B" w:rsidRPr="00196356" w:rsidRDefault="007D614B" w:rsidP="007D614B">
      <w:pPr>
        <w:jc w:val="center"/>
        <w:rPr>
          <w:b/>
          <w:sz w:val="28"/>
          <w:szCs w:val="28"/>
        </w:rPr>
      </w:pPr>
      <w:r w:rsidRPr="00196356">
        <w:rPr>
          <w:b/>
          <w:sz w:val="28"/>
          <w:szCs w:val="28"/>
        </w:rPr>
        <w:t>АДМИНИСТРАЦИЯ</w:t>
      </w:r>
    </w:p>
    <w:p w:rsidR="007D614B" w:rsidRPr="00196356" w:rsidRDefault="007D614B" w:rsidP="007D614B">
      <w:pPr>
        <w:jc w:val="center"/>
        <w:rPr>
          <w:b/>
          <w:sz w:val="28"/>
          <w:szCs w:val="28"/>
        </w:rPr>
      </w:pPr>
      <w:r w:rsidRPr="00196356">
        <w:rPr>
          <w:b/>
          <w:sz w:val="28"/>
          <w:szCs w:val="28"/>
        </w:rPr>
        <w:t xml:space="preserve">УСТЬЯНСКОГО МУНИЦИПАЛЬНОГО </w:t>
      </w:r>
      <w:r w:rsidR="00287CCE" w:rsidRPr="00196356">
        <w:rPr>
          <w:b/>
          <w:sz w:val="28"/>
          <w:szCs w:val="28"/>
        </w:rPr>
        <w:t>ОКРУГА</w:t>
      </w:r>
    </w:p>
    <w:p w:rsidR="007D614B" w:rsidRPr="00196356" w:rsidRDefault="007D614B" w:rsidP="007D614B">
      <w:pPr>
        <w:jc w:val="center"/>
        <w:rPr>
          <w:b/>
          <w:sz w:val="28"/>
          <w:szCs w:val="28"/>
        </w:rPr>
      </w:pPr>
      <w:r w:rsidRPr="00196356">
        <w:rPr>
          <w:b/>
          <w:sz w:val="28"/>
          <w:szCs w:val="28"/>
        </w:rPr>
        <w:t>АРХАНГЕЛЬСКОЙ ОБЛАСТИ</w:t>
      </w:r>
    </w:p>
    <w:p w:rsidR="007D614B" w:rsidRPr="00196356" w:rsidRDefault="007D614B" w:rsidP="007D614B">
      <w:pPr>
        <w:jc w:val="center"/>
        <w:rPr>
          <w:b/>
          <w:sz w:val="28"/>
          <w:szCs w:val="28"/>
        </w:rPr>
      </w:pPr>
    </w:p>
    <w:p w:rsidR="007D614B" w:rsidRPr="00196356" w:rsidRDefault="007D614B" w:rsidP="007D614B">
      <w:pPr>
        <w:jc w:val="center"/>
        <w:rPr>
          <w:b/>
          <w:sz w:val="28"/>
          <w:szCs w:val="28"/>
        </w:rPr>
      </w:pPr>
      <w:r w:rsidRPr="00196356">
        <w:rPr>
          <w:b/>
          <w:sz w:val="28"/>
          <w:szCs w:val="28"/>
        </w:rPr>
        <w:t>ПОСТАНОВЛЕНИЕ</w:t>
      </w:r>
    </w:p>
    <w:p w:rsidR="007D614B" w:rsidRPr="00196356" w:rsidRDefault="007D614B" w:rsidP="007D614B">
      <w:pPr>
        <w:jc w:val="center"/>
        <w:rPr>
          <w:b/>
          <w:sz w:val="28"/>
          <w:szCs w:val="28"/>
        </w:rPr>
      </w:pPr>
    </w:p>
    <w:p w:rsidR="007D614B" w:rsidRPr="00196356" w:rsidRDefault="007D614B" w:rsidP="007D614B">
      <w:pPr>
        <w:jc w:val="center"/>
        <w:rPr>
          <w:sz w:val="28"/>
          <w:szCs w:val="28"/>
        </w:rPr>
      </w:pPr>
      <w:r w:rsidRPr="00196356">
        <w:rPr>
          <w:sz w:val="28"/>
          <w:szCs w:val="28"/>
        </w:rPr>
        <w:t xml:space="preserve">от </w:t>
      </w:r>
      <w:r w:rsidR="00196356">
        <w:rPr>
          <w:sz w:val="28"/>
          <w:szCs w:val="28"/>
        </w:rPr>
        <w:t>2</w:t>
      </w:r>
      <w:r w:rsidRPr="00196356">
        <w:rPr>
          <w:sz w:val="28"/>
          <w:szCs w:val="28"/>
        </w:rPr>
        <w:t xml:space="preserve"> </w:t>
      </w:r>
      <w:r w:rsidR="00580807" w:rsidRPr="00196356">
        <w:rPr>
          <w:sz w:val="28"/>
          <w:szCs w:val="28"/>
        </w:rPr>
        <w:t>но</w:t>
      </w:r>
      <w:r w:rsidR="00287CCE" w:rsidRPr="00196356">
        <w:rPr>
          <w:sz w:val="28"/>
          <w:szCs w:val="28"/>
        </w:rPr>
        <w:t xml:space="preserve">ября </w:t>
      </w:r>
      <w:r w:rsidRPr="00196356">
        <w:rPr>
          <w:sz w:val="28"/>
          <w:szCs w:val="28"/>
        </w:rPr>
        <w:t xml:space="preserve"> 202</w:t>
      </w:r>
      <w:r w:rsidR="00D37F0F" w:rsidRPr="00196356">
        <w:rPr>
          <w:sz w:val="28"/>
          <w:szCs w:val="28"/>
        </w:rPr>
        <w:t>4</w:t>
      </w:r>
      <w:r w:rsidRPr="00196356">
        <w:rPr>
          <w:sz w:val="28"/>
          <w:szCs w:val="28"/>
        </w:rPr>
        <w:t xml:space="preserve"> года № </w:t>
      </w:r>
      <w:r w:rsidR="00196356">
        <w:rPr>
          <w:sz w:val="28"/>
          <w:szCs w:val="28"/>
        </w:rPr>
        <w:t>2581</w:t>
      </w:r>
    </w:p>
    <w:p w:rsidR="007D614B" w:rsidRPr="00196356" w:rsidRDefault="007D614B" w:rsidP="007D614B">
      <w:pPr>
        <w:jc w:val="center"/>
        <w:rPr>
          <w:sz w:val="28"/>
          <w:szCs w:val="28"/>
        </w:rPr>
      </w:pPr>
    </w:p>
    <w:p w:rsidR="007D614B" w:rsidRPr="00B34A15" w:rsidRDefault="007D614B" w:rsidP="007D614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7D614B" w:rsidRPr="00B34A15" w:rsidRDefault="007D614B" w:rsidP="007D614B">
      <w:pPr>
        <w:jc w:val="center"/>
        <w:rPr>
          <w:sz w:val="26"/>
          <w:szCs w:val="26"/>
        </w:rPr>
      </w:pPr>
    </w:p>
    <w:p w:rsidR="007D614B" w:rsidRPr="00B34A15" w:rsidRDefault="007D614B" w:rsidP="001254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</w:t>
      </w:r>
      <w:r w:rsidR="001254A6">
        <w:rPr>
          <w:b/>
          <w:bCs/>
          <w:sz w:val="26"/>
          <w:szCs w:val="26"/>
        </w:rPr>
        <w:t>карты-плана территории, подготовленного в результате в</w:t>
      </w:r>
      <w:r w:rsidR="00644B7E">
        <w:rPr>
          <w:b/>
          <w:bCs/>
          <w:sz w:val="26"/>
          <w:szCs w:val="26"/>
        </w:rPr>
        <w:t xml:space="preserve">ыполнения комплексных кадастровых </w:t>
      </w:r>
      <w:r w:rsidR="0084703B">
        <w:rPr>
          <w:b/>
          <w:bCs/>
          <w:sz w:val="26"/>
          <w:szCs w:val="26"/>
        </w:rPr>
        <w:t>работ  в границах</w:t>
      </w:r>
      <w:r w:rsidR="0084703B" w:rsidRPr="0084703B">
        <w:rPr>
          <w:rFonts w:eastAsia="Calibri"/>
          <w:sz w:val="26"/>
          <w:szCs w:val="26"/>
        </w:rPr>
        <w:t xml:space="preserve"> </w:t>
      </w:r>
      <w:r w:rsidR="007C0DB8">
        <w:rPr>
          <w:rFonts w:eastAsia="Calibri"/>
          <w:b/>
          <w:sz w:val="26"/>
          <w:szCs w:val="26"/>
        </w:rPr>
        <w:t>кадастров</w:t>
      </w:r>
      <w:r w:rsidR="00580807">
        <w:rPr>
          <w:rFonts w:eastAsia="Calibri"/>
          <w:b/>
          <w:sz w:val="26"/>
          <w:szCs w:val="26"/>
        </w:rPr>
        <w:t>ых</w:t>
      </w:r>
      <w:r w:rsidR="007C0DB8">
        <w:rPr>
          <w:rFonts w:eastAsia="Calibri"/>
          <w:b/>
          <w:sz w:val="26"/>
          <w:szCs w:val="26"/>
        </w:rPr>
        <w:t xml:space="preserve"> квартал</w:t>
      </w:r>
      <w:r w:rsidR="00580807">
        <w:rPr>
          <w:rFonts w:eastAsia="Calibri"/>
          <w:b/>
          <w:sz w:val="26"/>
          <w:szCs w:val="26"/>
        </w:rPr>
        <w:t>ов</w:t>
      </w:r>
      <w:r w:rsidR="009F21E4">
        <w:rPr>
          <w:rFonts w:eastAsia="Calibri"/>
          <w:b/>
          <w:sz w:val="26"/>
          <w:szCs w:val="26"/>
        </w:rPr>
        <w:t xml:space="preserve"> №</w:t>
      </w:r>
      <w:r w:rsidR="0084703B" w:rsidRPr="00A8388F">
        <w:rPr>
          <w:rFonts w:eastAsia="Calibri"/>
          <w:sz w:val="26"/>
          <w:szCs w:val="26"/>
        </w:rPr>
        <w:t xml:space="preserve"> </w:t>
      </w:r>
      <w:r w:rsidR="0084703B" w:rsidRPr="00F045C8">
        <w:rPr>
          <w:rFonts w:eastAsia="Calibri"/>
          <w:b/>
          <w:sz w:val="26"/>
          <w:szCs w:val="26"/>
        </w:rPr>
        <w:t>29:18:</w:t>
      </w:r>
      <w:r w:rsidR="00580807">
        <w:rPr>
          <w:rFonts w:eastAsia="Calibri"/>
          <w:b/>
          <w:sz w:val="26"/>
          <w:szCs w:val="26"/>
        </w:rPr>
        <w:t>020901</w:t>
      </w:r>
      <w:r w:rsidR="009F21E4">
        <w:rPr>
          <w:rFonts w:eastAsia="Calibri"/>
          <w:b/>
          <w:sz w:val="26"/>
          <w:szCs w:val="26"/>
        </w:rPr>
        <w:t>и №29:18:020902</w:t>
      </w:r>
    </w:p>
    <w:p w:rsidR="007D614B" w:rsidRPr="00B34A15" w:rsidRDefault="007D614B" w:rsidP="007D614B">
      <w:pPr>
        <w:jc w:val="center"/>
        <w:rPr>
          <w:b/>
          <w:sz w:val="26"/>
          <w:szCs w:val="26"/>
        </w:rPr>
      </w:pPr>
    </w:p>
    <w:p w:rsidR="007D614B" w:rsidRPr="00196356" w:rsidRDefault="007D614B" w:rsidP="007D614B">
      <w:pPr>
        <w:ind w:firstLine="708"/>
        <w:jc w:val="both"/>
        <w:rPr>
          <w:sz w:val="26"/>
          <w:szCs w:val="26"/>
        </w:rPr>
      </w:pPr>
      <w:r w:rsidRPr="00196356">
        <w:rPr>
          <w:sz w:val="26"/>
          <w:szCs w:val="26"/>
        </w:rPr>
        <w:t>В соответствии с</w:t>
      </w:r>
      <w:r w:rsidR="00727F92" w:rsidRPr="00196356">
        <w:rPr>
          <w:sz w:val="26"/>
          <w:szCs w:val="26"/>
        </w:rPr>
        <w:t>о</w:t>
      </w:r>
      <w:hyperlink r:id="rId7" w:history="1">
        <w:r w:rsidR="00810D66" w:rsidRPr="00196356">
          <w:rPr>
            <w:rStyle w:val="ac"/>
            <w:color w:val="000000"/>
            <w:sz w:val="26"/>
            <w:szCs w:val="26"/>
            <w:u w:val="none"/>
          </w:rPr>
          <w:t xml:space="preserve"> статьей 42.10</w:t>
        </w:r>
      </w:hyperlink>
      <w:r w:rsidR="00810D66" w:rsidRPr="00196356">
        <w:rPr>
          <w:color w:val="000000"/>
          <w:sz w:val="26"/>
          <w:szCs w:val="26"/>
        </w:rPr>
        <w:t xml:space="preserve"> Федерального закона от 24 июля                                          2007 года № 221-ФЗ "О кадастровой деятельности",</w:t>
      </w:r>
      <w:r w:rsidR="00627757" w:rsidRPr="00196356">
        <w:rPr>
          <w:color w:val="000000"/>
          <w:sz w:val="26"/>
          <w:szCs w:val="26"/>
        </w:rPr>
        <w:t xml:space="preserve"> </w:t>
      </w:r>
      <w:r w:rsidR="004726F9" w:rsidRPr="00196356">
        <w:rPr>
          <w:color w:val="000000"/>
          <w:sz w:val="26"/>
          <w:szCs w:val="26"/>
        </w:rPr>
        <w:t xml:space="preserve">с </w:t>
      </w:r>
      <w:r w:rsidRPr="00196356">
        <w:rPr>
          <w:sz w:val="26"/>
          <w:szCs w:val="26"/>
        </w:rPr>
        <w:t xml:space="preserve">постановлением </w:t>
      </w:r>
      <w:r w:rsidR="004726F9" w:rsidRPr="00196356">
        <w:rPr>
          <w:sz w:val="26"/>
          <w:szCs w:val="26"/>
        </w:rPr>
        <w:t xml:space="preserve"> администрации Устьянского мун</w:t>
      </w:r>
      <w:r w:rsidR="007E0C99" w:rsidRPr="00196356">
        <w:rPr>
          <w:sz w:val="26"/>
          <w:szCs w:val="26"/>
        </w:rPr>
        <w:t>и</w:t>
      </w:r>
      <w:r w:rsidR="004726F9" w:rsidRPr="00196356">
        <w:rPr>
          <w:sz w:val="26"/>
          <w:szCs w:val="26"/>
        </w:rPr>
        <w:t>ципального</w:t>
      </w:r>
      <w:r w:rsidR="00F81CC5" w:rsidRPr="00196356">
        <w:rPr>
          <w:sz w:val="26"/>
          <w:szCs w:val="26"/>
        </w:rPr>
        <w:t xml:space="preserve"> </w:t>
      </w:r>
      <w:r w:rsidR="00DB44BA" w:rsidRPr="00196356">
        <w:rPr>
          <w:sz w:val="26"/>
          <w:szCs w:val="26"/>
        </w:rPr>
        <w:t>округа</w:t>
      </w:r>
      <w:r w:rsidR="00F81CC5" w:rsidRPr="00196356">
        <w:rPr>
          <w:sz w:val="26"/>
          <w:szCs w:val="26"/>
        </w:rPr>
        <w:t xml:space="preserve">  Архангельской области</w:t>
      </w:r>
      <w:r w:rsidR="008A03B9" w:rsidRPr="00196356">
        <w:rPr>
          <w:sz w:val="26"/>
          <w:szCs w:val="26"/>
        </w:rPr>
        <w:t xml:space="preserve"> от </w:t>
      </w:r>
      <w:r w:rsidR="00B950D6" w:rsidRPr="00196356">
        <w:rPr>
          <w:sz w:val="26"/>
          <w:szCs w:val="26"/>
        </w:rPr>
        <w:t>7</w:t>
      </w:r>
      <w:r w:rsidR="00DB44BA" w:rsidRPr="00196356">
        <w:rPr>
          <w:sz w:val="26"/>
          <w:szCs w:val="26"/>
        </w:rPr>
        <w:t xml:space="preserve"> марта</w:t>
      </w:r>
      <w:r w:rsidR="008A03B9" w:rsidRPr="00196356">
        <w:rPr>
          <w:sz w:val="26"/>
          <w:szCs w:val="26"/>
        </w:rPr>
        <w:t xml:space="preserve">  202</w:t>
      </w:r>
      <w:r w:rsidR="00B950D6" w:rsidRPr="00196356">
        <w:rPr>
          <w:sz w:val="26"/>
          <w:szCs w:val="26"/>
        </w:rPr>
        <w:t>4</w:t>
      </w:r>
      <w:r w:rsidR="008A03B9" w:rsidRPr="00196356">
        <w:rPr>
          <w:sz w:val="26"/>
          <w:szCs w:val="26"/>
        </w:rPr>
        <w:t xml:space="preserve"> года №</w:t>
      </w:r>
      <w:r w:rsidR="00B950D6" w:rsidRPr="00196356">
        <w:rPr>
          <w:sz w:val="26"/>
          <w:szCs w:val="26"/>
        </w:rPr>
        <w:t>493</w:t>
      </w:r>
      <w:r w:rsidR="008A03B9" w:rsidRPr="00196356">
        <w:rPr>
          <w:sz w:val="26"/>
          <w:szCs w:val="26"/>
        </w:rPr>
        <w:t xml:space="preserve"> «</w:t>
      </w:r>
      <w:r w:rsidR="00B950D6" w:rsidRPr="00196356">
        <w:rPr>
          <w:color w:val="000000"/>
          <w:sz w:val="26"/>
          <w:szCs w:val="26"/>
        </w:rPr>
        <w:t>О создании комиссии по согласованию местоположения границ земельных участков при выполнении комплексных кадастровых работ на территории</w:t>
      </w:r>
      <w:r w:rsidR="00B950D6" w:rsidRPr="00196356">
        <w:rPr>
          <w:sz w:val="26"/>
          <w:szCs w:val="26"/>
        </w:rPr>
        <w:t xml:space="preserve">:  Архангельская область, Устьянский муниципальный округ,  деревня </w:t>
      </w:r>
      <w:proofErr w:type="spellStart"/>
      <w:r w:rsidR="00B950D6" w:rsidRPr="00196356">
        <w:rPr>
          <w:sz w:val="26"/>
          <w:szCs w:val="26"/>
        </w:rPr>
        <w:t>Левоплосская</w:t>
      </w:r>
      <w:proofErr w:type="spellEnd"/>
      <w:r w:rsidR="00B950D6" w:rsidRPr="00196356">
        <w:rPr>
          <w:sz w:val="26"/>
          <w:szCs w:val="26"/>
        </w:rPr>
        <w:t>, кадастровые кварталы: 29:18:020901 и 29:18:020902</w:t>
      </w:r>
      <w:r w:rsidR="008A03B9" w:rsidRPr="00196356">
        <w:rPr>
          <w:color w:val="000000"/>
          <w:sz w:val="26"/>
          <w:szCs w:val="26"/>
        </w:rPr>
        <w:t>»</w:t>
      </w:r>
      <w:r w:rsidR="00C212E3" w:rsidRPr="00196356">
        <w:rPr>
          <w:sz w:val="26"/>
          <w:szCs w:val="26"/>
        </w:rPr>
        <w:t xml:space="preserve">, </w:t>
      </w:r>
      <w:r w:rsidR="00F81CC5" w:rsidRPr="00196356">
        <w:rPr>
          <w:sz w:val="26"/>
          <w:szCs w:val="26"/>
        </w:rPr>
        <w:t xml:space="preserve"> </w:t>
      </w:r>
      <w:r w:rsidR="00CF100B" w:rsidRPr="00196356">
        <w:rPr>
          <w:sz w:val="26"/>
          <w:szCs w:val="26"/>
        </w:rPr>
        <w:t xml:space="preserve"> с учетом муниципального контракта </w:t>
      </w:r>
      <w:r w:rsidR="00EE4AC6" w:rsidRPr="00196356">
        <w:rPr>
          <w:sz w:val="26"/>
          <w:szCs w:val="26"/>
        </w:rPr>
        <w:t xml:space="preserve"> от </w:t>
      </w:r>
      <w:r w:rsidR="00595ACB" w:rsidRPr="00196356">
        <w:rPr>
          <w:sz w:val="26"/>
          <w:szCs w:val="26"/>
        </w:rPr>
        <w:t>2</w:t>
      </w:r>
      <w:r w:rsidR="0042446C" w:rsidRPr="00196356">
        <w:rPr>
          <w:sz w:val="26"/>
          <w:szCs w:val="26"/>
        </w:rPr>
        <w:t>6</w:t>
      </w:r>
      <w:r w:rsidR="00595ACB" w:rsidRPr="00196356">
        <w:rPr>
          <w:sz w:val="26"/>
          <w:szCs w:val="26"/>
        </w:rPr>
        <w:t xml:space="preserve"> февраля</w:t>
      </w:r>
      <w:r w:rsidR="00EE4AC6" w:rsidRPr="00196356">
        <w:rPr>
          <w:sz w:val="26"/>
          <w:szCs w:val="26"/>
        </w:rPr>
        <w:t xml:space="preserve"> 202</w:t>
      </w:r>
      <w:r w:rsidR="0042446C" w:rsidRPr="00196356">
        <w:rPr>
          <w:sz w:val="26"/>
          <w:szCs w:val="26"/>
        </w:rPr>
        <w:t>4</w:t>
      </w:r>
      <w:r w:rsidR="00EE4AC6" w:rsidRPr="00196356">
        <w:rPr>
          <w:sz w:val="26"/>
          <w:szCs w:val="26"/>
        </w:rPr>
        <w:t xml:space="preserve"> года №1</w:t>
      </w:r>
      <w:r w:rsidR="0042446C" w:rsidRPr="00196356">
        <w:rPr>
          <w:sz w:val="26"/>
          <w:szCs w:val="26"/>
        </w:rPr>
        <w:t>4</w:t>
      </w:r>
      <w:r w:rsidR="00EE4AC6" w:rsidRPr="00196356">
        <w:rPr>
          <w:sz w:val="26"/>
          <w:szCs w:val="26"/>
        </w:rPr>
        <w:t xml:space="preserve">, </w:t>
      </w:r>
      <w:r w:rsidR="003C22BF" w:rsidRPr="00196356">
        <w:rPr>
          <w:sz w:val="26"/>
          <w:szCs w:val="26"/>
        </w:rPr>
        <w:t xml:space="preserve"> протоколов </w:t>
      </w:r>
      <w:r w:rsidR="008C45DF" w:rsidRPr="00196356">
        <w:rPr>
          <w:sz w:val="26"/>
          <w:szCs w:val="26"/>
        </w:rPr>
        <w:t xml:space="preserve">заседания согласительной комиссии:  от </w:t>
      </w:r>
      <w:r w:rsidR="001E7484" w:rsidRPr="00196356">
        <w:rPr>
          <w:sz w:val="26"/>
          <w:szCs w:val="26"/>
        </w:rPr>
        <w:t>25</w:t>
      </w:r>
      <w:r w:rsidR="00C9526C" w:rsidRPr="00196356">
        <w:rPr>
          <w:sz w:val="26"/>
          <w:szCs w:val="26"/>
        </w:rPr>
        <w:t xml:space="preserve"> сентября</w:t>
      </w:r>
      <w:r w:rsidR="008C45DF" w:rsidRPr="00196356">
        <w:rPr>
          <w:sz w:val="26"/>
          <w:szCs w:val="26"/>
        </w:rPr>
        <w:t xml:space="preserve"> 202</w:t>
      </w:r>
      <w:r w:rsidR="001E7484" w:rsidRPr="00196356">
        <w:rPr>
          <w:sz w:val="26"/>
          <w:szCs w:val="26"/>
        </w:rPr>
        <w:t>4</w:t>
      </w:r>
      <w:r w:rsidR="008C45DF" w:rsidRPr="00196356">
        <w:rPr>
          <w:sz w:val="26"/>
          <w:szCs w:val="26"/>
        </w:rPr>
        <w:t xml:space="preserve"> №1 и  от </w:t>
      </w:r>
      <w:r w:rsidR="001E7484" w:rsidRPr="00196356">
        <w:rPr>
          <w:sz w:val="26"/>
          <w:szCs w:val="26"/>
        </w:rPr>
        <w:t>31</w:t>
      </w:r>
      <w:r w:rsidR="008C45DF" w:rsidRPr="00196356">
        <w:rPr>
          <w:sz w:val="26"/>
          <w:szCs w:val="26"/>
        </w:rPr>
        <w:t xml:space="preserve"> </w:t>
      </w:r>
      <w:r w:rsidR="00FE754B" w:rsidRPr="00196356">
        <w:rPr>
          <w:sz w:val="26"/>
          <w:szCs w:val="26"/>
        </w:rPr>
        <w:t>окт</w:t>
      </w:r>
      <w:r w:rsidR="008C45DF" w:rsidRPr="00196356">
        <w:rPr>
          <w:sz w:val="26"/>
          <w:szCs w:val="26"/>
        </w:rPr>
        <w:t>ября 202</w:t>
      </w:r>
      <w:r w:rsidR="001E7484" w:rsidRPr="00196356">
        <w:rPr>
          <w:sz w:val="26"/>
          <w:szCs w:val="26"/>
        </w:rPr>
        <w:t>4</w:t>
      </w:r>
      <w:r w:rsidR="00152064" w:rsidRPr="00196356">
        <w:rPr>
          <w:sz w:val="26"/>
          <w:szCs w:val="26"/>
        </w:rPr>
        <w:t xml:space="preserve"> года №2</w:t>
      </w:r>
      <w:r w:rsidRPr="00196356">
        <w:rPr>
          <w:sz w:val="26"/>
          <w:szCs w:val="26"/>
        </w:rPr>
        <w:t xml:space="preserve">, администрация Устьянского муниципального </w:t>
      </w:r>
      <w:r w:rsidR="00FE754B" w:rsidRPr="00196356">
        <w:rPr>
          <w:sz w:val="26"/>
          <w:szCs w:val="26"/>
        </w:rPr>
        <w:t>округа</w:t>
      </w:r>
      <w:r w:rsidRPr="00196356">
        <w:rPr>
          <w:sz w:val="26"/>
          <w:szCs w:val="26"/>
        </w:rPr>
        <w:t xml:space="preserve"> Архангельской области</w:t>
      </w:r>
    </w:p>
    <w:p w:rsidR="007D614B" w:rsidRPr="00196356" w:rsidRDefault="007D614B" w:rsidP="00196356">
      <w:pPr>
        <w:jc w:val="both"/>
        <w:rPr>
          <w:sz w:val="26"/>
          <w:szCs w:val="26"/>
        </w:rPr>
      </w:pPr>
      <w:r w:rsidRPr="00196356">
        <w:rPr>
          <w:b/>
          <w:sz w:val="26"/>
          <w:szCs w:val="26"/>
        </w:rPr>
        <w:t>ПОСТАНОВЛЯЕТ:</w:t>
      </w:r>
    </w:p>
    <w:p w:rsidR="007D614B" w:rsidRPr="00196356" w:rsidRDefault="007D614B" w:rsidP="007D614B">
      <w:pPr>
        <w:ind w:firstLine="709"/>
        <w:jc w:val="both"/>
        <w:rPr>
          <w:b/>
          <w:sz w:val="26"/>
          <w:szCs w:val="26"/>
        </w:rPr>
      </w:pPr>
    </w:p>
    <w:p w:rsidR="007D614B" w:rsidRPr="00196356" w:rsidRDefault="007D614B" w:rsidP="00F60A3B">
      <w:pPr>
        <w:tabs>
          <w:tab w:val="left" w:pos="1843"/>
        </w:tabs>
        <w:ind w:firstLine="709"/>
        <w:jc w:val="both"/>
        <w:rPr>
          <w:sz w:val="26"/>
          <w:szCs w:val="26"/>
        </w:rPr>
      </w:pPr>
      <w:r w:rsidRPr="00196356">
        <w:rPr>
          <w:sz w:val="26"/>
          <w:szCs w:val="26"/>
        </w:rPr>
        <w:t>1.Утвердить</w:t>
      </w:r>
      <w:r w:rsidR="00A44972" w:rsidRPr="00196356">
        <w:rPr>
          <w:b/>
          <w:bCs/>
          <w:sz w:val="26"/>
          <w:szCs w:val="26"/>
        </w:rPr>
        <w:t xml:space="preserve"> </w:t>
      </w:r>
      <w:r w:rsidR="00A44972" w:rsidRPr="00196356">
        <w:rPr>
          <w:bCs/>
          <w:sz w:val="26"/>
          <w:szCs w:val="26"/>
        </w:rPr>
        <w:t xml:space="preserve">карту-план территории, </w:t>
      </w:r>
      <w:proofErr w:type="gramStart"/>
      <w:r w:rsidR="00A44972" w:rsidRPr="00196356">
        <w:rPr>
          <w:bCs/>
          <w:sz w:val="26"/>
          <w:szCs w:val="26"/>
        </w:rPr>
        <w:t>подготовленн</w:t>
      </w:r>
      <w:r w:rsidR="004E7F64" w:rsidRPr="00196356">
        <w:rPr>
          <w:bCs/>
          <w:sz w:val="26"/>
          <w:szCs w:val="26"/>
        </w:rPr>
        <w:t>ый</w:t>
      </w:r>
      <w:proofErr w:type="gramEnd"/>
      <w:r w:rsidR="00A44972" w:rsidRPr="00196356">
        <w:rPr>
          <w:bCs/>
          <w:sz w:val="26"/>
          <w:szCs w:val="26"/>
        </w:rPr>
        <w:t xml:space="preserve"> в результате выполнения комплексных кадастровых работ  в границах</w:t>
      </w:r>
      <w:r w:rsidR="00A44972" w:rsidRPr="00196356">
        <w:rPr>
          <w:rFonts w:eastAsia="Calibri"/>
          <w:sz w:val="26"/>
          <w:szCs w:val="26"/>
        </w:rPr>
        <w:t xml:space="preserve"> кадастров</w:t>
      </w:r>
      <w:r w:rsidR="001E7484" w:rsidRPr="00196356">
        <w:rPr>
          <w:rFonts w:eastAsia="Calibri"/>
          <w:sz w:val="26"/>
          <w:szCs w:val="26"/>
        </w:rPr>
        <w:t>ых</w:t>
      </w:r>
      <w:r w:rsidR="00A44972" w:rsidRPr="00196356">
        <w:rPr>
          <w:rFonts w:eastAsia="Calibri"/>
          <w:sz w:val="26"/>
          <w:szCs w:val="26"/>
        </w:rPr>
        <w:t xml:space="preserve"> квартал</w:t>
      </w:r>
      <w:r w:rsidR="0019079D" w:rsidRPr="00196356">
        <w:rPr>
          <w:rFonts w:eastAsia="Calibri"/>
          <w:sz w:val="26"/>
          <w:szCs w:val="26"/>
        </w:rPr>
        <w:t>ов</w:t>
      </w:r>
      <w:r w:rsidR="00A44972" w:rsidRPr="00196356">
        <w:rPr>
          <w:rFonts w:eastAsia="Calibri"/>
          <w:sz w:val="26"/>
          <w:szCs w:val="26"/>
        </w:rPr>
        <w:t xml:space="preserve"> №29:18:</w:t>
      </w:r>
      <w:r w:rsidR="0019079D" w:rsidRPr="00196356">
        <w:rPr>
          <w:rFonts w:eastAsia="Calibri"/>
          <w:sz w:val="26"/>
          <w:szCs w:val="26"/>
        </w:rPr>
        <w:t>020901 и №29:18:020902</w:t>
      </w:r>
      <w:r w:rsidR="00F60A3B" w:rsidRPr="00196356">
        <w:rPr>
          <w:sz w:val="26"/>
          <w:szCs w:val="26"/>
        </w:rPr>
        <w:t xml:space="preserve"> в границах Устьянского муниципального </w:t>
      </w:r>
      <w:r w:rsidR="00652701" w:rsidRPr="00196356">
        <w:rPr>
          <w:sz w:val="26"/>
          <w:szCs w:val="26"/>
        </w:rPr>
        <w:t>округа</w:t>
      </w:r>
      <w:r w:rsidR="00F60A3B" w:rsidRPr="00196356">
        <w:rPr>
          <w:sz w:val="26"/>
          <w:szCs w:val="26"/>
        </w:rPr>
        <w:t xml:space="preserve"> Архангельской области</w:t>
      </w:r>
      <w:r w:rsidR="004E7F64" w:rsidRPr="00196356">
        <w:rPr>
          <w:sz w:val="26"/>
          <w:szCs w:val="26"/>
        </w:rPr>
        <w:t>.</w:t>
      </w:r>
    </w:p>
    <w:p w:rsidR="004E7F64" w:rsidRPr="00196356" w:rsidRDefault="00536FA8" w:rsidP="00F60A3B">
      <w:pPr>
        <w:tabs>
          <w:tab w:val="left" w:pos="1843"/>
        </w:tabs>
        <w:ind w:firstLine="709"/>
        <w:jc w:val="both"/>
        <w:rPr>
          <w:sz w:val="26"/>
          <w:szCs w:val="26"/>
        </w:rPr>
      </w:pPr>
      <w:r w:rsidRPr="00196356">
        <w:rPr>
          <w:sz w:val="26"/>
          <w:szCs w:val="26"/>
        </w:rPr>
        <w:t>2.</w:t>
      </w:r>
      <w:r w:rsidR="004E7F64" w:rsidRPr="00196356">
        <w:rPr>
          <w:sz w:val="26"/>
          <w:szCs w:val="26"/>
        </w:rPr>
        <w:t xml:space="preserve">Комитету по управлению </w:t>
      </w:r>
      <w:r w:rsidR="00A34643" w:rsidRPr="00196356">
        <w:rPr>
          <w:sz w:val="26"/>
          <w:szCs w:val="26"/>
        </w:rPr>
        <w:t xml:space="preserve">муниципальным имуществом администрации Устьянского муниципального </w:t>
      </w:r>
      <w:r w:rsidR="00DE6017" w:rsidRPr="00196356">
        <w:rPr>
          <w:sz w:val="26"/>
          <w:szCs w:val="26"/>
        </w:rPr>
        <w:t>округа Архангельской области</w:t>
      </w:r>
      <w:r w:rsidR="00A34643" w:rsidRPr="00196356">
        <w:rPr>
          <w:sz w:val="26"/>
          <w:szCs w:val="26"/>
        </w:rPr>
        <w:t xml:space="preserve">  обеспечить в установленном</w:t>
      </w:r>
      <w:r w:rsidR="00BB477E" w:rsidRPr="00196356">
        <w:rPr>
          <w:sz w:val="26"/>
          <w:szCs w:val="26"/>
        </w:rPr>
        <w:t xml:space="preserve"> действующим законодательством порядке внесение в Единый государственный реестр недвижимости </w:t>
      </w:r>
      <w:r w:rsidR="00A34643" w:rsidRPr="00196356">
        <w:rPr>
          <w:sz w:val="26"/>
          <w:szCs w:val="26"/>
        </w:rPr>
        <w:t xml:space="preserve"> </w:t>
      </w:r>
      <w:r w:rsidRPr="00196356">
        <w:rPr>
          <w:sz w:val="26"/>
          <w:szCs w:val="26"/>
        </w:rPr>
        <w:t>сведений о земельных участках</w:t>
      </w:r>
      <w:r w:rsidR="007D3D83" w:rsidRPr="00196356">
        <w:rPr>
          <w:sz w:val="26"/>
          <w:szCs w:val="26"/>
        </w:rPr>
        <w:t xml:space="preserve"> и </w:t>
      </w:r>
      <w:r w:rsidR="007119E5" w:rsidRPr="00196356">
        <w:rPr>
          <w:sz w:val="26"/>
          <w:szCs w:val="26"/>
        </w:rPr>
        <w:t>зданиях</w:t>
      </w:r>
      <w:r w:rsidR="00804460" w:rsidRPr="00196356">
        <w:rPr>
          <w:sz w:val="26"/>
          <w:szCs w:val="26"/>
        </w:rPr>
        <w:t>, полученных в результате выполнения комплексных кадастровых работ.</w:t>
      </w:r>
    </w:p>
    <w:p w:rsidR="00804460" w:rsidRPr="00196356" w:rsidRDefault="00804460" w:rsidP="00F60A3B">
      <w:pPr>
        <w:tabs>
          <w:tab w:val="left" w:pos="1843"/>
        </w:tabs>
        <w:ind w:firstLine="709"/>
        <w:jc w:val="both"/>
        <w:rPr>
          <w:sz w:val="26"/>
          <w:szCs w:val="26"/>
        </w:rPr>
      </w:pPr>
      <w:r w:rsidRPr="00196356">
        <w:rPr>
          <w:sz w:val="26"/>
          <w:szCs w:val="26"/>
        </w:rPr>
        <w:t xml:space="preserve">3. Настоящее постановление подлежит размещению на официальном сайте </w:t>
      </w:r>
      <w:r w:rsidR="00C253E7" w:rsidRPr="00196356">
        <w:rPr>
          <w:sz w:val="26"/>
          <w:szCs w:val="26"/>
        </w:rPr>
        <w:t xml:space="preserve">Устьянского муниципального </w:t>
      </w:r>
      <w:r w:rsidR="00DE6017" w:rsidRPr="00196356">
        <w:rPr>
          <w:sz w:val="26"/>
          <w:szCs w:val="26"/>
        </w:rPr>
        <w:t>округа Архангельской области</w:t>
      </w:r>
      <w:r w:rsidR="00C253E7" w:rsidRPr="00196356">
        <w:rPr>
          <w:sz w:val="26"/>
          <w:szCs w:val="26"/>
        </w:rPr>
        <w:t xml:space="preserve"> и вступает </w:t>
      </w:r>
      <w:r w:rsidR="00196356" w:rsidRPr="00196356">
        <w:rPr>
          <w:sz w:val="26"/>
          <w:szCs w:val="26"/>
        </w:rPr>
        <w:br/>
      </w:r>
      <w:r w:rsidR="00C253E7" w:rsidRPr="00196356">
        <w:rPr>
          <w:sz w:val="26"/>
          <w:szCs w:val="26"/>
        </w:rPr>
        <w:t>в силу с момента подписания.</w:t>
      </w:r>
    </w:p>
    <w:p w:rsidR="00C253E7" w:rsidRPr="00196356" w:rsidRDefault="00C253E7" w:rsidP="00F60A3B">
      <w:pPr>
        <w:tabs>
          <w:tab w:val="left" w:pos="1843"/>
        </w:tabs>
        <w:ind w:firstLine="709"/>
        <w:jc w:val="both"/>
        <w:rPr>
          <w:sz w:val="26"/>
          <w:szCs w:val="26"/>
        </w:rPr>
      </w:pPr>
      <w:r w:rsidRPr="00196356">
        <w:rPr>
          <w:sz w:val="26"/>
          <w:szCs w:val="26"/>
        </w:rPr>
        <w:t xml:space="preserve">4. Контроль исполнения настоящего постановления возложить </w:t>
      </w:r>
      <w:r w:rsidR="00196356" w:rsidRPr="00196356">
        <w:rPr>
          <w:sz w:val="26"/>
          <w:szCs w:val="26"/>
        </w:rPr>
        <w:br/>
      </w:r>
      <w:r w:rsidRPr="00196356">
        <w:rPr>
          <w:sz w:val="26"/>
          <w:szCs w:val="26"/>
        </w:rPr>
        <w:t>на председателя комитета</w:t>
      </w:r>
      <w:r w:rsidR="009D0466" w:rsidRPr="00196356">
        <w:rPr>
          <w:sz w:val="26"/>
          <w:szCs w:val="26"/>
        </w:rPr>
        <w:t xml:space="preserve"> по управлению муниципальным имуществом администрации Устьянского муниципального </w:t>
      </w:r>
      <w:r w:rsidR="00A67AE1" w:rsidRPr="00196356">
        <w:rPr>
          <w:sz w:val="26"/>
          <w:szCs w:val="26"/>
        </w:rPr>
        <w:t xml:space="preserve">округа Архангельской области </w:t>
      </w:r>
      <w:proofErr w:type="spellStart"/>
      <w:r w:rsidR="00A67AE1" w:rsidRPr="00196356">
        <w:rPr>
          <w:sz w:val="26"/>
          <w:szCs w:val="26"/>
        </w:rPr>
        <w:t>Чеснокову</w:t>
      </w:r>
      <w:proofErr w:type="spellEnd"/>
      <w:r w:rsidR="00A67AE1" w:rsidRPr="00196356">
        <w:rPr>
          <w:sz w:val="26"/>
          <w:szCs w:val="26"/>
        </w:rPr>
        <w:t xml:space="preserve"> </w:t>
      </w:r>
      <w:r w:rsidR="00231313" w:rsidRPr="00196356">
        <w:rPr>
          <w:sz w:val="26"/>
          <w:szCs w:val="26"/>
        </w:rPr>
        <w:t>Н.В.</w:t>
      </w:r>
    </w:p>
    <w:p w:rsidR="007D614B" w:rsidRDefault="007D614B" w:rsidP="007D614B">
      <w:pPr>
        <w:jc w:val="both"/>
        <w:rPr>
          <w:sz w:val="26"/>
          <w:szCs w:val="26"/>
        </w:rPr>
      </w:pPr>
    </w:p>
    <w:p w:rsidR="00196356" w:rsidRPr="00B34A15" w:rsidRDefault="00196356" w:rsidP="007D614B">
      <w:pPr>
        <w:jc w:val="both"/>
        <w:rPr>
          <w:sz w:val="26"/>
          <w:szCs w:val="26"/>
        </w:rPr>
      </w:pPr>
    </w:p>
    <w:p w:rsidR="007D614B" w:rsidRDefault="007D614B" w:rsidP="007D614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Pr="001C52C2">
        <w:rPr>
          <w:bCs/>
          <w:sz w:val="26"/>
          <w:szCs w:val="26"/>
        </w:rPr>
        <w:t xml:space="preserve"> У</w:t>
      </w:r>
      <w:r w:rsidR="002540F5">
        <w:rPr>
          <w:bCs/>
          <w:sz w:val="26"/>
          <w:szCs w:val="26"/>
        </w:rPr>
        <w:t>стьянского муниципального округа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</w:t>
      </w:r>
      <w:r w:rsidR="00196356">
        <w:rPr>
          <w:bCs/>
          <w:sz w:val="26"/>
          <w:szCs w:val="26"/>
        </w:rPr>
        <w:t xml:space="preserve">         </w:t>
      </w:r>
      <w:r w:rsidR="00EF09C1">
        <w:rPr>
          <w:sz w:val="26"/>
          <w:szCs w:val="26"/>
        </w:rPr>
        <w:t>С.А.Котлов</w:t>
      </w:r>
    </w:p>
    <w:p w:rsidR="00503806" w:rsidRDefault="007D614B" w:rsidP="00503806">
      <w:pPr>
        <w:ind w:left="567"/>
        <w:jc w:val="both"/>
      </w:pPr>
      <w:r>
        <w:rPr>
          <w:sz w:val="26"/>
          <w:szCs w:val="26"/>
        </w:rPr>
        <w:t xml:space="preserve">        </w:t>
      </w:r>
    </w:p>
    <w:p w:rsidR="00092CA4" w:rsidRDefault="00092CA4" w:rsidP="00196356">
      <w:pPr>
        <w:pStyle w:val="ad"/>
        <w:tabs>
          <w:tab w:val="left" w:pos="5100"/>
        </w:tabs>
        <w:spacing w:before="0" w:beforeAutospacing="0" w:after="0" w:afterAutospacing="0"/>
        <w:rPr>
          <w:b/>
          <w:i/>
          <w:sz w:val="26"/>
          <w:szCs w:val="26"/>
        </w:rPr>
      </w:pPr>
    </w:p>
    <w:sectPr w:rsidR="00092CA4" w:rsidSect="00092CA4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B0" w:rsidRDefault="001B2AB0" w:rsidP="00D433C4">
      <w:r>
        <w:separator/>
      </w:r>
    </w:p>
  </w:endnote>
  <w:endnote w:type="continuationSeparator" w:id="0">
    <w:p w:rsidR="001B2AB0" w:rsidRDefault="001B2AB0" w:rsidP="00D4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B0" w:rsidRDefault="001B2AB0" w:rsidP="00D433C4">
      <w:r>
        <w:separator/>
      </w:r>
    </w:p>
  </w:footnote>
  <w:footnote w:type="continuationSeparator" w:id="0">
    <w:p w:rsidR="001B2AB0" w:rsidRDefault="001B2AB0" w:rsidP="00D43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14B"/>
    <w:rsid w:val="00044F11"/>
    <w:rsid w:val="0005212F"/>
    <w:rsid w:val="000733BD"/>
    <w:rsid w:val="00084D66"/>
    <w:rsid w:val="00092CA4"/>
    <w:rsid w:val="001254A6"/>
    <w:rsid w:val="00152064"/>
    <w:rsid w:val="00164409"/>
    <w:rsid w:val="0019079D"/>
    <w:rsid w:val="00196356"/>
    <w:rsid w:val="001B2AB0"/>
    <w:rsid w:val="001E7484"/>
    <w:rsid w:val="00221079"/>
    <w:rsid w:val="00231313"/>
    <w:rsid w:val="00231595"/>
    <w:rsid w:val="002540F5"/>
    <w:rsid w:val="00287CCE"/>
    <w:rsid w:val="002A12AF"/>
    <w:rsid w:val="002E1EBA"/>
    <w:rsid w:val="00324405"/>
    <w:rsid w:val="0035479A"/>
    <w:rsid w:val="0039693D"/>
    <w:rsid w:val="003C22BF"/>
    <w:rsid w:val="003F50FF"/>
    <w:rsid w:val="00401C03"/>
    <w:rsid w:val="0042446C"/>
    <w:rsid w:val="004550D8"/>
    <w:rsid w:val="00462071"/>
    <w:rsid w:val="00467D1F"/>
    <w:rsid w:val="004726F9"/>
    <w:rsid w:val="004E7F64"/>
    <w:rsid w:val="00503806"/>
    <w:rsid w:val="00506351"/>
    <w:rsid w:val="00507A6D"/>
    <w:rsid w:val="00536FA8"/>
    <w:rsid w:val="00553A09"/>
    <w:rsid w:val="00580807"/>
    <w:rsid w:val="00585796"/>
    <w:rsid w:val="00595ACB"/>
    <w:rsid w:val="00627757"/>
    <w:rsid w:val="00644B7E"/>
    <w:rsid w:val="00652701"/>
    <w:rsid w:val="006A00EF"/>
    <w:rsid w:val="007119E5"/>
    <w:rsid w:val="00727F92"/>
    <w:rsid w:val="00792E76"/>
    <w:rsid w:val="007C0DB8"/>
    <w:rsid w:val="007D3D83"/>
    <w:rsid w:val="007D614B"/>
    <w:rsid w:val="007E0C99"/>
    <w:rsid w:val="007F1481"/>
    <w:rsid w:val="00804460"/>
    <w:rsid w:val="008056F2"/>
    <w:rsid w:val="00810D66"/>
    <w:rsid w:val="0084703B"/>
    <w:rsid w:val="00856A90"/>
    <w:rsid w:val="008630B4"/>
    <w:rsid w:val="008A03B9"/>
    <w:rsid w:val="008C45DF"/>
    <w:rsid w:val="008F16C7"/>
    <w:rsid w:val="0090156D"/>
    <w:rsid w:val="009065F3"/>
    <w:rsid w:val="009276FE"/>
    <w:rsid w:val="0093611E"/>
    <w:rsid w:val="009754E8"/>
    <w:rsid w:val="00996E6E"/>
    <w:rsid w:val="009B4323"/>
    <w:rsid w:val="009C27B5"/>
    <w:rsid w:val="009D0466"/>
    <w:rsid w:val="009F21E4"/>
    <w:rsid w:val="009F3580"/>
    <w:rsid w:val="00A30E53"/>
    <w:rsid w:val="00A34643"/>
    <w:rsid w:val="00A4057F"/>
    <w:rsid w:val="00A44972"/>
    <w:rsid w:val="00A67AE1"/>
    <w:rsid w:val="00A8388F"/>
    <w:rsid w:val="00A862C6"/>
    <w:rsid w:val="00B02B72"/>
    <w:rsid w:val="00B950D6"/>
    <w:rsid w:val="00BB16A0"/>
    <w:rsid w:val="00BB477E"/>
    <w:rsid w:val="00BE1ED8"/>
    <w:rsid w:val="00C212E3"/>
    <w:rsid w:val="00C253E7"/>
    <w:rsid w:val="00C54DD1"/>
    <w:rsid w:val="00C6243C"/>
    <w:rsid w:val="00C6647D"/>
    <w:rsid w:val="00C7751E"/>
    <w:rsid w:val="00C9526C"/>
    <w:rsid w:val="00CF100B"/>
    <w:rsid w:val="00D37F0F"/>
    <w:rsid w:val="00D430C6"/>
    <w:rsid w:val="00D433C4"/>
    <w:rsid w:val="00DB44BA"/>
    <w:rsid w:val="00DC29AD"/>
    <w:rsid w:val="00DE6017"/>
    <w:rsid w:val="00DF531E"/>
    <w:rsid w:val="00DF56AE"/>
    <w:rsid w:val="00EB2C79"/>
    <w:rsid w:val="00EE4AC6"/>
    <w:rsid w:val="00EF09C1"/>
    <w:rsid w:val="00F045C8"/>
    <w:rsid w:val="00F60A3B"/>
    <w:rsid w:val="00F81CC5"/>
    <w:rsid w:val="00FA085F"/>
    <w:rsid w:val="00FE6CD5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D614B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D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D6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rsid w:val="007D6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D614B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61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1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361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6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810D66"/>
    <w:rPr>
      <w:color w:val="0000FF"/>
      <w:u w:val="single"/>
    </w:rPr>
  </w:style>
  <w:style w:type="paragraph" w:styleId="ad">
    <w:name w:val="Normal (Web)"/>
    <w:basedOn w:val="a"/>
    <w:uiPriority w:val="99"/>
    <w:rsid w:val="005038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0722174307E27DAE70EEA80B54AC69FD904116B9B14CB6455B32443C66DEB599F1FB21E5204863F93F70CA0A1F339D9046583037B73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4</cp:revision>
  <cp:lastPrinted>2024-11-05T09:19:00Z</cp:lastPrinted>
  <dcterms:created xsi:type="dcterms:W3CDTF">2024-11-02T10:19:00Z</dcterms:created>
  <dcterms:modified xsi:type="dcterms:W3CDTF">2024-11-05T09:19:00Z</dcterms:modified>
</cp:coreProperties>
</file>