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0D" w:rsidRDefault="005D170D" w:rsidP="005D1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70D" w:rsidRPr="00D117CC" w:rsidRDefault="005D170D" w:rsidP="005D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355" cy="4984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0C7" w:rsidRPr="00D117CC" w:rsidRDefault="000D60C7" w:rsidP="000D6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0C7" w:rsidRDefault="000D60C7" w:rsidP="000D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0D60C7" w:rsidRPr="00D117CC" w:rsidRDefault="000D60C7" w:rsidP="000D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 МУНИЦИПАЛЬНОГО ОКРУГА</w:t>
      </w:r>
    </w:p>
    <w:p w:rsidR="000D60C7" w:rsidRPr="00D117CC" w:rsidRDefault="000D60C7" w:rsidP="000D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 ОБЛАСТИ</w:t>
      </w:r>
    </w:p>
    <w:p w:rsidR="000D60C7" w:rsidRPr="00D117CC" w:rsidRDefault="000D60C7" w:rsidP="000D6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0C7" w:rsidRPr="00D117CC" w:rsidRDefault="000D60C7" w:rsidP="000D60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0D60C7" w:rsidRPr="00D117CC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0C7" w:rsidRPr="00D117CC" w:rsidRDefault="000D60C7" w:rsidP="000D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6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</w:t>
      </w:r>
      <w:r w:rsidRPr="00D11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C6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2806</w:t>
      </w:r>
    </w:p>
    <w:p w:rsidR="000D60C7" w:rsidRPr="00D117CC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0C7" w:rsidRPr="00D117CC" w:rsidRDefault="000D60C7" w:rsidP="000D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р.п. Октябрьский </w:t>
      </w:r>
    </w:p>
    <w:p w:rsidR="000D60C7" w:rsidRPr="00D117CC" w:rsidRDefault="000D60C7" w:rsidP="000D6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0C7" w:rsidRPr="000C1B26" w:rsidRDefault="000D60C7" w:rsidP="000D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1B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внесении изменений в</w:t>
      </w:r>
      <w:r w:rsidRPr="000C1B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ый</w:t>
      </w:r>
      <w:r w:rsidRPr="000C1B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регламент предоставления муниципальной услуги </w:t>
      </w:r>
      <w:r w:rsidR="00922611" w:rsidRPr="00922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«Утверждение документации по планировке территории на территории Устьянского муниципального округа Архангельской области»</w:t>
      </w:r>
    </w:p>
    <w:p w:rsidR="000D60C7" w:rsidRPr="000C1B26" w:rsidRDefault="000D60C7" w:rsidP="000D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D60C7" w:rsidRPr="000C1B26" w:rsidRDefault="000D60C7" w:rsidP="000D6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0C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F38E6" w:rsidRPr="00EF38E6">
        <w:rPr>
          <w:rFonts w:ascii="Times New Roman" w:hAnsi="Times New Roman" w:cs="Times New Roman"/>
          <w:sz w:val="26"/>
          <w:szCs w:val="26"/>
        </w:rPr>
        <w:t>Градостроительн</w:t>
      </w:r>
      <w:r w:rsidR="00EF38E6">
        <w:rPr>
          <w:rFonts w:ascii="Times New Roman" w:hAnsi="Times New Roman" w:cs="Times New Roman"/>
          <w:sz w:val="26"/>
          <w:szCs w:val="26"/>
        </w:rPr>
        <w:t>ым</w:t>
      </w:r>
      <w:r w:rsidR="00EF38E6" w:rsidRPr="00EF38E6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EF38E6">
        <w:rPr>
          <w:rFonts w:ascii="Times New Roman" w:hAnsi="Times New Roman" w:cs="Times New Roman"/>
          <w:sz w:val="26"/>
          <w:szCs w:val="26"/>
        </w:rPr>
        <w:t>ом</w:t>
      </w:r>
      <w:r w:rsidR="00EF38E6" w:rsidRPr="00EF38E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0D60C7">
        <w:rPr>
          <w:rFonts w:ascii="Times New Roman" w:hAnsi="Times New Roman" w:cs="Times New Roman"/>
          <w:sz w:val="26"/>
          <w:szCs w:val="26"/>
        </w:rPr>
        <w:t>, Федеральным законом от 6 октября 2003 г. № 131-ФЗ «Об общих принципах организации местного самоуправления в Российской Федерации», в целях приведени</w:t>
      </w:r>
      <w:r w:rsidR="0055604C">
        <w:rPr>
          <w:rFonts w:ascii="Times New Roman" w:hAnsi="Times New Roman" w:cs="Times New Roman"/>
          <w:sz w:val="26"/>
          <w:szCs w:val="26"/>
        </w:rPr>
        <w:t>я</w:t>
      </w:r>
      <w:r w:rsidRPr="000D60C7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 в соответствие с действующим законодательством</w:t>
      </w:r>
      <w:r w:rsidRPr="000D60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C1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администрация Устьянского муниципального округа:</w:t>
      </w:r>
    </w:p>
    <w:p w:rsidR="000D60C7" w:rsidRDefault="000D60C7" w:rsidP="000D60C7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1B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0D60C7" w:rsidRPr="00E950AD" w:rsidRDefault="000D60C7" w:rsidP="000D60C7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60C7" w:rsidRDefault="00502CBD" w:rsidP="00502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CB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50AD" w:rsidRPr="00502CBD"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административный регламент предоставления муниципальной услуги </w:t>
      </w:r>
      <w:r w:rsidR="00922611" w:rsidRPr="00922611">
        <w:rPr>
          <w:rFonts w:ascii="Times New Roman" w:hAnsi="Times New Roman" w:cs="Times New Roman"/>
          <w:sz w:val="26"/>
          <w:szCs w:val="26"/>
        </w:rPr>
        <w:t xml:space="preserve">«Утверждение документации </w:t>
      </w:r>
      <w:r w:rsidR="00514703">
        <w:rPr>
          <w:rFonts w:ascii="Times New Roman" w:hAnsi="Times New Roman" w:cs="Times New Roman"/>
          <w:sz w:val="26"/>
          <w:szCs w:val="26"/>
        </w:rPr>
        <w:br/>
      </w:r>
      <w:r w:rsidR="00922611" w:rsidRPr="00922611">
        <w:rPr>
          <w:rFonts w:ascii="Times New Roman" w:hAnsi="Times New Roman" w:cs="Times New Roman"/>
          <w:sz w:val="26"/>
          <w:szCs w:val="26"/>
        </w:rPr>
        <w:t>по планировке территории на территории Устьянского муниципального округа Архангельской области»</w:t>
      </w:r>
      <w:r w:rsidR="00E950AD" w:rsidRPr="00502CBD">
        <w:rPr>
          <w:rFonts w:ascii="Times New Roman" w:hAnsi="Times New Roman" w:cs="Times New Roman"/>
          <w:sz w:val="26"/>
          <w:szCs w:val="26"/>
        </w:rPr>
        <w:t>, утвержденный</w:t>
      </w:r>
      <w:r w:rsidR="00E950AD" w:rsidRPr="00E950AD">
        <w:t xml:space="preserve"> </w:t>
      </w:r>
      <w:r w:rsidR="00E950AD" w:rsidRPr="00502CB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Устьянского муниципального округа от  </w:t>
      </w:r>
      <w:r w:rsidR="00922611">
        <w:rPr>
          <w:rFonts w:ascii="Times New Roman" w:hAnsi="Times New Roman" w:cs="Times New Roman"/>
          <w:sz w:val="26"/>
          <w:szCs w:val="26"/>
        </w:rPr>
        <w:t>26 июня 2024</w:t>
      </w:r>
      <w:r w:rsidR="00E950AD" w:rsidRPr="00502CB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950AD" w:rsidRPr="00502CBD">
        <w:rPr>
          <w:rFonts w:ascii="Times New Roman" w:hAnsi="Times New Roman" w:cs="Times New Roman"/>
          <w:sz w:val="26"/>
          <w:szCs w:val="26"/>
        </w:rPr>
        <w:br/>
        <w:t xml:space="preserve">№ </w:t>
      </w:r>
      <w:r w:rsidR="00922611">
        <w:rPr>
          <w:rFonts w:ascii="Times New Roman" w:hAnsi="Times New Roman" w:cs="Times New Roman"/>
          <w:sz w:val="26"/>
          <w:szCs w:val="26"/>
        </w:rPr>
        <w:t>1353</w:t>
      </w:r>
      <w:r w:rsidR="00B516C2">
        <w:rPr>
          <w:rFonts w:ascii="Times New Roman" w:hAnsi="Times New Roman" w:cs="Times New Roman"/>
          <w:sz w:val="26"/>
          <w:szCs w:val="26"/>
        </w:rPr>
        <w:t>:</w:t>
      </w:r>
    </w:p>
    <w:p w:rsidR="006010F7" w:rsidRDefault="00FF6E0A" w:rsidP="00CD4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BE7C57">
        <w:rPr>
          <w:rFonts w:ascii="Times New Roman" w:hAnsi="Times New Roman" w:cs="Times New Roman"/>
          <w:sz w:val="26"/>
          <w:szCs w:val="26"/>
        </w:rPr>
        <w:t xml:space="preserve"> </w:t>
      </w:r>
      <w:r w:rsidR="006010F7">
        <w:rPr>
          <w:rFonts w:ascii="Times New Roman" w:hAnsi="Times New Roman" w:cs="Times New Roman"/>
          <w:sz w:val="26"/>
          <w:szCs w:val="26"/>
        </w:rPr>
        <w:t>В пункте 14 внести следующие изменения:</w:t>
      </w:r>
    </w:p>
    <w:p w:rsidR="006010F7" w:rsidRDefault="006010F7" w:rsidP="00CD4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</w:t>
      </w:r>
      <w:r w:rsidR="00BE7C57">
        <w:rPr>
          <w:rFonts w:ascii="Times New Roman" w:hAnsi="Times New Roman" w:cs="Times New Roman"/>
          <w:sz w:val="26"/>
          <w:szCs w:val="26"/>
        </w:rPr>
        <w:t xml:space="preserve">одпункт </w:t>
      </w:r>
      <w:r w:rsidR="00CD4E6D">
        <w:rPr>
          <w:rFonts w:ascii="Times New Roman" w:hAnsi="Times New Roman" w:cs="Times New Roman"/>
          <w:sz w:val="26"/>
          <w:szCs w:val="26"/>
        </w:rPr>
        <w:t>6</w:t>
      </w:r>
      <w:r w:rsidR="00BE7C57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 w:rsidR="00314B7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D60C7" w:rsidRDefault="00314B7D" w:rsidP="00D316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="006010F7">
        <w:rPr>
          <w:rFonts w:ascii="Times New Roman" w:hAnsi="Times New Roman" w:cs="Times New Roman"/>
          <w:sz w:val="26"/>
          <w:szCs w:val="26"/>
        </w:rPr>
        <w:t xml:space="preserve">6) </w:t>
      </w:r>
      <w:r w:rsidR="006010F7" w:rsidRPr="006010F7">
        <w:rPr>
          <w:rFonts w:ascii="Times New Roman" w:hAnsi="Times New Roman" w:cs="Times New Roman"/>
          <w:sz w:val="26"/>
          <w:szCs w:val="26"/>
        </w:rPr>
        <w:t xml:space="preserve">уведомление о результатах согласования согласующих органов, владельцев автомобильных дорог и (или) предусмотренные пунктом 25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</w:t>
      </w:r>
      <w:r w:rsidR="00514703">
        <w:rPr>
          <w:rFonts w:ascii="Times New Roman" w:hAnsi="Times New Roman" w:cs="Times New Roman"/>
          <w:sz w:val="26"/>
          <w:szCs w:val="26"/>
        </w:rPr>
        <w:br/>
      </w:r>
      <w:r w:rsidR="006010F7" w:rsidRPr="006010F7">
        <w:rPr>
          <w:rFonts w:ascii="Times New Roman" w:hAnsi="Times New Roman" w:cs="Times New Roman"/>
          <w:sz w:val="26"/>
          <w:szCs w:val="26"/>
        </w:rPr>
        <w:t xml:space="preserve">об утверждении документации по планировке территории, внесения изменений </w:t>
      </w:r>
      <w:r w:rsidR="00514703">
        <w:rPr>
          <w:rFonts w:ascii="Times New Roman" w:hAnsi="Times New Roman" w:cs="Times New Roman"/>
          <w:sz w:val="26"/>
          <w:szCs w:val="26"/>
        </w:rPr>
        <w:br/>
      </w:r>
      <w:r w:rsidR="006010F7" w:rsidRPr="006010F7">
        <w:rPr>
          <w:rFonts w:ascii="Times New Roman" w:hAnsi="Times New Roman" w:cs="Times New Roman"/>
          <w:sz w:val="26"/>
          <w:szCs w:val="26"/>
        </w:rPr>
        <w:t>в такую документацию, отмены такой документации или ее отдельных</w:t>
      </w:r>
      <w:proofErr w:type="gramEnd"/>
      <w:r w:rsidR="006010F7" w:rsidRPr="006010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010F7" w:rsidRPr="006010F7">
        <w:rPr>
          <w:rFonts w:ascii="Times New Roman" w:hAnsi="Times New Roman" w:cs="Times New Roman"/>
          <w:sz w:val="26"/>
          <w:szCs w:val="26"/>
        </w:rPr>
        <w:t xml:space="preserve">частей, признания отдельных частей такой документации не подлежащими применению, </w:t>
      </w:r>
      <w:r w:rsidR="00514703">
        <w:rPr>
          <w:rFonts w:ascii="Times New Roman" w:hAnsi="Times New Roman" w:cs="Times New Roman"/>
          <w:sz w:val="26"/>
          <w:szCs w:val="26"/>
        </w:rPr>
        <w:br/>
      </w:r>
      <w:r w:rsidR="006010F7" w:rsidRPr="006010F7">
        <w:rPr>
          <w:rFonts w:ascii="Times New Roman" w:hAnsi="Times New Roman" w:cs="Times New Roman"/>
          <w:sz w:val="26"/>
          <w:szCs w:val="26"/>
        </w:rPr>
        <w:t xml:space="preserve">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утвержденных Постановлением Правительства Российской Федерации </w:t>
      </w:r>
      <w:r w:rsidR="00514703">
        <w:rPr>
          <w:rFonts w:ascii="Times New Roman" w:hAnsi="Times New Roman" w:cs="Times New Roman"/>
          <w:sz w:val="26"/>
          <w:szCs w:val="26"/>
        </w:rPr>
        <w:br/>
      </w:r>
      <w:r w:rsidR="006010F7" w:rsidRPr="006010F7">
        <w:rPr>
          <w:rFonts w:ascii="Times New Roman" w:hAnsi="Times New Roman" w:cs="Times New Roman"/>
          <w:sz w:val="26"/>
          <w:szCs w:val="26"/>
        </w:rPr>
        <w:lastRenderedPageBreak/>
        <w:t xml:space="preserve">от 02.02.2024 № 112 (далее – Правила подготовки документации), заявление </w:t>
      </w:r>
      <w:r w:rsidR="00514703">
        <w:rPr>
          <w:rFonts w:ascii="Times New Roman" w:hAnsi="Times New Roman" w:cs="Times New Roman"/>
          <w:sz w:val="26"/>
          <w:szCs w:val="26"/>
        </w:rPr>
        <w:br/>
      </w:r>
      <w:r w:rsidR="006010F7" w:rsidRPr="006010F7">
        <w:rPr>
          <w:rFonts w:ascii="Times New Roman" w:hAnsi="Times New Roman" w:cs="Times New Roman"/>
          <w:sz w:val="26"/>
          <w:szCs w:val="26"/>
        </w:rPr>
        <w:t xml:space="preserve">о неполучении в установленный срок уведомления о результатах согласования </w:t>
      </w:r>
      <w:r w:rsidR="00514703">
        <w:rPr>
          <w:rFonts w:ascii="Times New Roman" w:hAnsi="Times New Roman" w:cs="Times New Roman"/>
          <w:sz w:val="26"/>
          <w:szCs w:val="26"/>
        </w:rPr>
        <w:br/>
      </w:r>
      <w:r w:rsidR="006010F7" w:rsidRPr="006010F7">
        <w:rPr>
          <w:rFonts w:ascii="Times New Roman" w:hAnsi="Times New Roman" w:cs="Times New Roman"/>
          <w:sz w:val="26"/>
          <w:szCs w:val="26"/>
        </w:rPr>
        <w:t>от одного или нескольких согласующих органов, владельцев автомобильных дорог, а также документ</w:t>
      </w:r>
      <w:proofErr w:type="gramEnd"/>
      <w:r w:rsidR="006010F7" w:rsidRPr="006010F7">
        <w:rPr>
          <w:rFonts w:ascii="Times New Roman" w:hAnsi="Times New Roman" w:cs="Times New Roman"/>
          <w:sz w:val="26"/>
          <w:szCs w:val="26"/>
        </w:rPr>
        <w:t xml:space="preserve">, подтверждающий отправку документации по планировке территории таким согласующим органам, владельцам автомобильных дорог, </w:t>
      </w:r>
      <w:r w:rsidR="00514703">
        <w:rPr>
          <w:rFonts w:ascii="Times New Roman" w:hAnsi="Times New Roman" w:cs="Times New Roman"/>
          <w:sz w:val="26"/>
          <w:szCs w:val="26"/>
        </w:rPr>
        <w:br/>
      </w:r>
      <w:r w:rsidR="006010F7" w:rsidRPr="006010F7">
        <w:rPr>
          <w:rFonts w:ascii="Times New Roman" w:hAnsi="Times New Roman" w:cs="Times New Roman"/>
          <w:sz w:val="26"/>
          <w:szCs w:val="26"/>
        </w:rPr>
        <w:t xml:space="preserve">и в случае наличия протокол согласительного совещания, указанный в пункте </w:t>
      </w:r>
      <w:r w:rsidR="00514703">
        <w:rPr>
          <w:rFonts w:ascii="Times New Roman" w:hAnsi="Times New Roman" w:cs="Times New Roman"/>
          <w:sz w:val="26"/>
          <w:szCs w:val="26"/>
        </w:rPr>
        <w:br/>
      </w:r>
      <w:r w:rsidR="006010F7" w:rsidRPr="006010F7">
        <w:rPr>
          <w:rFonts w:ascii="Times New Roman" w:hAnsi="Times New Roman" w:cs="Times New Roman"/>
          <w:sz w:val="26"/>
          <w:szCs w:val="26"/>
        </w:rPr>
        <w:t xml:space="preserve">22 Правил подготовки документации (в случае если согласование документации </w:t>
      </w:r>
      <w:r w:rsidR="00514703">
        <w:rPr>
          <w:rFonts w:ascii="Times New Roman" w:hAnsi="Times New Roman" w:cs="Times New Roman"/>
          <w:sz w:val="26"/>
          <w:szCs w:val="26"/>
        </w:rPr>
        <w:br/>
      </w:r>
      <w:r w:rsidR="006010F7" w:rsidRPr="006010F7">
        <w:rPr>
          <w:rFonts w:ascii="Times New Roman" w:hAnsi="Times New Roman" w:cs="Times New Roman"/>
          <w:sz w:val="26"/>
          <w:szCs w:val="26"/>
        </w:rPr>
        <w:t xml:space="preserve">по планировке территории является обязательным в соответствии </w:t>
      </w:r>
      <w:r w:rsidR="00514703">
        <w:rPr>
          <w:rFonts w:ascii="Times New Roman" w:hAnsi="Times New Roman" w:cs="Times New Roman"/>
          <w:sz w:val="26"/>
          <w:szCs w:val="26"/>
        </w:rPr>
        <w:br/>
      </w:r>
      <w:r w:rsidR="006010F7" w:rsidRPr="006010F7">
        <w:rPr>
          <w:rFonts w:ascii="Times New Roman" w:hAnsi="Times New Roman" w:cs="Times New Roman"/>
          <w:sz w:val="26"/>
          <w:szCs w:val="26"/>
        </w:rPr>
        <w:t>с законода</w:t>
      </w:r>
      <w:r w:rsidR="006010F7">
        <w:rPr>
          <w:rFonts w:ascii="Times New Roman" w:hAnsi="Times New Roman" w:cs="Times New Roman"/>
          <w:sz w:val="26"/>
          <w:szCs w:val="26"/>
        </w:rPr>
        <w:t>тельством Российской Федерации)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010F7" w:rsidRDefault="00D2023B" w:rsidP="00D316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дополнить подпунктами 7, 8 и 9 следующего содержания:</w:t>
      </w:r>
    </w:p>
    <w:p w:rsidR="006010F7" w:rsidRPr="006010F7" w:rsidRDefault="00D2023B" w:rsidP="00D316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«7</w:t>
      </w:r>
      <w:r w:rsidR="006010F7" w:rsidRPr="006010F7">
        <w:rPr>
          <w:rFonts w:ascii="Times New Roman" w:hAnsi="Times New Roman" w:cs="Times New Roman"/>
          <w:sz w:val="26"/>
          <w:szCs w:val="26"/>
        </w:rPr>
        <w:t>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6010F7" w:rsidRPr="006010F7" w:rsidRDefault="00D2023B" w:rsidP="00D316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010F7" w:rsidRPr="006010F7">
        <w:rPr>
          <w:rFonts w:ascii="Times New Roman" w:hAnsi="Times New Roman" w:cs="Times New Roman"/>
          <w:sz w:val="26"/>
          <w:szCs w:val="26"/>
        </w:rPr>
        <w:t>) 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 (в случае если необходимость выполнения инженерных изысканий предусмотрена Правилами выполнения инженерных изысканий);</w:t>
      </w:r>
    </w:p>
    <w:p w:rsidR="006010F7" w:rsidRPr="006010F7" w:rsidRDefault="00D2023B" w:rsidP="00D316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010F7" w:rsidRPr="006010F7">
        <w:rPr>
          <w:rFonts w:ascii="Times New Roman" w:hAnsi="Times New Roman" w:cs="Times New Roman"/>
          <w:sz w:val="26"/>
          <w:szCs w:val="26"/>
        </w:rPr>
        <w:t xml:space="preserve">) в случае если документация по планировке территории подготовлена </w:t>
      </w:r>
      <w:r w:rsidR="00D06AB3">
        <w:rPr>
          <w:rFonts w:ascii="Times New Roman" w:hAnsi="Times New Roman" w:cs="Times New Roman"/>
          <w:sz w:val="26"/>
          <w:szCs w:val="26"/>
        </w:rPr>
        <w:br/>
      </w:r>
      <w:r w:rsidR="006010F7" w:rsidRPr="006010F7">
        <w:rPr>
          <w:rFonts w:ascii="Times New Roman" w:hAnsi="Times New Roman" w:cs="Times New Roman"/>
          <w:sz w:val="26"/>
          <w:szCs w:val="26"/>
        </w:rPr>
        <w:t xml:space="preserve">на основании решения лица, указанного в части 1.1 статьи 45 Градостроительного кодекса Российской Федерации, копия такого решения с приложением задания </w:t>
      </w:r>
      <w:r w:rsidR="00D06AB3">
        <w:rPr>
          <w:rFonts w:ascii="Times New Roman" w:hAnsi="Times New Roman" w:cs="Times New Roman"/>
          <w:sz w:val="26"/>
          <w:szCs w:val="26"/>
        </w:rPr>
        <w:br/>
      </w:r>
      <w:r w:rsidR="006010F7" w:rsidRPr="006010F7">
        <w:rPr>
          <w:rFonts w:ascii="Times New Roman" w:hAnsi="Times New Roman" w:cs="Times New Roman"/>
          <w:sz w:val="26"/>
          <w:szCs w:val="26"/>
        </w:rPr>
        <w:t>на разработку докуме</w:t>
      </w:r>
      <w:r>
        <w:rPr>
          <w:rFonts w:ascii="Times New Roman" w:hAnsi="Times New Roman" w:cs="Times New Roman"/>
          <w:sz w:val="26"/>
          <w:szCs w:val="26"/>
        </w:rPr>
        <w:t>нтации по планировке территории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1535BA" w:rsidRDefault="001535BA" w:rsidP="00B51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21D2B" w:rsidRPr="00CB79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постановлени</w:t>
      </w:r>
      <w:r w:rsidR="00821D2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21D2B" w:rsidRPr="00CB7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821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Устьянского муниципального округа </w:t>
      </w:r>
      <w:r w:rsidR="00821D2B" w:rsidRPr="00BC5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административный регламент предоставления муниципальной услуги «Утверждение документации </w:t>
      </w:r>
      <w:r w:rsidR="00D06AB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21D2B" w:rsidRPr="00BC50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планировке территории на территории Устьянского муниципального округа Архангельской области»</w:t>
      </w:r>
      <w:r w:rsidR="00821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D2B" w:rsidRPr="00821D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 ноября 2024 года № 2675</w:t>
      </w:r>
      <w:r w:rsidR="00821D2B" w:rsidRPr="00BC507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516C2" w:rsidRPr="000C1B26" w:rsidRDefault="001535BA" w:rsidP="00B51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516C2" w:rsidRPr="000C1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516C2" w:rsidRPr="00B82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</w:t>
      </w:r>
      <w:r w:rsidR="00D06AB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516C2" w:rsidRPr="00B82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заместителя главы </w:t>
      </w:r>
      <w:r w:rsidR="00B516C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Устьянского муниципального округа по стратегическому развитию</w:t>
      </w:r>
      <w:r w:rsidR="00B516C2" w:rsidRPr="00B824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16C2" w:rsidRPr="000C1B26" w:rsidRDefault="001535BA" w:rsidP="00B51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516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516C2" w:rsidRPr="000C1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вступает в силу после его официального опубликования. </w:t>
      </w:r>
    </w:p>
    <w:p w:rsidR="00B516C2" w:rsidRDefault="00B516C2" w:rsidP="00B516C2">
      <w:pPr>
        <w:rPr>
          <w:rFonts w:ascii="Times New Roman" w:hAnsi="Times New Roman" w:cs="Times New Roman"/>
          <w:sz w:val="26"/>
          <w:szCs w:val="26"/>
        </w:rPr>
      </w:pPr>
    </w:p>
    <w:p w:rsidR="001535BA" w:rsidRDefault="00B516C2">
      <w:pPr>
        <w:rPr>
          <w:rFonts w:ascii="Times New Roman" w:hAnsi="Times New Roman" w:cs="Times New Roman"/>
          <w:sz w:val="26"/>
          <w:szCs w:val="26"/>
        </w:rPr>
      </w:pPr>
      <w:r w:rsidRPr="000C1B26">
        <w:rPr>
          <w:rFonts w:ascii="Times New Roman" w:hAnsi="Times New Roman" w:cs="Times New Roman"/>
          <w:sz w:val="26"/>
          <w:szCs w:val="26"/>
        </w:rPr>
        <w:t xml:space="preserve">Глава Устьянского муниципального округа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C1B26">
        <w:rPr>
          <w:rFonts w:ascii="Times New Roman" w:hAnsi="Times New Roman" w:cs="Times New Roman"/>
          <w:sz w:val="26"/>
          <w:szCs w:val="26"/>
        </w:rPr>
        <w:t xml:space="preserve">    С.А. Котлов        </w:t>
      </w:r>
    </w:p>
    <w:sectPr w:rsidR="001535BA" w:rsidSect="0064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2945"/>
    <w:multiLevelType w:val="hybridMultilevel"/>
    <w:tmpl w:val="5A62E790"/>
    <w:lvl w:ilvl="0" w:tplc="16C03248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0C7"/>
    <w:rsid w:val="00076669"/>
    <w:rsid w:val="000A5F91"/>
    <w:rsid w:val="000D60C7"/>
    <w:rsid w:val="001060D0"/>
    <w:rsid w:val="00115243"/>
    <w:rsid w:val="00152D7C"/>
    <w:rsid w:val="001535BA"/>
    <w:rsid w:val="001620A9"/>
    <w:rsid w:val="001C6CF6"/>
    <w:rsid w:val="001D5650"/>
    <w:rsid w:val="002264D9"/>
    <w:rsid w:val="00227475"/>
    <w:rsid w:val="00314B7D"/>
    <w:rsid w:val="00331DD8"/>
    <w:rsid w:val="00384DCA"/>
    <w:rsid w:val="00397E3A"/>
    <w:rsid w:val="00403EEC"/>
    <w:rsid w:val="00486FDC"/>
    <w:rsid w:val="00502CBD"/>
    <w:rsid w:val="00514703"/>
    <w:rsid w:val="0055604C"/>
    <w:rsid w:val="005D170D"/>
    <w:rsid w:val="006010F7"/>
    <w:rsid w:val="00641F79"/>
    <w:rsid w:val="006A308B"/>
    <w:rsid w:val="006C612B"/>
    <w:rsid w:val="007E1D47"/>
    <w:rsid w:val="00811B7B"/>
    <w:rsid w:val="00821D2B"/>
    <w:rsid w:val="008C35B9"/>
    <w:rsid w:val="008C4911"/>
    <w:rsid w:val="008E039F"/>
    <w:rsid w:val="00922611"/>
    <w:rsid w:val="009F081B"/>
    <w:rsid w:val="00A233E8"/>
    <w:rsid w:val="00A3079D"/>
    <w:rsid w:val="00B36651"/>
    <w:rsid w:val="00B516C2"/>
    <w:rsid w:val="00B8130F"/>
    <w:rsid w:val="00BA783C"/>
    <w:rsid w:val="00BE7C57"/>
    <w:rsid w:val="00C62EAC"/>
    <w:rsid w:val="00C631E5"/>
    <w:rsid w:val="00C80CF5"/>
    <w:rsid w:val="00CD4E6D"/>
    <w:rsid w:val="00D06AB3"/>
    <w:rsid w:val="00D2023B"/>
    <w:rsid w:val="00D22A0D"/>
    <w:rsid w:val="00D31651"/>
    <w:rsid w:val="00D32B21"/>
    <w:rsid w:val="00D87469"/>
    <w:rsid w:val="00D92729"/>
    <w:rsid w:val="00DE5AEC"/>
    <w:rsid w:val="00E31882"/>
    <w:rsid w:val="00E40458"/>
    <w:rsid w:val="00E950AD"/>
    <w:rsid w:val="00EB1766"/>
    <w:rsid w:val="00EF29D1"/>
    <w:rsid w:val="00EF38E6"/>
    <w:rsid w:val="00F03CB3"/>
    <w:rsid w:val="00FB4F8D"/>
    <w:rsid w:val="00FF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60C7"/>
    <w:rPr>
      <w:color w:val="0000FF"/>
      <w:u w:val="single"/>
    </w:rPr>
  </w:style>
  <w:style w:type="paragraph" w:customStyle="1" w:styleId="no-indent">
    <w:name w:val="no-indent"/>
    <w:basedOn w:val="a"/>
    <w:rsid w:val="000D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2C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goros</dc:creator>
  <cp:lastModifiedBy>RePack by SPecialiST</cp:lastModifiedBy>
  <cp:revision>3</cp:revision>
  <cp:lastPrinted>2024-11-20T05:52:00Z</cp:lastPrinted>
  <dcterms:created xsi:type="dcterms:W3CDTF">2024-11-19T08:21:00Z</dcterms:created>
  <dcterms:modified xsi:type="dcterms:W3CDTF">2024-11-20T05:52:00Z</dcterms:modified>
</cp:coreProperties>
</file>