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9" w:rsidRDefault="00994119" w:rsidP="0099411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0957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19" w:rsidRDefault="00994119" w:rsidP="00994119"/>
    <w:p w:rsidR="00994119" w:rsidRPr="009270F2" w:rsidRDefault="00994119" w:rsidP="0099411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 xml:space="preserve">АДМИНИСТРАЦИЯ </w:t>
      </w:r>
    </w:p>
    <w:p w:rsidR="00994119" w:rsidRPr="009270F2" w:rsidRDefault="00994119" w:rsidP="0099411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ОКРУГА</w:t>
      </w:r>
    </w:p>
    <w:p w:rsidR="00994119" w:rsidRPr="009270F2" w:rsidRDefault="00994119" w:rsidP="0099411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АРХАНГЕЛЬСКОЙ ОБЛАСТИ</w:t>
      </w:r>
    </w:p>
    <w:p w:rsidR="00994119" w:rsidRPr="009270F2" w:rsidRDefault="00994119" w:rsidP="0099411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94119" w:rsidRDefault="00994119" w:rsidP="00994119">
      <w:pPr>
        <w:jc w:val="center"/>
      </w:pPr>
    </w:p>
    <w:p w:rsidR="00994119" w:rsidRPr="00D62A90" w:rsidRDefault="00994119" w:rsidP="00994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2A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 декабря</w:t>
      </w:r>
      <w:r w:rsidRPr="00D62A90">
        <w:rPr>
          <w:rFonts w:ascii="Times New Roman" w:hAnsi="Times New Roman" w:cs="Times New Roman"/>
          <w:sz w:val="28"/>
          <w:szCs w:val="28"/>
        </w:rPr>
        <w:t xml:space="preserve"> 202</w:t>
      </w:r>
      <w:r w:rsidRPr="009941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 № 3311</w:t>
      </w:r>
    </w:p>
    <w:p w:rsidR="00994119" w:rsidRPr="00D62A90" w:rsidRDefault="00994119" w:rsidP="00994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jc w:val="center"/>
        <w:rPr>
          <w:rFonts w:ascii="Times New Roman" w:hAnsi="Times New Roman" w:cs="Times New Roman"/>
          <w:sz w:val="20"/>
          <w:szCs w:val="20"/>
        </w:rPr>
      </w:pPr>
      <w:r w:rsidRPr="00D62A90">
        <w:rPr>
          <w:rFonts w:ascii="Times New Roman" w:hAnsi="Times New Roman" w:cs="Times New Roman"/>
          <w:sz w:val="20"/>
          <w:szCs w:val="20"/>
        </w:rPr>
        <w:t>р.п. Октябрьский</w:t>
      </w:r>
    </w:p>
    <w:p w:rsidR="00994119" w:rsidRPr="00D62A90" w:rsidRDefault="00994119" w:rsidP="009941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119" w:rsidRPr="006B2D7E" w:rsidRDefault="00994119" w:rsidP="00994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D7E">
        <w:rPr>
          <w:rFonts w:ascii="Times New Roman" w:hAnsi="Times New Roman" w:cs="Times New Roman"/>
          <w:b/>
          <w:sz w:val="28"/>
          <w:szCs w:val="28"/>
        </w:rPr>
        <w:t>Об утверждении проект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B2D7E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движения для автомобильных дорог общего пользования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</w:t>
      </w:r>
      <w:r w:rsidRPr="006B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2D7E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994119" w:rsidRPr="0077116D" w:rsidRDefault="00994119" w:rsidP="00994119">
      <w:pPr>
        <w:rPr>
          <w:rFonts w:ascii="Times New Roman" w:hAnsi="Times New Roman" w:cs="Times New Roman"/>
          <w:sz w:val="28"/>
          <w:szCs w:val="28"/>
        </w:rPr>
      </w:pPr>
    </w:p>
    <w:p w:rsidR="00994119" w:rsidRPr="006D2821" w:rsidRDefault="00994119" w:rsidP="0099411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B2D7E">
        <w:rPr>
          <w:sz w:val="28"/>
          <w:szCs w:val="28"/>
        </w:rPr>
        <w:t xml:space="preserve">В соответствии Федеральным законом от 10 декабря 1995 N 196-ФЗ </w:t>
      </w:r>
      <w:r>
        <w:rPr>
          <w:sz w:val="28"/>
          <w:szCs w:val="28"/>
        </w:rPr>
        <w:br/>
      </w:r>
      <w:r w:rsidRPr="006B2D7E">
        <w:rPr>
          <w:sz w:val="28"/>
          <w:szCs w:val="28"/>
        </w:rPr>
        <w:t>"О безопасности дорожного движения"</w:t>
      </w:r>
      <w:r w:rsidRPr="006B2D7E">
        <w:rPr>
          <w:rStyle w:val="a6"/>
          <w:sz w:val="28"/>
          <w:szCs w:val="28"/>
        </w:rPr>
        <w:t xml:space="preserve">, </w:t>
      </w:r>
      <w:r w:rsidRPr="006B3167">
        <w:rPr>
          <w:rStyle w:val="a6"/>
          <w:i w:val="0"/>
          <w:sz w:val="28"/>
          <w:szCs w:val="28"/>
        </w:rPr>
        <w:t>пунктом 5 части 1 статьи</w:t>
      </w:r>
      <w:r w:rsidRPr="006B3167">
        <w:rPr>
          <w:i/>
          <w:spacing w:val="-8"/>
          <w:sz w:val="28"/>
          <w:szCs w:val="28"/>
        </w:rPr>
        <w:t xml:space="preserve"> </w:t>
      </w:r>
      <w:r w:rsidRPr="006B3167">
        <w:rPr>
          <w:i/>
          <w:sz w:val="28"/>
          <w:szCs w:val="28"/>
        </w:rPr>
        <w:t xml:space="preserve"> </w:t>
      </w:r>
      <w:r w:rsidRPr="006B3167">
        <w:rPr>
          <w:sz w:val="28"/>
          <w:szCs w:val="28"/>
        </w:rPr>
        <w:t>16</w:t>
      </w:r>
      <w:r w:rsidRPr="006B2D7E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Федерации, приказом Минтранса от 30 июля 2020 года N 274 «Об утверждении правил подготовки проектов и схем организации дорожного движения»</w:t>
      </w:r>
      <w:r>
        <w:rPr>
          <w:sz w:val="28"/>
          <w:szCs w:val="28"/>
        </w:rPr>
        <w:t xml:space="preserve"> </w:t>
      </w:r>
      <w:r w:rsidRPr="00627F9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Устьянского муниципального округа</w:t>
      </w:r>
      <w:proofErr w:type="gramEnd"/>
      <w:r>
        <w:rPr>
          <w:sz w:val="28"/>
          <w:szCs w:val="28"/>
        </w:rPr>
        <w:t xml:space="preserve"> Архангельской области</w:t>
      </w:r>
    </w:p>
    <w:p w:rsidR="00994119" w:rsidRDefault="00994119" w:rsidP="00994119">
      <w:pPr>
        <w:pStyle w:val="2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  <w:r w:rsidRPr="0077116D">
        <w:rPr>
          <w:color w:val="000000"/>
          <w:sz w:val="28"/>
          <w:szCs w:val="28"/>
        </w:rPr>
        <w:t>ПОСТАНОВЛЯЕТ:</w:t>
      </w:r>
    </w:p>
    <w:p w:rsidR="00994119" w:rsidRDefault="00994119" w:rsidP="00994119">
      <w:pPr>
        <w:pStyle w:val="2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</w:p>
    <w:p w:rsidR="00994119" w:rsidRPr="00E06F4C" w:rsidRDefault="00994119" w:rsidP="00994119">
      <w:pPr>
        <w:pStyle w:val="formattext"/>
        <w:numPr>
          <w:ilvl w:val="0"/>
          <w:numId w:val="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0" w:firstLine="360"/>
        <w:jc w:val="both"/>
        <w:textAlignment w:val="baseline"/>
        <w:rPr>
          <w:sz w:val="28"/>
          <w:szCs w:val="28"/>
        </w:rPr>
      </w:pPr>
      <w:r w:rsidRPr="00E06F4C">
        <w:rPr>
          <w:sz w:val="28"/>
          <w:szCs w:val="28"/>
        </w:rPr>
        <w:t>Утвердить проект</w:t>
      </w:r>
      <w:r>
        <w:rPr>
          <w:sz w:val="28"/>
          <w:szCs w:val="28"/>
        </w:rPr>
        <w:t>ы</w:t>
      </w:r>
      <w:r w:rsidRPr="00E06F4C">
        <w:rPr>
          <w:sz w:val="28"/>
          <w:szCs w:val="28"/>
        </w:rPr>
        <w:t xml:space="preserve"> организации дорожного движения для автомобильных дорог общего пользования местного значения </w:t>
      </w:r>
      <w:r w:rsidRPr="00AD4645">
        <w:rPr>
          <w:sz w:val="28"/>
          <w:szCs w:val="28"/>
        </w:rPr>
        <w:t xml:space="preserve">Устьянского муниципального округа согласно </w:t>
      </w:r>
      <w:r>
        <w:rPr>
          <w:sz w:val="28"/>
          <w:szCs w:val="28"/>
        </w:rPr>
        <w:t xml:space="preserve">перечню в соответствии с приложением </w:t>
      </w:r>
      <w:r>
        <w:rPr>
          <w:sz w:val="28"/>
          <w:szCs w:val="28"/>
        </w:rPr>
        <w:br/>
        <w:t>к настоящему постановлению</w:t>
      </w:r>
      <w:r w:rsidRPr="00E06F4C">
        <w:rPr>
          <w:sz w:val="28"/>
          <w:szCs w:val="28"/>
          <w:shd w:val="clear" w:color="auto" w:fill="FFFFFF"/>
        </w:rPr>
        <w:t>.</w:t>
      </w:r>
    </w:p>
    <w:p w:rsidR="00994119" w:rsidRPr="00AD4645" w:rsidRDefault="00994119" w:rsidP="00994119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45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Устьянского муниципального округа. </w:t>
      </w:r>
    </w:p>
    <w:p w:rsidR="00994119" w:rsidRPr="00627F9B" w:rsidRDefault="00994119" w:rsidP="00994119">
      <w:pPr>
        <w:pStyle w:val="ConsPlusNormal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D4645">
        <w:rPr>
          <w:sz w:val="28"/>
          <w:szCs w:val="28"/>
        </w:rPr>
        <w:t>Настоящее постановление вступает в силу со дня подписания.</w:t>
      </w:r>
    </w:p>
    <w:p w:rsidR="00994119" w:rsidRPr="00627F9B" w:rsidRDefault="00994119" w:rsidP="00994119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                                          С.А. Котлов</w:t>
      </w: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rPr>
          <w:rFonts w:ascii="Times New Roman" w:hAnsi="Times New Roman" w:cs="Times New Roman"/>
          <w:sz w:val="28"/>
          <w:szCs w:val="28"/>
        </w:rPr>
      </w:pPr>
    </w:p>
    <w:p w:rsidR="00994119" w:rsidRDefault="00994119" w:rsidP="00994119">
      <w:pPr>
        <w:rPr>
          <w:rFonts w:ascii="Times New Roman" w:hAnsi="Times New Roman" w:cs="Times New Roman"/>
          <w:sz w:val="28"/>
          <w:szCs w:val="28"/>
        </w:rPr>
      </w:pPr>
    </w:p>
    <w:p w:rsidR="00994119" w:rsidRPr="00EB3321" w:rsidRDefault="00994119" w:rsidP="00994119">
      <w:pPr>
        <w:shd w:val="clear" w:color="auto" w:fill="FFFFFF"/>
        <w:suppressAutoHyphens/>
        <w:jc w:val="right"/>
        <w:rPr>
          <w:rFonts w:ascii="Times New Roman" w:hAnsi="Times New Roman" w:cs="Times New Roman"/>
        </w:rPr>
      </w:pPr>
      <w:r w:rsidRPr="00EB3321">
        <w:rPr>
          <w:rFonts w:ascii="Times New Roman" w:hAnsi="Times New Roman" w:cs="Times New Roman"/>
        </w:rPr>
        <w:t xml:space="preserve">Приложение </w:t>
      </w:r>
    </w:p>
    <w:p w:rsidR="00994119" w:rsidRPr="00EB3321" w:rsidRDefault="00994119" w:rsidP="00994119">
      <w:pPr>
        <w:shd w:val="clear" w:color="auto" w:fill="FFFFFF"/>
        <w:suppressAutoHyphens/>
        <w:jc w:val="right"/>
        <w:rPr>
          <w:rFonts w:ascii="Times New Roman" w:hAnsi="Times New Roman" w:cs="Times New Roman"/>
        </w:rPr>
      </w:pPr>
      <w:r w:rsidRPr="00EB3321">
        <w:rPr>
          <w:rFonts w:ascii="Times New Roman" w:hAnsi="Times New Roman" w:cs="Times New Roman"/>
        </w:rPr>
        <w:t>к постановлению администрации</w:t>
      </w:r>
    </w:p>
    <w:p w:rsidR="00994119" w:rsidRDefault="00994119" w:rsidP="00994119">
      <w:pPr>
        <w:shd w:val="clear" w:color="auto" w:fill="FFFFFF"/>
        <w:suppressAutoHyphens/>
        <w:jc w:val="right"/>
        <w:rPr>
          <w:rFonts w:ascii="Times New Roman" w:hAnsi="Times New Roman" w:cs="Times New Roman"/>
        </w:rPr>
      </w:pPr>
      <w:r w:rsidRPr="00EB3321">
        <w:rPr>
          <w:rFonts w:ascii="Times New Roman" w:hAnsi="Times New Roman" w:cs="Times New Roman"/>
        </w:rPr>
        <w:t>Устьянского муниципального округа</w:t>
      </w:r>
    </w:p>
    <w:p w:rsidR="00994119" w:rsidRPr="00EB3321" w:rsidRDefault="00994119" w:rsidP="00994119">
      <w:pPr>
        <w:shd w:val="clear" w:color="auto" w:fill="FFFFFF"/>
        <w:suppressAutoHyphens/>
        <w:jc w:val="right"/>
        <w:rPr>
          <w:rFonts w:ascii="Times New Roman" w:hAnsi="Times New Roman" w:cs="Times New Roman"/>
        </w:rPr>
      </w:pPr>
      <w:r w:rsidRPr="00EB33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EB332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  декабря </w:t>
      </w:r>
      <w:r w:rsidRPr="00EB3321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года</w:t>
      </w:r>
      <w:r w:rsidRPr="00EB332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3311 </w:t>
      </w:r>
    </w:p>
    <w:p w:rsidR="00994119" w:rsidRDefault="00994119" w:rsidP="00994119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</w:rPr>
      </w:pPr>
    </w:p>
    <w:p w:rsidR="00994119" w:rsidRDefault="00994119" w:rsidP="00994119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</w:rPr>
      </w:pPr>
      <w:r w:rsidRPr="008256A4">
        <w:rPr>
          <w:rFonts w:ascii="Times New Roman" w:hAnsi="Times New Roman" w:cs="Times New Roman"/>
          <w:b/>
        </w:rPr>
        <w:t xml:space="preserve">Перечень автомобильных дорог общего пользования местного значения Устьянского муниципального округа Архангельской области, </w:t>
      </w:r>
      <w:proofErr w:type="gramStart"/>
      <w:r w:rsidRPr="008256A4">
        <w:rPr>
          <w:rFonts w:ascii="Times New Roman" w:hAnsi="Times New Roman" w:cs="Times New Roman"/>
          <w:b/>
        </w:rPr>
        <w:t>проект</w:t>
      </w:r>
      <w:r>
        <w:rPr>
          <w:rFonts w:ascii="Times New Roman" w:hAnsi="Times New Roman" w:cs="Times New Roman"/>
          <w:b/>
        </w:rPr>
        <w:t>ы</w:t>
      </w:r>
      <w:proofErr w:type="gramEnd"/>
      <w:r w:rsidRPr="008256A4">
        <w:rPr>
          <w:rFonts w:ascii="Times New Roman" w:hAnsi="Times New Roman" w:cs="Times New Roman"/>
          <w:b/>
        </w:rPr>
        <w:t xml:space="preserve"> организации дорожного движения</w:t>
      </w:r>
      <w:r>
        <w:rPr>
          <w:rFonts w:ascii="Times New Roman" w:hAnsi="Times New Roman" w:cs="Times New Roman"/>
          <w:b/>
        </w:rPr>
        <w:t xml:space="preserve"> которых подлежат утверждению</w:t>
      </w:r>
    </w:p>
    <w:p w:rsidR="00994119" w:rsidRPr="008256A4" w:rsidRDefault="00994119" w:rsidP="00994119">
      <w:pPr>
        <w:shd w:val="clear" w:color="auto" w:fill="FFFFFF"/>
        <w:suppressAutoHyphens/>
        <w:jc w:val="center"/>
        <w:rPr>
          <w:rFonts w:ascii="Times New Roman" w:hAnsi="Times New Roman" w:cs="Times New Roman"/>
        </w:rPr>
      </w:pPr>
    </w:p>
    <w:tbl>
      <w:tblPr>
        <w:tblW w:w="9413" w:type="dxa"/>
        <w:tblInd w:w="113" w:type="dxa"/>
        <w:tblCellMar>
          <w:left w:w="28" w:type="dxa"/>
          <w:right w:w="28" w:type="dxa"/>
        </w:tblCellMar>
        <w:tblLook w:val="04A0"/>
      </w:tblPr>
      <w:tblGrid>
        <w:gridCol w:w="482"/>
        <w:gridCol w:w="4536"/>
        <w:gridCol w:w="4395"/>
      </w:tblGrid>
      <w:tr w:rsidR="00994119" w:rsidRPr="00AB390C" w:rsidTr="00EC7C2D">
        <w:trPr>
          <w:trHeight w:val="32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автомобильной дороги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Идентификационный номер автомобильной дороги</w:t>
            </w:r>
          </w:p>
        </w:tc>
      </w:tr>
      <w:tr w:rsidR="00994119" w:rsidRPr="00AB390C" w:rsidTr="00EC7C2D">
        <w:trPr>
          <w:trHeight w:val="32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9" w:rsidRPr="008256A4" w:rsidRDefault="00994119" w:rsidP="00EC7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9" w:rsidRPr="008256A4" w:rsidRDefault="00994119" w:rsidP="00EC7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9" w:rsidRPr="008256A4" w:rsidRDefault="00994119" w:rsidP="00EC7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евоплосская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ул.Молодежная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евогорочная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ул.Школьная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 Центральная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 Набережная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ул.Южная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ул.Зеленая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 Кашина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ул.Студенецкая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009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ул.Светлая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ул.Лесная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ул.Дачная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ул.Молодежная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ул.Хуторская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ул.Заречная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</w:t>
            </w:r>
            <w:proofErr w:type="spell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, ул.Малая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равоплосская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ихеевская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ихалевская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019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саевская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равоплосская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ихеевская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евогорочная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ихалевская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евоплосская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катовская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равогорочная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саевская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ихеевская-кладбище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Cs/>
                <w:sz w:val="28"/>
                <w:szCs w:val="28"/>
              </w:rPr>
              <w:t>11-654-432 ОП МОР 029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Правоплосская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Михеевская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11-654-432 ОП МР 246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Окатовская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Правоплосская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11-654-432 ОП МР 247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Михеевская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Исаевская</w:t>
            </w:r>
            <w:proofErr w:type="spellEnd"/>
            <w:r w:rsidRPr="00520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(зимник)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11-654-432 ОП МР 248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, а/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. "Шангалы -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Кизема" -  с.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пер. Горный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Восточная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Черемуховая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(до моста)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ул. Р.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Шаниной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009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ул. В. Захарова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пер. Полевой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пер. Цветочный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Щапинская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019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мная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д. Прилуки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Будрино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Сабуровская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Грунцовская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024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Кузоверская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025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Щипцово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д. Наволок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Ульюха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Сабуровская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кладбище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029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д. Большое Пенье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030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Щапинская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Прилуки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316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Грунцовская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Кузоверская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317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Кузоверская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Исаковская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318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Грунцовская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Щипцово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319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Грунцовская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Наволок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320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Щапинская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Щипцово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321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д. Прилуки - а/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. "Бор -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Ульюха</w:t>
            </w:r>
            <w:proofErr w:type="spellEnd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322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Пенье - д. </w:t>
            </w:r>
            <w:proofErr w:type="gram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Ямная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323</w:t>
            </w:r>
          </w:p>
        </w:tc>
      </w:tr>
      <w:tr w:rsidR="00994119" w:rsidRPr="00AB390C" w:rsidTr="00EC7C2D">
        <w:trPr>
          <w:trHeight w:val="6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 xml:space="preserve">Подъезд к сезонному автомобильному мосту через р. Устья у пос. </w:t>
            </w:r>
            <w:proofErr w:type="spellStart"/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A">
              <w:rPr>
                <w:rFonts w:ascii="Times New Roman" w:hAnsi="Times New Roman" w:cs="Times New Roman"/>
                <w:sz w:val="28"/>
                <w:szCs w:val="28"/>
              </w:rPr>
              <w:t>11-654-444 ОП МР 324</w:t>
            </w:r>
          </w:p>
        </w:tc>
      </w:tr>
      <w:tr w:rsidR="00994119" w:rsidRPr="00AB390C" w:rsidTr="00EC7C2D">
        <w:trPr>
          <w:trHeight w:val="51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8256A4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2а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19" w:rsidRPr="0052026A" w:rsidRDefault="00994119" w:rsidP="00EC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119" w:rsidRDefault="00994119" w:rsidP="00994119">
      <w:pPr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7DE" w:rsidRDefault="006307DE"/>
    <w:sectPr w:rsidR="006307DE" w:rsidSect="00994119">
      <w:headerReference w:type="default" r:id="rId6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21" w:rsidRDefault="00994119" w:rsidP="0060600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C73"/>
    <w:multiLevelType w:val="hybridMultilevel"/>
    <w:tmpl w:val="7512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119"/>
    <w:rsid w:val="000363C0"/>
    <w:rsid w:val="006307DE"/>
    <w:rsid w:val="0099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1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119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color w:val="auto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94119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11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11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941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119"/>
    <w:pPr>
      <w:shd w:val="clear" w:color="auto" w:fill="FFFFFF"/>
      <w:spacing w:after="420" w:line="22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9941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4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1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9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94119"/>
    <w:rPr>
      <w:i/>
      <w:iCs/>
    </w:rPr>
  </w:style>
  <w:style w:type="paragraph" w:customStyle="1" w:styleId="formattext">
    <w:name w:val="formattext"/>
    <w:basedOn w:val="a"/>
    <w:rsid w:val="009941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94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2024-12-28T06:46:00Z</cp:lastPrinted>
  <dcterms:created xsi:type="dcterms:W3CDTF">2024-12-28T06:44:00Z</dcterms:created>
  <dcterms:modified xsi:type="dcterms:W3CDTF">2024-12-28T06:49:00Z</dcterms:modified>
</cp:coreProperties>
</file>