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005EAA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EF02C5" w:rsidRDefault="00420F6E" w:rsidP="00FF0D92">
      <w:pPr>
        <w:jc w:val="center"/>
        <w:rPr>
          <w:color w:val="000000" w:themeColor="text1"/>
          <w:sz w:val="28"/>
        </w:rPr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75243C">
        <w:rPr>
          <w:color w:val="000000" w:themeColor="text1"/>
          <w:sz w:val="28"/>
        </w:rPr>
        <w:t>25</w:t>
      </w:r>
      <w:r w:rsidR="00EF02C5">
        <w:rPr>
          <w:color w:val="000000" w:themeColor="text1"/>
          <w:sz w:val="28"/>
        </w:rPr>
        <w:t xml:space="preserve"> </w:t>
      </w:r>
      <w:r w:rsidR="0075243C">
        <w:rPr>
          <w:color w:val="000000" w:themeColor="text1"/>
          <w:sz w:val="28"/>
        </w:rPr>
        <w:t>декабря</w:t>
      </w:r>
      <w:r w:rsidRPr="00FE5F2F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592221">
        <w:rPr>
          <w:color w:val="000000" w:themeColor="text1"/>
          <w:sz w:val="28"/>
        </w:rPr>
        <w:t>4</w:t>
      </w:r>
      <w:r w:rsidR="00054CE3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 w:rsidR="0075243C">
        <w:rPr>
          <w:color w:val="000000" w:themeColor="text1"/>
          <w:sz w:val="28"/>
        </w:rPr>
        <w:t>3244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725FD1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Устьянского </w:t>
      </w:r>
      <w:r w:rsidR="00821AD4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 Архангельской области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туризма </w:t>
      </w:r>
      <w:r w:rsidR="00725FD1">
        <w:rPr>
          <w:b/>
          <w:sz w:val="28"/>
          <w:szCs w:val="28"/>
        </w:rPr>
        <w:t>на территории Устьянского муниципального округа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725FD1" w:rsidRDefault="000E214B" w:rsidP="00054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</w:t>
      </w:r>
      <w:r w:rsidR="00054CE3">
        <w:rPr>
          <w:rFonts w:ascii="Times New Roman" w:hAnsi="Times New Roman" w:cs="Times New Roman"/>
          <w:sz w:val="28"/>
          <w:szCs w:val="28"/>
        </w:rPr>
        <w:t>тьянского 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C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26 марта 2023 года № 803 «Об утверждении Порядка разработки, реализации </w:t>
      </w:r>
      <w:r w:rsidR="00054C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оценки эффективности муниципальных программ 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округа» администрация Устьянского муниципального округа Архангельской области</w:t>
      </w:r>
    </w:p>
    <w:p w:rsidR="00EF02C5" w:rsidRDefault="00EF02C5" w:rsidP="00054CE3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4CE3" w:rsidRDefault="00054CE3" w:rsidP="00EF02C5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FD1" w:rsidRPr="00725FD1" w:rsidRDefault="00725FD1" w:rsidP="00725FD1">
      <w:pPr>
        <w:pStyle w:val="ConsTitle"/>
        <w:widowControl/>
        <w:ind w:lef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изменения в муниципальную программу Устьянского муниципального округа Архангельской области «Развитие туризма на территории Устьянского муниципального округа», утвержденную постановлением администрации </w:t>
      </w:r>
      <w:r w:rsidR="00592221">
        <w:rPr>
          <w:rFonts w:ascii="Times New Roman" w:hAnsi="Times New Roman" w:cs="Times New Roman"/>
          <w:b w:val="0"/>
          <w:sz w:val="28"/>
          <w:szCs w:val="28"/>
        </w:rPr>
        <w:t>Устьянского муниципального округа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4CE3">
        <w:rPr>
          <w:rFonts w:ascii="Times New Roman" w:hAnsi="Times New Roman" w:cs="Times New Roman"/>
          <w:b w:val="0"/>
          <w:sz w:val="28"/>
          <w:szCs w:val="28"/>
        </w:rPr>
        <w:br/>
      </w:r>
      <w:r w:rsidRPr="00725FD1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592221">
        <w:rPr>
          <w:rFonts w:ascii="Times New Roman" w:hAnsi="Times New Roman" w:cs="Times New Roman"/>
          <w:b w:val="0"/>
          <w:sz w:val="28"/>
          <w:szCs w:val="28"/>
        </w:rPr>
        <w:t>0 ноября 2023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592221">
        <w:rPr>
          <w:rFonts w:ascii="Times New Roman" w:hAnsi="Times New Roman" w:cs="Times New Roman"/>
          <w:b w:val="0"/>
          <w:sz w:val="28"/>
          <w:szCs w:val="28"/>
        </w:rPr>
        <w:t>2679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005EA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005EAA">
        <w:rPr>
          <w:rFonts w:ascii="Times New Roman" w:hAnsi="Times New Roman" w:cs="Times New Roman"/>
          <w:b w:val="0"/>
          <w:sz w:val="28"/>
          <w:szCs w:val="28"/>
        </w:rPr>
        <w:t>я</w:t>
      </w:r>
      <w:proofErr w:type="gramEnd"/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5EAA">
        <w:rPr>
          <w:rFonts w:ascii="Times New Roman" w:hAnsi="Times New Roman" w:cs="Times New Roman"/>
          <w:b w:val="0"/>
          <w:sz w:val="28"/>
          <w:szCs w:val="28"/>
        </w:rPr>
        <w:t xml:space="preserve">к настоящему постановлению. </w:t>
      </w:r>
    </w:p>
    <w:p w:rsidR="00725FD1" w:rsidRPr="00725FD1" w:rsidRDefault="00725FD1" w:rsidP="00725FD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5FD1">
        <w:rPr>
          <w:sz w:val="28"/>
          <w:szCs w:val="28"/>
        </w:rPr>
        <w:t>Настоящее постановление разместить на официальном сайте Устьянского района и в АИС «ГАС Управление».</w:t>
      </w:r>
    </w:p>
    <w:p w:rsidR="00725FD1" w:rsidRPr="00711B77" w:rsidRDefault="00725FD1" w:rsidP="00725FD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25FD1">
        <w:rPr>
          <w:sz w:val="28"/>
          <w:szCs w:val="28"/>
        </w:rPr>
        <w:t>Контроль  за</w:t>
      </w:r>
      <w:proofErr w:type="gramEnd"/>
      <w:r w:rsidRPr="00725FD1">
        <w:rPr>
          <w:sz w:val="28"/>
          <w:szCs w:val="28"/>
        </w:rPr>
        <w:t xml:space="preserve">   исполнением   настоящег</w:t>
      </w:r>
      <w:r>
        <w:rPr>
          <w:sz w:val="28"/>
          <w:szCs w:val="28"/>
        </w:rPr>
        <w:t xml:space="preserve">о   постановления   возложить </w:t>
      </w:r>
      <w:r w:rsidR="00054CE3">
        <w:rPr>
          <w:sz w:val="28"/>
          <w:szCs w:val="28"/>
        </w:rPr>
        <w:br/>
      </w:r>
      <w:r w:rsidRPr="00711B77">
        <w:rPr>
          <w:sz w:val="28"/>
          <w:szCs w:val="28"/>
        </w:rPr>
        <w:t>на Начальника Управления культуры</w:t>
      </w:r>
      <w:r w:rsidR="00005EAA">
        <w:rPr>
          <w:sz w:val="28"/>
          <w:szCs w:val="28"/>
        </w:rPr>
        <w:t>, спорта,</w:t>
      </w:r>
      <w:r w:rsidRPr="00711B77">
        <w:rPr>
          <w:sz w:val="28"/>
          <w:szCs w:val="28"/>
        </w:rPr>
        <w:t xml:space="preserve"> туризма</w:t>
      </w:r>
      <w:r w:rsidR="00005EAA">
        <w:rPr>
          <w:sz w:val="28"/>
          <w:szCs w:val="28"/>
        </w:rPr>
        <w:t xml:space="preserve"> и молодежи</w:t>
      </w:r>
      <w:r w:rsidRPr="00711B77">
        <w:rPr>
          <w:sz w:val="28"/>
          <w:szCs w:val="28"/>
        </w:rPr>
        <w:t>.</w:t>
      </w:r>
    </w:p>
    <w:p w:rsidR="00725FD1" w:rsidRPr="00725FD1" w:rsidRDefault="00725FD1" w:rsidP="00725FD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25FD1">
        <w:rPr>
          <w:sz w:val="28"/>
          <w:szCs w:val="28"/>
        </w:rPr>
        <w:t>Настоящее постановление вступает в силу со дня его подписания.</w:t>
      </w:r>
    </w:p>
    <w:p w:rsidR="00725FD1" w:rsidRPr="0068209D" w:rsidRDefault="00725FD1" w:rsidP="00725FD1">
      <w:pPr>
        <w:ind w:left="57" w:firstLine="709"/>
        <w:jc w:val="both"/>
        <w:rPr>
          <w:sz w:val="28"/>
          <w:szCs w:val="28"/>
        </w:rPr>
      </w:pPr>
    </w:p>
    <w:p w:rsidR="00FA49DD" w:rsidRPr="0068209D" w:rsidRDefault="00FA49DD" w:rsidP="00FF0D92">
      <w:pPr>
        <w:jc w:val="both"/>
        <w:rPr>
          <w:sz w:val="28"/>
          <w:szCs w:val="28"/>
        </w:rPr>
      </w:pPr>
    </w:p>
    <w:p w:rsidR="00D0574B" w:rsidRPr="00054CE3" w:rsidRDefault="00054CE3" w:rsidP="00FF0D92">
      <w:pPr>
        <w:jc w:val="both"/>
        <w:rPr>
          <w:sz w:val="28"/>
          <w:szCs w:val="28"/>
        </w:rPr>
      </w:pPr>
      <w:proofErr w:type="gramStart"/>
      <w:r w:rsidRPr="00054CE3">
        <w:rPr>
          <w:sz w:val="28"/>
          <w:szCs w:val="28"/>
        </w:rPr>
        <w:t>Исполняющий</w:t>
      </w:r>
      <w:proofErr w:type="gramEnd"/>
      <w:r w:rsidRPr="00054CE3">
        <w:rPr>
          <w:sz w:val="28"/>
          <w:szCs w:val="28"/>
        </w:rPr>
        <w:t xml:space="preserve"> обязанности</w:t>
      </w:r>
    </w:p>
    <w:p w:rsidR="00D91FA9" w:rsidRDefault="0075243C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31D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A49DD" w:rsidRPr="00D63590">
        <w:rPr>
          <w:sz w:val="28"/>
          <w:szCs w:val="28"/>
        </w:rPr>
        <w:t xml:space="preserve"> </w:t>
      </w:r>
      <w:r w:rsidR="009731DB">
        <w:rPr>
          <w:sz w:val="28"/>
          <w:szCs w:val="28"/>
        </w:rPr>
        <w:t xml:space="preserve">Устьянского муниципального </w:t>
      </w:r>
      <w:r w:rsidR="00592221">
        <w:rPr>
          <w:sz w:val="28"/>
          <w:szCs w:val="28"/>
        </w:rPr>
        <w:t>округа</w:t>
      </w:r>
      <w:r w:rsidR="009731DB">
        <w:rPr>
          <w:sz w:val="28"/>
          <w:szCs w:val="28"/>
        </w:rPr>
        <w:t xml:space="preserve">              </w:t>
      </w:r>
      <w:r w:rsidR="00FA67E0">
        <w:rPr>
          <w:sz w:val="28"/>
          <w:szCs w:val="28"/>
        </w:rPr>
        <w:t xml:space="preserve">          </w:t>
      </w:r>
      <w:r w:rsidR="00054CE3">
        <w:rPr>
          <w:sz w:val="28"/>
          <w:szCs w:val="28"/>
        </w:rPr>
        <w:t xml:space="preserve">   </w:t>
      </w:r>
      <w:r w:rsidR="00FA67E0">
        <w:rPr>
          <w:sz w:val="28"/>
          <w:szCs w:val="28"/>
        </w:rPr>
        <w:t xml:space="preserve">   </w:t>
      </w:r>
      <w:r w:rsidR="00247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Т.А. </w:t>
      </w:r>
      <w:proofErr w:type="spellStart"/>
      <w:r>
        <w:rPr>
          <w:sz w:val="28"/>
          <w:szCs w:val="28"/>
        </w:rPr>
        <w:t>Григорюк</w:t>
      </w:r>
      <w:proofErr w:type="spellEnd"/>
    </w:p>
    <w:p w:rsidR="00592221" w:rsidRDefault="00592221" w:rsidP="00FF0D92">
      <w:pPr>
        <w:jc w:val="both"/>
        <w:rPr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897912" w:rsidRDefault="00897912" w:rsidP="00FF0D92">
      <w:pPr>
        <w:jc w:val="both"/>
        <w:rPr>
          <w:b/>
          <w:sz w:val="28"/>
          <w:szCs w:val="28"/>
        </w:rPr>
      </w:pPr>
    </w:p>
    <w:p w:rsidR="00725FD1" w:rsidRDefault="00725FD1" w:rsidP="00FF0D92">
      <w:pPr>
        <w:jc w:val="both"/>
        <w:rPr>
          <w:b/>
          <w:sz w:val="28"/>
          <w:szCs w:val="28"/>
        </w:rPr>
      </w:pPr>
    </w:p>
    <w:p w:rsidR="00005EAA" w:rsidRDefault="00005EAA" w:rsidP="00054CE3"/>
    <w:sectPr w:rsidR="00005EAA" w:rsidSect="00054CE3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5EAA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4CE3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00C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214B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27E7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231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6793D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17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1F3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47530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407A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3F65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3B7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8AE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1D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026F"/>
    <w:rsid w:val="00412421"/>
    <w:rsid w:val="0041330D"/>
    <w:rsid w:val="00413871"/>
    <w:rsid w:val="00413978"/>
    <w:rsid w:val="00413F52"/>
    <w:rsid w:val="0041480A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278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367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2221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21"/>
    <w:rsid w:val="005F6EDB"/>
    <w:rsid w:val="005F7785"/>
    <w:rsid w:val="005F7D68"/>
    <w:rsid w:val="00600875"/>
    <w:rsid w:val="00600D34"/>
    <w:rsid w:val="0060107B"/>
    <w:rsid w:val="00601244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4620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276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5FD1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43C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441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2F8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2995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2B7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195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4ADA"/>
    <w:rsid w:val="00AE62D2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4D3B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0EE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7CE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6241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2FA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0F49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548A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2C5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EF02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EF02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5C6C-1614-4B96-8670-92AA007F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2024-12-28T08:41:00Z</cp:lastPrinted>
  <dcterms:created xsi:type="dcterms:W3CDTF">2024-12-28T08:43:00Z</dcterms:created>
  <dcterms:modified xsi:type="dcterms:W3CDTF">2024-12-28T08:43:00Z</dcterms:modified>
</cp:coreProperties>
</file>