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05EAA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EF02C5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6F3276">
        <w:rPr>
          <w:color w:val="000000" w:themeColor="text1"/>
          <w:sz w:val="28"/>
        </w:rPr>
        <w:t>21</w:t>
      </w:r>
      <w:r w:rsidR="00DD75EE">
        <w:rPr>
          <w:color w:val="000000" w:themeColor="text1"/>
          <w:sz w:val="28"/>
        </w:rPr>
        <w:t xml:space="preserve">  </w:t>
      </w:r>
      <w:r w:rsidR="006F3276">
        <w:rPr>
          <w:color w:val="000000" w:themeColor="text1"/>
          <w:sz w:val="28"/>
        </w:rPr>
        <w:t>апреля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6F3276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 </w:t>
      </w:r>
      <w:r w:rsidR="006F3276">
        <w:rPr>
          <w:color w:val="000000" w:themeColor="text1"/>
          <w:sz w:val="28"/>
        </w:rPr>
        <w:t>771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725FD1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Устьянского </w:t>
      </w:r>
      <w:r w:rsidR="00821AD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туризма </w:t>
      </w:r>
      <w:r w:rsidR="00725FD1">
        <w:rPr>
          <w:b/>
          <w:sz w:val="28"/>
          <w:szCs w:val="28"/>
        </w:rPr>
        <w:t>на территории Устьянского 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EF02C5" w:rsidRDefault="00EF02C5" w:rsidP="00DD75E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 xml:space="preserve">йона»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5FD1" w:rsidRDefault="00725FD1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2C5" w:rsidRDefault="00EF02C5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5FD1" w:rsidRPr="00725FD1" w:rsidRDefault="00725FD1" w:rsidP="00725FD1">
      <w:pPr>
        <w:pStyle w:val="ConsTitle"/>
        <w:widowControl/>
        <w:ind w:lef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 в муниципальную программу Устьянского муниципального округа Архангельской области «Развитие туризма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территории Устьянского муниципального округа»,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муниципального образования «Устьянский муниципальный район» от 14 ноября 2019 года № 1453, согласно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FD1">
        <w:rPr>
          <w:sz w:val="28"/>
          <w:szCs w:val="28"/>
        </w:rPr>
        <w:t>Настоящее постановление разместить на официальном сайте Устьянского района и в АИС «ГАС Управление».</w:t>
      </w:r>
    </w:p>
    <w:p w:rsidR="00725FD1" w:rsidRPr="00711B77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5FD1">
        <w:rPr>
          <w:sz w:val="28"/>
          <w:szCs w:val="28"/>
        </w:rPr>
        <w:t>Контроль  за</w:t>
      </w:r>
      <w:proofErr w:type="gramEnd"/>
      <w:r w:rsidRPr="00725FD1">
        <w:rPr>
          <w:sz w:val="28"/>
          <w:szCs w:val="28"/>
        </w:rPr>
        <w:t xml:space="preserve">   исполнением   настоящег</w:t>
      </w:r>
      <w:r>
        <w:rPr>
          <w:sz w:val="28"/>
          <w:szCs w:val="28"/>
        </w:rPr>
        <w:t xml:space="preserve">о   постановления   возложить </w:t>
      </w:r>
      <w:r w:rsidRPr="00711B77">
        <w:rPr>
          <w:sz w:val="28"/>
          <w:szCs w:val="28"/>
        </w:rPr>
        <w:t>на Начальника Управления культуры</w:t>
      </w:r>
      <w:r w:rsidR="00005EAA"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</w:t>
      </w:r>
      <w:r w:rsidR="00005EAA">
        <w:rPr>
          <w:sz w:val="28"/>
          <w:szCs w:val="28"/>
        </w:rPr>
        <w:t xml:space="preserve"> и молодежи</w:t>
      </w:r>
      <w:r w:rsidRPr="00711B77">
        <w:rPr>
          <w:sz w:val="28"/>
          <w:szCs w:val="28"/>
        </w:rPr>
        <w:t xml:space="preserve"> А.В. Лютову.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5FD1">
        <w:rPr>
          <w:sz w:val="28"/>
          <w:szCs w:val="28"/>
        </w:rPr>
        <w:t>Настоящее постановление вступает в силу со дня его подписания.</w:t>
      </w:r>
    </w:p>
    <w:p w:rsidR="00725FD1" w:rsidRPr="0068209D" w:rsidRDefault="00725FD1" w:rsidP="00725FD1">
      <w:pPr>
        <w:ind w:left="57" w:firstLine="709"/>
        <w:jc w:val="both"/>
        <w:rPr>
          <w:sz w:val="28"/>
          <w:szCs w:val="28"/>
        </w:rPr>
      </w:pPr>
    </w:p>
    <w:p w:rsidR="00FA49DD" w:rsidRPr="0068209D" w:rsidRDefault="00FA49DD" w:rsidP="00FF0D92">
      <w:pPr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CC10EE" w:rsidRPr="00774C5C" w:rsidRDefault="00CC10EE" w:rsidP="00CC10EE">
      <w:pPr>
        <w:jc w:val="right"/>
      </w:pPr>
      <w:r w:rsidRPr="00774C5C">
        <w:lastRenderedPageBreak/>
        <w:t xml:space="preserve">Приложение </w:t>
      </w:r>
    </w:p>
    <w:p w:rsidR="00CC10EE" w:rsidRPr="00774C5C" w:rsidRDefault="00CC10EE" w:rsidP="00CC10EE">
      <w:pPr>
        <w:jc w:val="right"/>
      </w:pPr>
      <w:r w:rsidRPr="00774C5C">
        <w:t>к постановлению администрации</w:t>
      </w:r>
    </w:p>
    <w:p w:rsidR="00CC10EE" w:rsidRPr="00774C5C" w:rsidRDefault="00CC10EE" w:rsidP="00CC10EE">
      <w:pPr>
        <w:jc w:val="right"/>
      </w:pPr>
      <w:r>
        <w:t xml:space="preserve">Устьянского </w:t>
      </w:r>
      <w:r w:rsidRPr="00774C5C">
        <w:t xml:space="preserve">муниципального </w:t>
      </w:r>
      <w:r>
        <w:t>округа</w:t>
      </w:r>
    </w:p>
    <w:p w:rsidR="00CC10EE" w:rsidRPr="00774C5C" w:rsidRDefault="00CC10EE" w:rsidP="00CC10EE">
      <w:pPr>
        <w:jc w:val="right"/>
      </w:pPr>
      <w:r>
        <w:t>№  771 от 21 апреля 2023</w:t>
      </w:r>
      <w:r w:rsidRPr="00774C5C">
        <w:t xml:space="preserve"> года</w:t>
      </w:r>
    </w:p>
    <w:p w:rsidR="00CC10EE" w:rsidRPr="00774C5C" w:rsidRDefault="00CC10EE" w:rsidP="00CC10EE">
      <w:pPr>
        <w:jc w:val="both"/>
      </w:pPr>
    </w:p>
    <w:p w:rsidR="00CC10EE" w:rsidRPr="00774C5C" w:rsidRDefault="00CC10EE" w:rsidP="00CC10EE">
      <w:pPr>
        <w:jc w:val="both"/>
      </w:pPr>
    </w:p>
    <w:p w:rsidR="00CC10EE" w:rsidRPr="0047623F" w:rsidRDefault="00CC10EE" w:rsidP="00CC10EE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>ИЗМЕНЕНИЯ</w:t>
      </w:r>
    </w:p>
    <w:p w:rsidR="00CC10EE" w:rsidRDefault="00CC10EE" w:rsidP="00CC10EE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 xml:space="preserve">в муниципальную программу </w:t>
      </w:r>
    </w:p>
    <w:p w:rsidR="00CC10EE" w:rsidRPr="0047623F" w:rsidRDefault="00CC10EE" w:rsidP="00CC10E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Устьянского муниципального</w:t>
      </w:r>
      <w:r w:rsidRPr="0047623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005EAA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</w:p>
    <w:p w:rsidR="00CC10EE" w:rsidRPr="0047623F" w:rsidRDefault="00CC10EE" w:rsidP="00CC10EE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 xml:space="preserve"> «Развитие туризма </w:t>
      </w:r>
      <w:r>
        <w:rPr>
          <w:sz w:val="28"/>
          <w:szCs w:val="28"/>
        </w:rPr>
        <w:t>на территории</w:t>
      </w:r>
      <w:r w:rsidRPr="0047623F">
        <w:rPr>
          <w:sz w:val="28"/>
          <w:szCs w:val="28"/>
        </w:rPr>
        <w:t xml:space="preserve"> Устьянском </w:t>
      </w:r>
      <w:r>
        <w:rPr>
          <w:sz w:val="28"/>
          <w:szCs w:val="28"/>
        </w:rPr>
        <w:t>муниципального округа</w:t>
      </w:r>
      <w:r w:rsidRPr="0047623F">
        <w:rPr>
          <w:sz w:val="28"/>
          <w:szCs w:val="28"/>
        </w:rPr>
        <w:t>»</w:t>
      </w:r>
    </w:p>
    <w:p w:rsidR="00CC10EE" w:rsidRPr="00B91331" w:rsidRDefault="00CC10EE" w:rsidP="00CC10EE">
      <w:pPr>
        <w:jc w:val="both"/>
        <w:rPr>
          <w:sz w:val="16"/>
          <w:szCs w:val="16"/>
        </w:rPr>
      </w:pPr>
    </w:p>
    <w:p w:rsidR="00CC10EE" w:rsidRPr="000A77A6" w:rsidRDefault="00CC10EE" w:rsidP="00CC10EE">
      <w:pPr>
        <w:pStyle w:val="a5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0A77A6">
        <w:rPr>
          <w:sz w:val="23"/>
          <w:szCs w:val="23"/>
        </w:rPr>
        <w:t>В паспорте Программы пункты, касающиеся объемов и источников финансирования программы изложить в следующей редакции:</w:t>
      </w:r>
    </w:p>
    <w:p w:rsidR="00CC10EE" w:rsidRPr="000A77A6" w:rsidRDefault="00CC10EE" w:rsidP="00CC10EE">
      <w:pPr>
        <w:jc w:val="both"/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7088"/>
      </w:tblGrid>
      <w:tr w:rsidR="00CC10EE" w:rsidRPr="000A77A6" w:rsidTr="009C114B">
        <w:tc>
          <w:tcPr>
            <w:tcW w:w="2943" w:type="dxa"/>
          </w:tcPr>
          <w:p w:rsidR="00CC10EE" w:rsidRPr="000A77A6" w:rsidRDefault="00CC10EE" w:rsidP="009C114B">
            <w:pPr>
              <w:pStyle w:val="a6"/>
              <w:jc w:val="both"/>
              <w:rPr>
                <w:b w:val="0"/>
                <w:bCs w:val="0"/>
                <w:sz w:val="23"/>
                <w:szCs w:val="23"/>
              </w:rPr>
            </w:pPr>
            <w:r w:rsidRPr="000A77A6">
              <w:rPr>
                <w:b w:val="0"/>
                <w:bCs w:val="0"/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CC10EE" w:rsidRPr="000A77A6" w:rsidRDefault="00CC10EE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финансирования Программы  </w:t>
            </w:r>
          </w:p>
          <w:p w:rsidR="00CC10EE" w:rsidRPr="000A77A6" w:rsidRDefault="00CC10EE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12 002 686,67</w:t>
            </w:r>
            <w:r w:rsidRPr="000A77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рублей, в том числе:</w:t>
            </w:r>
          </w:p>
          <w:p w:rsidR="00CC10EE" w:rsidRPr="000A77A6" w:rsidRDefault="00CC10EE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бюджет -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</w:t>
            </w:r>
            <w:r w:rsidRPr="000A77A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,00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рублей;                  </w:t>
            </w:r>
          </w:p>
          <w:p w:rsidR="00CC10EE" w:rsidRPr="000A77A6" w:rsidRDefault="00CC10EE" w:rsidP="009C114B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областного бюджета - 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0,00</w:t>
            </w:r>
            <w:r w:rsidRPr="000A77A6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CC10EE" w:rsidRPr="000A77A6" w:rsidRDefault="00CC10EE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</w:t>
            </w:r>
            <w:r w:rsidR="00005EAA">
              <w:rPr>
                <w:rFonts w:ascii="Times New Roman" w:hAnsi="Times New Roman" w:cs="Times New Roman"/>
                <w:sz w:val="23"/>
                <w:szCs w:val="23"/>
              </w:rPr>
              <w:t>местного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 бюджета –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11 997 186,67</w:t>
            </w:r>
            <w:r w:rsidRPr="000A77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CC10EE" w:rsidRPr="000A77A6" w:rsidRDefault="00CC10EE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источники -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5 5</w:t>
            </w:r>
            <w:r w:rsidRPr="000A77A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00,00 </w:t>
            </w:r>
            <w:r w:rsidRPr="000A77A6">
              <w:rPr>
                <w:rFonts w:ascii="Times New Roman" w:hAnsi="Times New Roman" w:cs="Times New Roman"/>
                <w:sz w:val="23"/>
                <w:szCs w:val="23"/>
              </w:rPr>
              <w:t>рублей.</w:t>
            </w:r>
          </w:p>
        </w:tc>
      </w:tr>
    </w:tbl>
    <w:p w:rsidR="00CC10EE" w:rsidRPr="000A77A6" w:rsidRDefault="00CC10EE" w:rsidP="00CC10EE">
      <w:pPr>
        <w:pStyle w:val="a6"/>
        <w:jc w:val="both"/>
        <w:rPr>
          <w:sz w:val="23"/>
          <w:szCs w:val="23"/>
        </w:rPr>
      </w:pPr>
    </w:p>
    <w:p w:rsidR="00CC10EE" w:rsidRPr="000A77A6" w:rsidRDefault="00CC10EE" w:rsidP="00CC10EE">
      <w:pPr>
        <w:pStyle w:val="a6"/>
        <w:jc w:val="both"/>
        <w:rPr>
          <w:sz w:val="23"/>
          <w:szCs w:val="23"/>
        </w:rPr>
      </w:pPr>
    </w:p>
    <w:p w:rsidR="00CC10EE" w:rsidRPr="000A77A6" w:rsidRDefault="00CC10EE" w:rsidP="00CC10EE">
      <w:pPr>
        <w:pStyle w:val="a6"/>
        <w:numPr>
          <w:ilvl w:val="0"/>
          <w:numId w:val="7"/>
        </w:numPr>
        <w:ind w:left="0" w:firstLine="0"/>
        <w:jc w:val="both"/>
        <w:rPr>
          <w:b w:val="0"/>
          <w:sz w:val="23"/>
          <w:szCs w:val="23"/>
        </w:rPr>
      </w:pPr>
      <w:r w:rsidRPr="000A77A6">
        <w:rPr>
          <w:b w:val="0"/>
          <w:sz w:val="23"/>
          <w:szCs w:val="23"/>
        </w:rPr>
        <w:t>В разделе 3 Программы «Ресурсное обеспечение программы»  общий объем финансирования Программы изложить в следующей редакции:</w:t>
      </w:r>
    </w:p>
    <w:p w:rsidR="00CC10EE" w:rsidRPr="000A77A6" w:rsidRDefault="00CC10EE" w:rsidP="00CC10EE">
      <w:pPr>
        <w:pStyle w:val="a6"/>
        <w:jc w:val="both"/>
        <w:rPr>
          <w:b w:val="0"/>
          <w:sz w:val="23"/>
          <w:szCs w:val="23"/>
        </w:rPr>
      </w:pPr>
    </w:p>
    <w:p w:rsidR="00CC10EE" w:rsidRPr="000A77A6" w:rsidRDefault="00CC10EE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Общий объем финансирования Программы  составляет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0A77A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12 002 686,67</w:t>
      </w:r>
      <w:r w:rsidRPr="000A77A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sz w:val="23"/>
          <w:szCs w:val="23"/>
        </w:rPr>
        <w:t>рублей, в том числе:</w:t>
      </w:r>
    </w:p>
    <w:p w:rsidR="00CC10EE" w:rsidRPr="000A77A6" w:rsidRDefault="00CC10EE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0A77A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0,00</w:t>
      </w:r>
      <w:r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sz w:val="23"/>
          <w:szCs w:val="23"/>
        </w:rPr>
        <w:t xml:space="preserve">рублей;                  </w:t>
      </w:r>
    </w:p>
    <w:p w:rsidR="00CC10EE" w:rsidRPr="000A77A6" w:rsidRDefault="00CC10EE" w:rsidP="00CC10EE">
      <w:pPr>
        <w:pStyle w:val="ConsPlusNormal"/>
        <w:widowControl/>
        <w:tabs>
          <w:tab w:val="right" w:pos="7145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средства областного бюджета     -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0,00</w:t>
      </w:r>
      <w:r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sz w:val="23"/>
          <w:szCs w:val="23"/>
        </w:rPr>
        <w:t>рублей;</w:t>
      </w:r>
      <w:r w:rsidRPr="000A77A6">
        <w:rPr>
          <w:rFonts w:ascii="Times New Roman" w:hAnsi="Times New Roman" w:cs="Times New Roman"/>
          <w:sz w:val="23"/>
          <w:szCs w:val="23"/>
        </w:rPr>
        <w:tab/>
      </w:r>
    </w:p>
    <w:p w:rsidR="00CC10EE" w:rsidRPr="000A77A6" w:rsidRDefault="00CC10EE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 xml:space="preserve">средства </w:t>
      </w:r>
      <w:r w:rsidR="00005EAA">
        <w:rPr>
          <w:rFonts w:ascii="Times New Roman" w:hAnsi="Times New Roman" w:cs="Times New Roman"/>
          <w:sz w:val="23"/>
          <w:szCs w:val="23"/>
        </w:rPr>
        <w:t>местного</w:t>
      </w:r>
      <w:r w:rsidRPr="000A77A6">
        <w:rPr>
          <w:rFonts w:ascii="Times New Roman" w:hAnsi="Times New Roman" w:cs="Times New Roman"/>
          <w:sz w:val="23"/>
          <w:szCs w:val="23"/>
        </w:rPr>
        <w:t xml:space="preserve"> бюджета      - </w:t>
      </w:r>
      <w:r>
        <w:rPr>
          <w:rFonts w:ascii="Times New Roman" w:hAnsi="Times New Roman" w:cs="Times New Roman"/>
          <w:bCs/>
          <w:sz w:val="23"/>
          <w:szCs w:val="23"/>
        </w:rPr>
        <w:t>11 997 186,67</w:t>
      </w:r>
      <w:r w:rsidRPr="000A77A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A77A6">
        <w:rPr>
          <w:rFonts w:ascii="Times New Roman" w:hAnsi="Times New Roman" w:cs="Times New Roman"/>
          <w:sz w:val="23"/>
          <w:szCs w:val="23"/>
        </w:rPr>
        <w:t>рублей;</w:t>
      </w:r>
    </w:p>
    <w:p w:rsidR="00CC10EE" w:rsidRPr="000A77A6" w:rsidRDefault="00005EAA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внебюджетные источники</w:t>
      </w:r>
      <w:r w:rsidR="00CC10EE" w:rsidRPr="000A77A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</w:t>
      </w:r>
      <w:r w:rsidR="00CC10EE"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5 </w:t>
      </w:r>
      <w:r w:rsidR="00CC10EE">
        <w:rPr>
          <w:rFonts w:ascii="Times New Roman" w:hAnsi="Times New Roman" w:cs="Times New Roman"/>
          <w:bCs/>
          <w:color w:val="000000"/>
          <w:sz w:val="23"/>
          <w:szCs w:val="23"/>
        </w:rPr>
        <w:t>5</w:t>
      </w:r>
      <w:r w:rsidR="00CC10EE" w:rsidRPr="000A77A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00,00 </w:t>
      </w:r>
      <w:r w:rsidR="00CC10EE" w:rsidRPr="000A77A6">
        <w:rPr>
          <w:rFonts w:ascii="Times New Roman" w:hAnsi="Times New Roman" w:cs="Times New Roman"/>
          <w:color w:val="000000" w:themeColor="text1"/>
          <w:sz w:val="23"/>
          <w:szCs w:val="23"/>
        </w:rPr>
        <w:t>рублей.</w:t>
      </w:r>
    </w:p>
    <w:p w:rsidR="00CC10EE" w:rsidRPr="000A77A6" w:rsidRDefault="00CC10EE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CC10EE" w:rsidRPr="000A77A6" w:rsidRDefault="00CC10EE" w:rsidP="00CC10EE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CC10EE" w:rsidRDefault="00CC10EE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0A77A6">
        <w:rPr>
          <w:rFonts w:ascii="Times New Roman" w:hAnsi="Times New Roman" w:cs="Times New Roman"/>
          <w:sz w:val="23"/>
          <w:szCs w:val="23"/>
        </w:rPr>
        <w:t>Рублей</w:t>
      </w:r>
    </w:p>
    <w:p w:rsidR="00DD75EE" w:rsidRPr="000A77A6" w:rsidRDefault="00DD75EE" w:rsidP="00CC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417"/>
        <w:gridCol w:w="1276"/>
        <w:gridCol w:w="1276"/>
        <w:gridCol w:w="1134"/>
        <w:gridCol w:w="1134"/>
        <w:gridCol w:w="1134"/>
        <w:gridCol w:w="1134"/>
        <w:gridCol w:w="160"/>
      </w:tblGrid>
      <w:tr w:rsidR="00E30F49" w:rsidRPr="000A77A6" w:rsidTr="00DD75EE">
        <w:trPr>
          <w:gridAfter w:val="1"/>
          <w:wAfter w:w="160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Источники и направления  </w:t>
            </w:r>
            <w:r w:rsidRPr="000A77A6">
              <w:rPr>
                <w:rFonts w:ascii="Times New Roman" w:hAnsi="Times New Roman" w:cs="Times New Roman"/>
              </w:rPr>
              <w:br/>
              <w:t xml:space="preserve">финансирования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Объем     </w:t>
            </w:r>
            <w:r w:rsidRPr="000A77A6">
              <w:rPr>
                <w:rFonts w:ascii="Times New Roman" w:hAnsi="Times New Roman" w:cs="Times New Roman"/>
              </w:rPr>
              <w:br/>
              <w:t>финансирования,</w:t>
            </w:r>
            <w:r w:rsidRPr="000A77A6">
              <w:rPr>
                <w:rFonts w:ascii="Times New Roman" w:hAnsi="Times New Roman" w:cs="Times New Roman"/>
              </w:rPr>
              <w:br/>
              <w:t xml:space="preserve">всего    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F49" w:rsidRPr="000A77A6" w:rsidTr="00DD75EE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30F49" w:rsidRPr="00E30F49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30F4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0F49" w:rsidRPr="000A77A6" w:rsidRDefault="00E30F49" w:rsidP="009C11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0F49" w:rsidRPr="000A77A6" w:rsidTr="00DD75EE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30F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0F49" w:rsidRPr="000A77A6" w:rsidTr="00DD75EE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Всего по Программе         </w:t>
            </w:r>
          </w:p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12 002 686,67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7 605 000,00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3 041 420,00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122 966,67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jc w:val="both"/>
              <w:rPr>
                <w:color w:val="000000"/>
                <w:sz w:val="20"/>
                <w:szCs w:val="20"/>
              </w:rPr>
            </w:pPr>
            <w:r w:rsidRPr="00E30F49">
              <w:rPr>
                <w:color w:val="000000"/>
                <w:sz w:val="20"/>
                <w:szCs w:val="20"/>
              </w:rPr>
              <w:t>16100,00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E30F49" w:rsidRPr="000A77A6" w:rsidRDefault="00E30F49" w:rsidP="009C114B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E30F49" w:rsidRPr="000A77A6" w:rsidTr="00DD75EE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в том числе: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0F49" w:rsidRPr="000A77A6" w:rsidTr="00DD75EE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федеральный бюджет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jc w:val="both"/>
              <w:rPr>
                <w:color w:val="000000"/>
                <w:sz w:val="20"/>
                <w:szCs w:val="20"/>
              </w:rPr>
            </w:pPr>
            <w:r w:rsidRPr="00E30F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E30F49" w:rsidRPr="000A77A6" w:rsidRDefault="00E30F49" w:rsidP="009C114B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E30F49" w:rsidRPr="000A77A6" w:rsidTr="00DD75EE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областной бюджет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E30F49">
              <w:rPr>
                <w:bCs/>
                <w:sz w:val="20"/>
                <w:szCs w:val="20"/>
              </w:rPr>
              <w:t>0,00</w:t>
            </w:r>
          </w:p>
        </w:tc>
      </w:tr>
      <w:tr w:rsidR="00E30F49" w:rsidRPr="000A77A6" w:rsidTr="00DD75EE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местный бюджет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CC10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11 997 186,67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7 605 000,00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3 035 920,00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911 100,00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CC10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122 966,67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E30F49">
              <w:rPr>
                <w:bCs/>
                <w:sz w:val="20"/>
                <w:szCs w:val="20"/>
              </w:rPr>
              <w:t>161 100,00</w:t>
            </w:r>
          </w:p>
        </w:tc>
      </w:tr>
      <w:tr w:rsidR="00E30F49" w:rsidRPr="000A77A6" w:rsidTr="00DD75EE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0A77A6" w:rsidRDefault="00E30F49" w:rsidP="009C1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A6">
              <w:rPr>
                <w:rFonts w:ascii="Times New Roman" w:hAnsi="Times New Roman" w:cs="Times New Roman"/>
              </w:rPr>
              <w:t xml:space="preserve">внебюджетные источники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831AB9">
              <w:rPr>
                <w:bCs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0F49" w:rsidRPr="00831AB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9" w:rsidRPr="00E30F49" w:rsidRDefault="00E30F49" w:rsidP="009C114B">
            <w:pPr>
              <w:jc w:val="both"/>
              <w:rPr>
                <w:bCs/>
                <w:sz w:val="20"/>
                <w:szCs w:val="20"/>
              </w:rPr>
            </w:pPr>
            <w:r w:rsidRPr="00E30F49">
              <w:rPr>
                <w:bCs/>
                <w:sz w:val="20"/>
                <w:szCs w:val="20"/>
              </w:rPr>
              <w:t>0,00</w:t>
            </w:r>
          </w:p>
        </w:tc>
      </w:tr>
    </w:tbl>
    <w:p w:rsidR="00CC10EE" w:rsidRPr="005B558B" w:rsidRDefault="00CC10EE" w:rsidP="00CC10EE">
      <w:pPr>
        <w:jc w:val="both"/>
        <w:rPr>
          <w:b/>
        </w:rPr>
      </w:pPr>
    </w:p>
    <w:p w:rsidR="00CC10EE" w:rsidRDefault="00CC10EE" w:rsidP="00EF02C5">
      <w:pPr>
        <w:jc w:val="center"/>
      </w:pPr>
    </w:p>
    <w:p w:rsidR="00CC10EE" w:rsidRDefault="00CC10EE" w:rsidP="00EF02C5">
      <w:pPr>
        <w:jc w:val="center"/>
      </w:pPr>
    </w:p>
    <w:p w:rsidR="00CC10EE" w:rsidRDefault="00CC10EE" w:rsidP="00EF02C5">
      <w:pPr>
        <w:jc w:val="center"/>
      </w:pPr>
    </w:p>
    <w:sectPr w:rsidR="00CC10EE" w:rsidSect="00DD75EE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5EAA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6793D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17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4C1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278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67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21"/>
    <w:rsid w:val="005F6EDB"/>
    <w:rsid w:val="005F7785"/>
    <w:rsid w:val="005F7D68"/>
    <w:rsid w:val="00600875"/>
    <w:rsid w:val="00600D34"/>
    <w:rsid w:val="0060107B"/>
    <w:rsid w:val="00601244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27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5FD1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441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59C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2B7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95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4ADA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0EE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1B3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7CE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5EE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0F49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9F6B-F3D0-4F0C-AA1C-F326BE9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2023-05-04T12:56:00Z</cp:lastPrinted>
  <dcterms:created xsi:type="dcterms:W3CDTF">2023-05-04T12:53:00Z</dcterms:created>
  <dcterms:modified xsi:type="dcterms:W3CDTF">2023-05-04T12:56:00Z</dcterms:modified>
</cp:coreProperties>
</file>