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046" w:rsidRPr="00E40DD5" w:rsidRDefault="00852FFB" w:rsidP="00E14EEF">
      <w:pPr>
        <w:pStyle w:val="ab"/>
        <w:tabs>
          <w:tab w:val="left" w:pos="2607"/>
        </w:tabs>
        <w:spacing w:line="240" w:lineRule="auto"/>
        <w:jc w:val="right"/>
        <w:rPr>
          <w:color w:val="000000"/>
          <w:spacing w:val="40"/>
          <w:sz w:val="20"/>
        </w:rPr>
      </w:pPr>
      <w:bookmarkStart w:id="0" w:name="_Toc100037521"/>
      <w:bookmarkStart w:id="1" w:name="_Toc100235142"/>
      <w:bookmarkStart w:id="2" w:name="_Toc169600977"/>
      <w:bookmarkStart w:id="3" w:name="_Toc96167099"/>
      <w:r>
        <w:rPr>
          <w:i/>
          <w:color w:val="000000"/>
          <w:spacing w:val="40"/>
          <w:sz w:val="36"/>
        </w:rPr>
        <w:tab/>
      </w:r>
      <w:r w:rsidR="00E14EEF" w:rsidRPr="00E40DD5">
        <w:rPr>
          <w:color w:val="000000"/>
          <w:spacing w:val="40"/>
          <w:sz w:val="20"/>
        </w:rPr>
        <w:t>Утверждена:</w:t>
      </w:r>
    </w:p>
    <w:p w:rsidR="00E14EEF" w:rsidRPr="00E40DD5" w:rsidRDefault="00E14EEF" w:rsidP="00E14EEF">
      <w:pPr>
        <w:pStyle w:val="ab"/>
        <w:tabs>
          <w:tab w:val="left" w:pos="2607"/>
        </w:tabs>
        <w:spacing w:line="240" w:lineRule="auto"/>
        <w:jc w:val="right"/>
        <w:rPr>
          <w:color w:val="000000"/>
          <w:spacing w:val="40"/>
          <w:sz w:val="20"/>
        </w:rPr>
      </w:pPr>
      <w:r w:rsidRPr="00E40DD5">
        <w:rPr>
          <w:color w:val="000000"/>
          <w:spacing w:val="40"/>
          <w:sz w:val="20"/>
        </w:rPr>
        <w:t>постановлением администрации</w:t>
      </w:r>
    </w:p>
    <w:p w:rsidR="00E14EEF" w:rsidRPr="00E40DD5" w:rsidRDefault="00E14EEF" w:rsidP="00E14EEF">
      <w:pPr>
        <w:pStyle w:val="ab"/>
        <w:tabs>
          <w:tab w:val="left" w:pos="2607"/>
        </w:tabs>
        <w:spacing w:line="240" w:lineRule="auto"/>
        <w:jc w:val="right"/>
        <w:rPr>
          <w:color w:val="000000"/>
          <w:spacing w:val="40"/>
          <w:sz w:val="20"/>
        </w:rPr>
      </w:pPr>
      <w:r w:rsidRPr="00E40DD5">
        <w:rPr>
          <w:color w:val="000000"/>
          <w:spacing w:val="40"/>
          <w:sz w:val="20"/>
        </w:rPr>
        <w:t>Устьянского муниципального округа</w:t>
      </w:r>
    </w:p>
    <w:p w:rsidR="00E14EEF" w:rsidRPr="00E40DD5" w:rsidRDefault="006A62FF" w:rsidP="006A62FF">
      <w:pPr>
        <w:pStyle w:val="ab"/>
        <w:tabs>
          <w:tab w:val="left" w:pos="2607"/>
        </w:tabs>
        <w:spacing w:line="240" w:lineRule="auto"/>
        <w:jc w:val="center"/>
        <w:rPr>
          <w:color w:val="000000"/>
          <w:spacing w:val="40"/>
          <w:sz w:val="20"/>
        </w:rPr>
      </w:pPr>
      <w:r w:rsidRPr="00E40DD5">
        <w:rPr>
          <w:color w:val="000000"/>
          <w:spacing w:val="40"/>
          <w:sz w:val="20"/>
        </w:rPr>
        <w:t xml:space="preserve">                                              </w:t>
      </w:r>
      <w:r w:rsidR="00881EA8" w:rsidRPr="00E40DD5">
        <w:rPr>
          <w:color w:val="000000"/>
          <w:spacing w:val="40"/>
          <w:sz w:val="20"/>
        </w:rPr>
        <w:t xml:space="preserve">           </w:t>
      </w:r>
      <w:r w:rsidR="00E14EEF" w:rsidRPr="00E40DD5">
        <w:rPr>
          <w:color w:val="000000"/>
          <w:spacing w:val="40"/>
          <w:sz w:val="20"/>
        </w:rPr>
        <w:t xml:space="preserve">от </w:t>
      </w:r>
      <w:r w:rsidR="00881EA8" w:rsidRPr="00E40DD5">
        <w:rPr>
          <w:color w:val="000000"/>
          <w:spacing w:val="40"/>
          <w:sz w:val="20"/>
        </w:rPr>
        <w:t>7 ноябр</w:t>
      </w:r>
      <w:r w:rsidR="00E14EEF" w:rsidRPr="00E40DD5">
        <w:rPr>
          <w:color w:val="000000"/>
          <w:spacing w:val="40"/>
          <w:sz w:val="20"/>
        </w:rPr>
        <w:t>я 202</w:t>
      </w:r>
      <w:r w:rsidRPr="00E40DD5">
        <w:rPr>
          <w:color w:val="000000"/>
          <w:spacing w:val="40"/>
          <w:sz w:val="20"/>
        </w:rPr>
        <w:t>4</w:t>
      </w:r>
      <w:r w:rsidR="00E14EEF" w:rsidRPr="00E40DD5">
        <w:rPr>
          <w:color w:val="000000"/>
          <w:spacing w:val="40"/>
          <w:sz w:val="20"/>
        </w:rPr>
        <w:t xml:space="preserve"> года № </w:t>
      </w:r>
      <w:r w:rsidR="00881EA8" w:rsidRPr="00E40DD5">
        <w:rPr>
          <w:color w:val="000000"/>
          <w:spacing w:val="40"/>
          <w:sz w:val="20"/>
        </w:rPr>
        <w:t>2613</w:t>
      </w:r>
      <w:r w:rsidRPr="00E40DD5">
        <w:rPr>
          <w:color w:val="000000"/>
          <w:spacing w:val="40"/>
          <w:sz w:val="20"/>
        </w:rPr>
        <w:t xml:space="preserve">                      </w:t>
      </w:r>
    </w:p>
    <w:p w:rsidR="005B7046" w:rsidRDefault="005B7046" w:rsidP="005B7046">
      <w:pPr>
        <w:pStyle w:val="ab"/>
        <w:jc w:val="center"/>
        <w:rPr>
          <w:i/>
          <w:color w:val="000000"/>
          <w:spacing w:val="40"/>
          <w:sz w:val="36"/>
        </w:rPr>
      </w:pPr>
    </w:p>
    <w:p w:rsidR="005B7046" w:rsidRDefault="005B7046" w:rsidP="005B7046">
      <w:pPr>
        <w:pStyle w:val="ab"/>
        <w:jc w:val="center"/>
        <w:rPr>
          <w:i/>
          <w:color w:val="000000"/>
          <w:spacing w:val="40"/>
          <w:sz w:val="36"/>
        </w:rPr>
      </w:pPr>
    </w:p>
    <w:p w:rsidR="005B7046" w:rsidRDefault="005B7046" w:rsidP="005B7046">
      <w:pPr>
        <w:pStyle w:val="ab"/>
        <w:jc w:val="center"/>
        <w:rPr>
          <w:i/>
          <w:color w:val="000000"/>
          <w:spacing w:val="40"/>
          <w:sz w:val="36"/>
        </w:rPr>
      </w:pPr>
    </w:p>
    <w:p w:rsidR="005B7046" w:rsidRDefault="005B7046" w:rsidP="005B7046">
      <w:pPr>
        <w:pStyle w:val="ab"/>
        <w:jc w:val="center"/>
        <w:rPr>
          <w:i/>
          <w:color w:val="000000"/>
          <w:spacing w:val="40"/>
          <w:sz w:val="36"/>
        </w:rPr>
      </w:pPr>
    </w:p>
    <w:p w:rsidR="005B7046" w:rsidRDefault="005B7046" w:rsidP="005B7046">
      <w:pPr>
        <w:pStyle w:val="ab"/>
        <w:jc w:val="center"/>
        <w:rPr>
          <w:i/>
          <w:color w:val="000000"/>
          <w:spacing w:val="40"/>
          <w:sz w:val="36"/>
        </w:rPr>
      </w:pPr>
    </w:p>
    <w:p w:rsidR="009E4B91" w:rsidRDefault="009E4B91" w:rsidP="005B7046">
      <w:pPr>
        <w:pStyle w:val="ab"/>
        <w:jc w:val="center"/>
        <w:rPr>
          <w:i/>
          <w:color w:val="000000"/>
          <w:spacing w:val="40"/>
          <w:sz w:val="36"/>
        </w:rPr>
      </w:pPr>
    </w:p>
    <w:p w:rsidR="00EB6DAD" w:rsidRPr="00DB2407" w:rsidRDefault="00A1085B" w:rsidP="00331B07">
      <w:pPr>
        <w:spacing w:line="360" w:lineRule="auto"/>
        <w:jc w:val="center"/>
        <w:rPr>
          <w:rFonts w:ascii="Times New Roman" w:hAnsi="Times New Roman" w:cs="Times New Roman"/>
          <w:b/>
          <w:i/>
          <w:sz w:val="32"/>
          <w:szCs w:val="32"/>
        </w:rPr>
      </w:pPr>
      <w:r w:rsidRPr="00DB2407">
        <w:rPr>
          <w:rFonts w:ascii="Times New Roman" w:hAnsi="Times New Roman" w:cs="Times New Roman"/>
          <w:b/>
          <w:i/>
          <w:sz w:val="32"/>
          <w:szCs w:val="32"/>
        </w:rPr>
        <w:t xml:space="preserve">Схема теплоснабжения </w:t>
      </w:r>
    </w:p>
    <w:p w:rsidR="00331B07" w:rsidRDefault="00EB6DAD" w:rsidP="00D023B5">
      <w:pPr>
        <w:spacing w:line="360" w:lineRule="auto"/>
        <w:jc w:val="center"/>
        <w:rPr>
          <w:rFonts w:ascii="Times New Roman" w:hAnsi="Times New Roman" w:cs="Times New Roman"/>
          <w:b/>
          <w:i/>
          <w:sz w:val="32"/>
          <w:szCs w:val="32"/>
        </w:rPr>
      </w:pPr>
      <w:r w:rsidRPr="00DB2407">
        <w:rPr>
          <w:rFonts w:ascii="Times New Roman" w:hAnsi="Times New Roman" w:cs="Times New Roman"/>
          <w:b/>
          <w:i/>
          <w:sz w:val="32"/>
          <w:szCs w:val="32"/>
        </w:rPr>
        <w:t>д</w:t>
      </w:r>
      <w:r w:rsidR="0021085A" w:rsidRPr="00DB2407">
        <w:rPr>
          <w:rFonts w:ascii="Times New Roman" w:hAnsi="Times New Roman" w:cs="Times New Roman"/>
          <w:b/>
          <w:i/>
          <w:sz w:val="32"/>
          <w:szCs w:val="32"/>
        </w:rPr>
        <w:t xml:space="preserve">. Ульяновская </w:t>
      </w:r>
      <w:r w:rsidR="00331B07">
        <w:rPr>
          <w:rFonts w:ascii="Times New Roman" w:hAnsi="Times New Roman" w:cs="Times New Roman"/>
          <w:b/>
          <w:i/>
          <w:sz w:val="32"/>
          <w:szCs w:val="32"/>
        </w:rPr>
        <w:t xml:space="preserve">Устьянского муниципального округа </w:t>
      </w:r>
    </w:p>
    <w:p w:rsidR="00D023B5" w:rsidRPr="00DB2407" w:rsidRDefault="00331B07" w:rsidP="00D023B5">
      <w:pPr>
        <w:spacing w:line="360" w:lineRule="auto"/>
        <w:jc w:val="center"/>
        <w:rPr>
          <w:rFonts w:ascii="Times New Roman" w:hAnsi="Times New Roman" w:cs="Times New Roman"/>
          <w:b/>
          <w:i/>
          <w:sz w:val="32"/>
          <w:szCs w:val="32"/>
        </w:rPr>
      </w:pPr>
      <w:r>
        <w:rPr>
          <w:rFonts w:ascii="Times New Roman" w:hAnsi="Times New Roman" w:cs="Times New Roman"/>
          <w:b/>
          <w:i/>
          <w:sz w:val="32"/>
          <w:szCs w:val="32"/>
        </w:rPr>
        <w:t>Архангельской области</w:t>
      </w:r>
      <w:r w:rsidR="0021085A" w:rsidRPr="00DB2407">
        <w:rPr>
          <w:rFonts w:ascii="Times New Roman" w:hAnsi="Times New Roman" w:cs="Times New Roman"/>
          <w:b/>
          <w:i/>
          <w:sz w:val="32"/>
          <w:szCs w:val="32"/>
        </w:rPr>
        <w:t xml:space="preserve"> до </w:t>
      </w:r>
      <w:r w:rsidR="00E263F5" w:rsidRPr="00DB2407">
        <w:rPr>
          <w:rFonts w:ascii="Times New Roman" w:hAnsi="Times New Roman" w:cs="Times New Roman"/>
          <w:b/>
          <w:i/>
          <w:sz w:val="32"/>
          <w:szCs w:val="32"/>
        </w:rPr>
        <w:t>2029</w:t>
      </w:r>
      <w:r w:rsidR="0021085A" w:rsidRPr="00DB2407">
        <w:rPr>
          <w:rFonts w:ascii="Times New Roman" w:hAnsi="Times New Roman" w:cs="Times New Roman"/>
          <w:b/>
          <w:i/>
          <w:sz w:val="32"/>
          <w:szCs w:val="32"/>
        </w:rPr>
        <w:t xml:space="preserve"> г.</w:t>
      </w:r>
    </w:p>
    <w:p w:rsidR="00417F84" w:rsidRPr="00DB2407" w:rsidRDefault="00417F84" w:rsidP="00417F84">
      <w:pPr>
        <w:pStyle w:val="ab"/>
        <w:ind w:firstLine="0"/>
        <w:jc w:val="center"/>
      </w:pPr>
    </w:p>
    <w:p w:rsidR="005B7046" w:rsidRPr="00DB2407" w:rsidRDefault="005B7046" w:rsidP="005B7046">
      <w:pPr>
        <w:pStyle w:val="ab"/>
        <w:jc w:val="center"/>
      </w:pPr>
    </w:p>
    <w:p w:rsidR="005B7046" w:rsidRPr="00DB2407" w:rsidRDefault="005B7046" w:rsidP="005B7046">
      <w:pPr>
        <w:pStyle w:val="ab"/>
        <w:jc w:val="center"/>
      </w:pPr>
    </w:p>
    <w:p w:rsidR="005B7046" w:rsidRPr="00DB2407" w:rsidRDefault="005B7046" w:rsidP="005B7046">
      <w:pPr>
        <w:pStyle w:val="ab"/>
        <w:jc w:val="center"/>
        <w:rPr>
          <w:szCs w:val="24"/>
        </w:rPr>
      </w:pPr>
    </w:p>
    <w:p w:rsidR="005B7046" w:rsidRPr="00DB2407" w:rsidRDefault="005B7046" w:rsidP="005B7046">
      <w:pPr>
        <w:pStyle w:val="ab"/>
        <w:jc w:val="center"/>
        <w:rPr>
          <w:szCs w:val="24"/>
        </w:rPr>
      </w:pPr>
    </w:p>
    <w:p w:rsidR="005B7046" w:rsidRPr="00DB2407" w:rsidRDefault="005B7046" w:rsidP="005B7046">
      <w:pPr>
        <w:pStyle w:val="ab"/>
        <w:jc w:val="center"/>
        <w:rPr>
          <w:szCs w:val="24"/>
        </w:rPr>
      </w:pPr>
    </w:p>
    <w:p w:rsidR="005B7046" w:rsidRPr="00DB2407" w:rsidRDefault="005B7046" w:rsidP="005B7046">
      <w:pPr>
        <w:pStyle w:val="ab"/>
        <w:jc w:val="center"/>
        <w:rPr>
          <w:szCs w:val="24"/>
        </w:rPr>
      </w:pPr>
    </w:p>
    <w:p w:rsidR="005B7046" w:rsidRPr="00DB2407" w:rsidRDefault="005B7046" w:rsidP="005B7046">
      <w:pPr>
        <w:pStyle w:val="ab"/>
        <w:jc w:val="center"/>
        <w:rPr>
          <w:szCs w:val="24"/>
        </w:rPr>
      </w:pPr>
    </w:p>
    <w:p w:rsidR="005B7046" w:rsidRPr="00DB2407" w:rsidRDefault="005B7046" w:rsidP="005B7046">
      <w:pPr>
        <w:pStyle w:val="ab"/>
        <w:jc w:val="center"/>
      </w:pPr>
    </w:p>
    <w:p w:rsidR="005B7046" w:rsidRPr="00DB2407" w:rsidRDefault="005B7046" w:rsidP="005B7046">
      <w:pPr>
        <w:pStyle w:val="ab"/>
        <w:jc w:val="center"/>
      </w:pPr>
    </w:p>
    <w:p w:rsidR="005B7046" w:rsidRPr="00DB2407" w:rsidRDefault="005B7046" w:rsidP="005B7046">
      <w:pPr>
        <w:pStyle w:val="ab"/>
        <w:jc w:val="center"/>
      </w:pPr>
    </w:p>
    <w:p w:rsidR="005B7046" w:rsidRPr="00DB2407" w:rsidRDefault="005B7046" w:rsidP="005B7046">
      <w:pPr>
        <w:pStyle w:val="ab"/>
        <w:jc w:val="center"/>
      </w:pPr>
    </w:p>
    <w:p w:rsidR="005B7046" w:rsidRPr="00DB2407" w:rsidRDefault="005B7046" w:rsidP="005B7046">
      <w:pPr>
        <w:pStyle w:val="ab"/>
        <w:jc w:val="center"/>
      </w:pPr>
    </w:p>
    <w:p w:rsidR="00A77C0E" w:rsidRPr="00DB2407" w:rsidRDefault="00A77C0E" w:rsidP="005B7046">
      <w:pPr>
        <w:pStyle w:val="ab"/>
        <w:ind w:firstLine="0"/>
        <w:jc w:val="center"/>
      </w:pPr>
    </w:p>
    <w:p w:rsidR="00965B16" w:rsidRPr="00DB2407" w:rsidRDefault="00965B16" w:rsidP="005B7046">
      <w:pPr>
        <w:pStyle w:val="ab"/>
        <w:ind w:firstLine="0"/>
        <w:jc w:val="center"/>
      </w:pPr>
    </w:p>
    <w:p w:rsidR="00D023B5" w:rsidRPr="00DB2407" w:rsidRDefault="00D023B5" w:rsidP="005B7046">
      <w:pPr>
        <w:pStyle w:val="ab"/>
        <w:ind w:firstLine="0"/>
        <w:jc w:val="center"/>
      </w:pPr>
    </w:p>
    <w:p w:rsidR="00D023B5" w:rsidRPr="00DB2407" w:rsidRDefault="00D023B5" w:rsidP="005B7046">
      <w:pPr>
        <w:pStyle w:val="ab"/>
        <w:ind w:firstLine="0"/>
        <w:jc w:val="center"/>
      </w:pPr>
    </w:p>
    <w:p w:rsidR="00D023B5" w:rsidRPr="00DB2407" w:rsidRDefault="00D023B5" w:rsidP="005B7046">
      <w:pPr>
        <w:pStyle w:val="ab"/>
        <w:ind w:firstLine="0"/>
        <w:jc w:val="center"/>
      </w:pPr>
    </w:p>
    <w:p w:rsidR="00F83865" w:rsidRPr="00DB2407" w:rsidRDefault="00F83865" w:rsidP="005B7046">
      <w:pPr>
        <w:pStyle w:val="ab"/>
        <w:ind w:firstLine="0"/>
        <w:jc w:val="center"/>
      </w:pPr>
    </w:p>
    <w:p w:rsidR="00331B07" w:rsidRDefault="00331B07" w:rsidP="00FF59BC">
      <w:pPr>
        <w:pStyle w:val="ab"/>
        <w:ind w:firstLine="0"/>
        <w:jc w:val="center"/>
      </w:pPr>
    </w:p>
    <w:p w:rsidR="00292B2F" w:rsidRPr="00DB2407" w:rsidRDefault="00EB6DAD" w:rsidP="00FF59BC">
      <w:pPr>
        <w:pStyle w:val="ab"/>
        <w:ind w:firstLine="0"/>
        <w:jc w:val="center"/>
      </w:pPr>
      <w:r w:rsidRPr="00DB2407">
        <w:t>202</w:t>
      </w:r>
      <w:r w:rsidR="00881EA8">
        <w:t>4</w:t>
      </w:r>
      <w:r w:rsidRPr="00DB2407">
        <w:t xml:space="preserve"> г.</w:t>
      </w:r>
      <w:r w:rsidR="005B7046" w:rsidRPr="00DB2407">
        <w:rPr>
          <w:szCs w:val="24"/>
        </w:rPr>
        <w:br w:type="page"/>
      </w:r>
      <w:r w:rsidR="00AE4966" w:rsidRPr="00DB2407">
        <w:rPr>
          <w:szCs w:val="24"/>
        </w:rPr>
        <w:lastRenderedPageBreak/>
        <w:t>СОДЕРЖАНИЕ</w:t>
      </w:r>
    </w:p>
    <w:p w:rsidR="0070310F" w:rsidRPr="00DB2407" w:rsidRDefault="00F03835">
      <w:pPr>
        <w:pStyle w:val="11"/>
        <w:tabs>
          <w:tab w:val="left" w:pos="400"/>
          <w:tab w:val="right" w:leader="dot" w:pos="9608"/>
        </w:tabs>
        <w:rPr>
          <w:noProof/>
        </w:rPr>
      </w:pPr>
      <w:r w:rsidRPr="00DB2407">
        <w:rPr>
          <w:sz w:val="24"/>
          <w:szCs w:val="24"/>
        </w:rPr>
        <w:t xml:space="preserve"> </w:t>
      </w:r>
      <w:r w:rsidR="00282A6A" w:rsidRPr="00282A6A">
        <w:rPr>
          <w:sz w:val="24"/>
          <w:szCs w:val="24"/>
        </w:rPr>
        <w:fldChar w:fldCharType="begin"/>
      </w:r>
      <w:r w:rsidR="00AE4966" w:rsidRPr="00DB2407">
        <w:rPr>
          <w:sz w:val="24"/>
          <w:szCs w:val="24"/>
        </w:rPr>
        <w:instrText xml:space="preserve"> TOC \o "1-2" \h \z \u </w:instrText>
      </w:r>
      <w:r w:rsidR="00282A6A" w:rsidRPr="00282A6A">
        <w:rPr>
          <w:sz w:val="24"/>
          <w:szCs w:val="24"/>
        </w:rPr>
        <w:fldChar w:fldCharType="separate"/>
      </w:r>
    </w:p>
    <w:p w:rsidR="0070310F" w:rsidRPr="00DB2407" w:rsidRDefault="00282A6A">
      <w:pPr>
        <w:pStyle w:val="11"/>
        <w:tabs>
          <w:tab w:val="right" w:leader="dot" w:pos="9608"/>
        </w:tabs>
        <w:rPr>
          <w:rFonts w:asciiTheme="minorHAnsi" w:eastAsiaTheme="minorEastAsia" w:hAnsiTheme="minorHAnsi" w:cstheme="minorBidi"/>
          <w:b w:val="0"/>
          <w:bCs w:val="0"/>
          <w:caps w:val="0"/>
          <w:noProof/>
          <w:sz w:val="22"/>
          <w:szCs w:val="22"/>
        </w:rPr>
      </w:pPr>
      <w:hyperlink w:anchor="_Toc116918526" w:history="1">
        <w:r w:rsidR="0070310F" w:rsidRPr="00DB2407">
          <w:rPr>
            <w:rStyle w:val="af0"/>
            <w:noProof/>
          </w:rPr>
          <w:t>введение</w:t>
        </w:r>
        <w:r w:rsidR="0070310F" w:rsidRPr="00DB2407">
          <w:rPr>
            <w:noProof/>
            <w:webHidden/>
          </w:rPr>
          <w:tab/>
        </w:r>
        <w:r w:rsidRPr="00DB2407">
          <w:rPr>
            <w:noProof/>
            <w:webHidden/>
          </w:rPr>
          <w:fldChar w:fldCharType="begin"/>
        </w:r>
        <w:r w:rsidR="0070310F" w:rsidRPr="00DB2407">
          <w:rPr>
            <w:noProof/>
            <w:webHidden/>
          </w:rPr>
          <w:instrText xml:space="preserve"> PAGEREF _Toc116918526 \h </w:instrText>
        </w:r>
        <w:r w:rsidRPr="00DB2407">
          <w:rPr>
            <w:noProof/>
            <w:webHidden/>
          </w:rPr>
        </w:r>
        <w:r w:rsidRPr="00DB2407">
          <w:rPr>
            <w:noProof/>
            <w:webHidden/>
          </w:rPr>
          <w:fldChar w:fldCharType="separate"/>
        </w:r>
        <w:r w:rsidR="00E40DD5">
          <w:rPr>
            <w:noProof/>
            <w:webHidden/>
          </w:rPr>
          <w:t>3</w:t>
        </w:r>
        <w:r w:rsidRPr="00DB2407">
          <w:rPr>
            <w:noProof/>
            <w:webHidden/>
          </w:rPr>
          <w:fldChar w:fldCharType="end"/>
        </w:r>
      </w:hyperlink>
    </w:p>
    <w:p w:rsidR="0070310F" w:rsidRPr="00DB2407" w:rsidRDefault="00282A6A">
      <w:pPr>
        <w:pStyle w:val="11"/>
        <w:tabs>
          <w:tab w:val="right" w:leader="dot" w:pos="9608"/>
        </w:tabs>
        <w:rPr>
          <w:rFonts w:asciiTheme="minorHAnsi" w:eastAsiaTheme="minorEastAsia" w:hAnsiTheme="minorHAnsi" w:cstheme="minorBidi"/>
          <w:b w:val="0"/>
          <w:bCs w:val="0"/>
          <w:caps w:val="0"/>
          <w:noProof/>
          <w:sz w:val="22"/>
          <w:szCs w:val="22"/>
        </w:rPr>
      </w:pPr>
      <w:hyperlink w:anchor="_Toc116918527" w:history="1">
        <w:r w:rsidR="0070310F" w:rsidRPr="00DB2407">
          <w:rPr>
            <w:rStyle w:val="af0"/>
            <w:noProof/>
          </w:rPr>
          <w:t>Краткая характеристика МО «Ростовско-Минское» д. Ульяновская</w:t>
        </w:r>
        <w:r w:rsidR="0070310F" w:rsidRPr="00DB2407">
          <w:rPr>
            <w:noProof/>
            <w:webHidden/>
          </w:rPr>
          <w:tab/>
        </w:r>
        <w:r w:rsidRPr="00DB2407">
          <w:rPr>
            <w:noProof/>
            <w:webHidden/>
          </w:rPr>
          <w:fldChar w:fldCharType="begin"/>
        </w:r>
        <w:r w:rsidR="0070310F" w:rsidRPr="00DB2407">
          <w:rPr>
            <w:noProof/>
            <w:webHidden/>
          </w:rPr>
          <w:instrText xml:space="preserve"> PAGEREF _Toc116918527 \h </w:instrText>
        </w:r>
        <w:r w:rsidRPr="00DB2407">
          <w:rPr>
            <w:noProof/>
            <w:webHidden/>
          </w:rPr>
        </w:r>
        <w:r w:rsidRPr="00DB2407">
          <w:rPr>
            <w:noProof/>
            <w:webHidden/>
          </w:rPr>
          <w:fldChar w:fldCharType="separate"/>
        </w:r>
        <w:r w:rsidR="00E40DD5">
          <w:rPr>
            <w:noProof/>
            <w:webHidden/>
          </w:rPr>
          <w:t>6</w:t>
        </w:r>
        <w:r w:rsidRPr="00DB2407">
          <w:rPr>
            <w:noProof/>
            <w:webHidden/>
          </w:rPr>
          <w:fldChar w:fldCharType="end"/>
        </w:r>
      </w:hyperlink>
    </w:p>
    <w:p w:rsidR="0070310F" w:rsidRPr="00DB2407" w:rsidRDefault="00282A6A">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28" w:history="1">
        <w:r w:rsidR="0070310F" w:rsidRPr="00DB2407">
          <w:rPr>
            <w:rStyle w:val="af0"/>
            <w:noProof/>
          </w:rPr>
          <w:t>1</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70310F" w:rsidRPr="00DB2407">
          <w:rPr>
            <w:noProof/>
            <w:webHidden/>
          </w:rPr>
          <w:tab/>
        </w:r>
        <w:r w:rsidRPr="00DB2407">
          <w:rPr>
            <w:noProof/>
            <w:webHidden/>
          </w:rPr>
          <w:fldChar w:fldCharType="begin"/>
        </w:r>
        <w:r w:rsidR="0070310F" w:rsidRPr="00DB2407">
          <w:rPr>
            <w:noProof/>
            <w:webHidden/>
          </w:rPr>
          <w:instrText xml:space="preserve"> PAGEREF _Toc116918528 \h </w:instrText>
        </w:r>
        <w:r w:rsidRPr="00DB2407">
          <w:rPr>
            <w:noProof/>
            <w:webHidden/>
          </w:rPr>
        </w:r>
        <w:r w:rsidRPr="00DB2407">
          <w:rPr>
            <w:noProof/>
            <w:webHidden/>
          </w:rPr>
          <w:fldChar w:fldCharType="separate"/>
        </w:r>
        <w:r w:rsidR="00E40DD5">
          <w:rPr>
            <w:noProof/>
            <w:webHidden/>
          </w:rPr>
          <w:t>11</w:t>
        </w:r>
        <w:r w:rsidRPr="00DB2407">
          <w:rPr>
            <w:noProof/>
            <w:webHidden/>
          </w:rPr>
          <w:fldChar w:fldCharType="end"/>
        </w:r>
      </w:hyperlink>
    </w:p>
    <w:p w:rsidR="0070310F" w:rsidRPr="00DB2407" w:rsidRDefault="00282A6A">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0" w:history="1">
        <w:r w:rsidR="0070310F" w:rsidRPr="00DB2407">
          <w:rPr>
            <w:rStyle w:val="af0"/>
            <w:noProof/>
          </w:rPr>
          <w:t>2</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Перспективные балансы тепловой мощности источников тепловой энергии и тепловой нагрузки потребителей</w:t>
        </w:r>
        <w:r w:rsidR="0070310F" w:rsidRPr="00DB2407">
          <w:rPr>
            <w:noProof/>
            <w:webHidden/>
          </w:rPr>
          <w:tab/>
        </w:r>
        <w:r w:rsidRPr="00DB2407">
          <w:rPr>
            <w:noProof/>
            <w:webHidden/>
          </w:rPr>
          <w:fldChar w:fldCharType="begin"/>
        </w:r>
        <w:r w:rsidR="0070310F" w:rsidRPr="00DB2407">
          <w:rPr>
            <w:noProof/>
            <w:webHidden/>
          </w:rPr>
          <w:instrText xml:space="preserve"> PAGEREF _Toc116918530 \h </w:instrText>
        </w:r>
        <w:r w:rsidRPr="00DB2407">
          <w:rPr>
            <w:noProof/>
            <w:webHidden/>
          </w:rPr>
        </w:r>
        <w:r w:rsidRPr="00DB2407">
          <w:rPr>
            <w:noProof/>
            <w:webHidden/>
          </w:rPr>
          <w:fldChar w:fldCharType="separate"/>
        </w:r>
        <w:r w:rsidR="00E40DD5">
          <w:rPr>
            <w:noProof/>
            <w:webHidden/>
          </w:rPr>
          <w:t>14</w:t>
        </w:r>
        <w:r w:rsidRPr="00DB2407">
          <w:rPr>
            <w:noProof/>
            <w:webHidden/>
          </w:rPr>
          <w:fldChar w:fldCharType="end"/>
        </w:r>
      </w:hyperlink>
    </w:p>
    <w:p w:rsidR="0070310F" w:rsidRPr="00DB2407" w:rsidRDefault="00282A6A">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1" w:history="1">
        <w:r w:rsidR="0070310F" w:rsidRPr="00DB2407">
          <w:rPr>
            <w:rStyle w:val="af0"/>
            <w:noProof/>
          </w:rPr>
          <w:t>3</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Перспективные балансы теплоносителя И ПЕРСПЕКТИВНЫЕ  ТОПЛИВНЫЕ БАЛАНСЫ</w:t>
        </w:r>
        <w:r w:rsidR="0070310F" w:rsidRPr="00DB2407">
          <w:rPr>
            <w:noProof/>
            <w:webHidden/>
          </w:rPr>
          <w:tab/>
        </w:r>
        <w:r w:rsidRPr="00DB2407">
          <w:rPr>
            <w:noProof/>
            <w:webHidden/>
          </w:rPr>
          <w:fldChar w:fldCharType="begin"/>
        </w:r>
        <w:r w:rsidR="0070310F" w:rsidRPr="00DB2407">
          <w:rPr>
            <w:noProof/>
            <w:webHidden/>
          </w:rPr>
          <w:instrText xml:space="preserve"> PAGEREF _Toc116918531 \h </w:instrText>
        </w:r>
        <w:r w:rsidRPr="00DB2407">
          <w:rPr>
            <w:noProof/>
            <w:webHidden/>
          </w:rPr>
        </w:r>
        <w:r w:rsidRPr="00DB2407">
          <w:rPr>
            <w:noProof/>
            <w:webHidden/>
          </w:rPr>
          <w:fldChar w:fldCharType="separate"/>
        </w:r>
        <w:r w:rsidR="00E40DD5">
          <w:rPr>
            <w:noProof/>
            <w:webHidden/>
          </w:rPr>
          <w:t>15</w:t>
        </w:r>
        <w:r w:rsidRPr="00DB2407">
          <w:rPr>
            <w:noProof/>
            <w:webHidden/>
          </w:rPr>
          <w:fldChar w:fldCharType="end"/>
        </w:r>
      </w:hyperlink>
    </w:p>
    <w:p w:rsidR="0070310F" w:rsidRPr="00DB2407" w:rsidRDefault="00282A6A">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2" w:history="1">
        <w:r w:rsidR="0070310F" w:rsidRPr="00DB2407">
          <w:rPr>
            <w:rStyle w:val="af0"/>
            <w:noProof/>
          </w:rPr>
          <w:t>4</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Предложения по строительству, реконструкции и техническому перевооружению источников тепловой энергии</w:t>
        </w:r>
        <w:r w:rsidR="0070310F" w:rsidRPr="00DB2407">
          <w:rPr>
            <w:noProof/>
            <w:webHidden/>
          </w:rPr>
          <w:tab/>
        </w:r>
        <w:r w:rsidRPr="00DB2407">
          <w:rPr>
            <w:noProof/>
            <w:webHidden/>
          </w:rPr>
          <w:fldChar w:fldCharType="begin"/>
        </w:r>
        <w:r w:rsidR="0070310F" w:rsidRPr="00DB2407">
          <w:rPr>
            <w:noProof/>
            <w:webHidden/>
          </w:rPr>
          <w:instrText xml:space="preserve"> PAGEREF _Toc116918532 \h </w:instrText>
        </w:r>
        <w:r w:rsidRPr="00DB2407">
          <w:rPr>
            <w:noProof/>
            <w:webHidden/>
          </w:rPr>
        </w:r>
        <w:r w:rsidRPr="00DB2407">
          <w:rPr>
            <w:noProof/>
            <w:webHidden/>
          </w:rPr>
          <w:fldChar w:fldCharType="separate"/>
        </w:r>
        <w:r w:rsidR="00E40DD5">
          <w:rPr>
            <w:noProof/>
            <w:webHidden/>
          </w:rPr>
          <w:t>17</w:t>
        </w:r>
        <w:r w:rsidRPr="00DB2407">
          <w:rPr>
            <w:noProof/>
            <w:webHidden/>
          </w:rPr>
          <w:fldChar w:fldCharType="end"/>
        </w:r>
      </w:hyperlink>
    </w:p>
    <w:p w:rsidR="0070310F" w:rsidRPr="00DB2407" w:rsidRDefault="00282A6A">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3" w:history="1">
        <w:r w:rsidR="0070310F" w:rsidRPr="00DB2407">
          <w:rPr>
            <w:rStyle w:val="af0"/>
            <w:noProof/>
          </w:rPr>
          <w:t>5</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Предложения по строительству и реконструкции тепловых сетей и сооружений на них</w:t>
        </w:r>
        <w:r w:rsidR="0070310F" w:rsidRPr="00DB2407">
          <w:rPr>
            <w:noProof/>
            <w:webHidden/>
          </w:rPr>
          <w:tab/>
        </w:r>
        <w:r w:rsidRPr="00DB2407">
          <w:rPr>
            <w:noProof/>
            <w:webHidden/>
          </w:rPr>
          <w:fldChar w:fldCharType="begin"/>
        </w:r>
        <w:r w:rsidR="0070310F" w:rsidRPr="00DB2407">
          <w:rPr>
            <w:noProof/>
            <w:webHidden/>
          </w:rPr>
          <w:instrText xml:space="preserve"> PAGEREF _Toc116918533 \h </w:instrText>
        </w:r>
        <w:r w:rsidRPr="00DB2407">
          <w:rPr>
            <w:noProof/>
            <w:webHidden/>
          </w:rPr>
        </w:r>
        <w:r w:rsidRPr="00DB2407">
          <w:rPr>
            <w:noProof/>
            <w:webHidden/>
          </w:rPr>
          <w:fldChar w:fldCharType="separate"/>
        </w:r>
        <w:r w:rsidR="00E40DD5">
          <w:rPr>
            <w:noProof/>
            <w:webHidden/>
          </w:rPr>
          <w:t>17</w:t>
        </w:r>
        <w:r w:rsidRPr="00DB2407">
          <w:rPr>
            <w:noProof/>
            <w:webHidden/>
          </w:rPr>
          <w:fldChar w:fldCharType="end"/>
        </w:r>
      </w:hyperlink>
    </w:p>
    <w:p w:rsidR="0070310F" w:rsidRPr="00DB2407" w:rsidRDefault="00282A6A">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4" w:history="1">
        <w:r w:rsidR="0070310F" w:rsidRPr="00DB2407">
          <w:rPr>
            <w:rStyle w:val="af0"/>
            <w:noProof/>
          </w:rPr>
          <w:t>6</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Решение об определении единой теплоснабжающей организации (организаций)</w:t>
        </w:r>
        <w:r w:rsidR="0070310F" w:rsidRPr="00DB2407">
          <w:rPr>
            <w:noProof/>
            <w:webHidden/>
          </w:rPr>
          <w:tab/>
        </w:r>
        <w:r w:rsidRPr="00DB2407">
          <w:rPr>
            <w:noProof/>
            <w:webHidden/>
          </w:rPr>
          <w:fldChar w:fldCharType="begin"/>
        </w:r>
        <w:r w:rsidR="0070310F" w:rsidRPr="00DB2407">
          <w:rPr>
            <w:noProof/>
            <w:webHidden/>
          </w:rPr>
          <w:instrText xml:space="preserve"> PAGEREF _Toc116918534 \h </w:instrText>
        </w:r>
        <w:r w:rsidRPr="00DB2407">
          <w:rPr>
            <w:noProof/>
            <w:webHidden/>
          </w:rPr>
        </w:r>
        <w:r w:rsidRPr="00DB2407">
          <w:rPr>
            <w:noProof/>
            <w:webHidden/>
          </w:rPr>
          <w:fldChar w:fldCharType="separate"/>
        </w:r>
        <w:r w:rsidR="00E40DD5">
          <w:rPr>
            <w:noProof/>
            <w:webHidden/>
          </w:rPr>
          <w:t>19</w:t>
        </w:r>
        <w:r w:rsidRPr="00DB2407">
          <w:rPr>
            <w:noProof/>
            <w:webHidden/>
          </w:rPr>
          <w:fldChar w:fldCharType="end"/>
        </w:r>
      </w:hyperlink>
    </w:p>
    <w:p w:rsidR="0070310F" w:rsidRPr="00DB2407" w:rsidRDefault="00282A6A">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5" w:history="1">
        <w:r w:rsidR="0070310F" w:rsidRPr="00DB2407">
          <w:rPr>
            <w:rStyle w:val="af0"/>
            <w:noProof/>
          </w:rPr>
          <w:t>7</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Решения по бесхозяйным тепловым сетям.</w:t>
        </w:r>
        <w:r w:rsidR="0070310F" w:rsidRPr="00DB2407">
          <w:rPr>
            <w:noProof/>
            <w:webHidden/>
          </w:rPr>
          <w:tab/>
        </w:r>
        <w:r w:rsidRPr="00DB2407">
          <w:rPr>
            <w:noProof/>
            <w:webHidden/>
          </w:rPr>
          <w:fldChar w:fldCharType="begin"/>
        </w:r>
        <w:r w:rsidR="0070310F" w:rsidRPr="00DB2407">
          <w:rPr>
            <w:noProof/>
            <w:webHidden/>
          </w:rPr>
          <w:instrText xml:space="preserve"> PAGEREF _Toc116918535 \h </w:instrText>
        </w:r>
        <w:r w:rsidRPr="00DB2407">
          <w:rPr>
            <w:noProof/>
            <w:webHidden/>
          </w:rPr>
        </w:r>
        <w:r w:rsidRPr="00DB2407">
          <w:rPr>
            <w:noProof/>
            <w:webHidden/>
          </w:rPr>
          <w:fldChar w:fldCharType="separate"/>
        </w:r>
        <w:r w:rsidR="00E40DD5">
          <w:rPr>
            <w:noProof/>
            <w:webHidden/>
          </w:rPr>
          <w:t>22</w:t>
        </w:r>
        <w:r w:rsidRPr="00DB2407">
          <w:rPr>
            <w:noProof/>
            <w:webHidden/>
          </w:rPr>
          <w:fldChar w:fldCharType="end"/>
        </w:r>
      </w:hyperlink>
    </w:p>
    <w:p w:rsidR="00F83865" w:rsidRPr="00DB2407" w:rsidRDefault="00282A6A" w:rsidP="00F83865">
      <w:pPr>
        <w:pStyle w:val="1"/>
        <w:numPr>
          <w:ilvl w:val="0"/>
          <w:numId w:val="0"/>
        </w:numPr>
        <w:spacing w:before="0" w:after="0"/>
        <w:ind w:left="720"/>
        <w:jc w:val="both"/>
      </w:pPr>
      <w:r w:rsidRPr="00DB2407">
        <w:rPr>
          <w:szCs w:val="24"/>
        </w:rPr>
        <w:fldChar w:fldCharType="end"/>
      </w:r>
      <w:bookmarkEnd w:id="0"/>
      <w:bookmarkEnd w:id="1"/>
      <w:bookmarkEnd w:id="2"/>
      <w:r w:rsidR="00E0657B" w:rsidRPr="00DB2407">
        <w:br w:type="page"/>
      </w:r>
      <w:bookmarkStart w:id="4" w:name="_Toc116918526"/>
      <w:r w:rsidR="002304E2" w:rsidRPr="00DB2407">
        <w:lastRenderedPageBreak/>
        <w:t>введение</w:t>
      </w:r>
      <w:bookmarkEnd w:id="4"/>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Объектом исследования является система теплоснабжения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  Устьянского района Архангельской области.</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Цель работы – разработка оптимальных вариантов развития системы теплоснабжения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Согласно Постановлению Правительства РФ от 22.02.2012 №154 «О требованиях к схемам теплоснабжения, порядку их разработки и утверждения» в рамках данного раздела рассмотрены основные вопросы: </w:t>
      </w:r>
    </w:p>
    <w:p w:rsidR="0021085A" w:rsidRPr="00DB2407" w:rsidRDefault="0021085A" w:rsidP="0021085A">
      <w:pPr>
        <w:numPr>
          <w:ilvl w:val="0"/>
          <w:numId w:val="12"/>
        </w:numPr>
        <w:tabs>
          <w:tab w:val="num" w:pos="1501"/>
        </w:tabs>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потребителей;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перспективные балансы теплоносителя;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предложения по строительству, реконструкции и техническому перевооружению источников тепловой энергии;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предложения по строительству и реконструкции тепловых сетей;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перспективные топливные балансы;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инвестиции в строительство, реконструкцию и техническое перевооружение;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решение об определении единой теплоснабжающей организации (организаций);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решения о распределении тепловой нагрузки между источниками тепловой энергии;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решения по бесхозяйным тепловым сетям. </w:t>
      </w:r>
    </w:p>
    <w:p w:rsidR="0021085A" w:rsidRPr="00DB2407" w:rsidRDefault="0021085A" w:rsidP="0021085A">
      <w:pPr>
        <w:overflowPunct w:val="0"/>
        <w:spacing w:line="187" w:lineRule="auto"/>
        <w:ind w:left="1060"/>
        <w:jc w:val="both"/>
        <w:rPr>
          <w:rFonts w:ascii="Wingdings" w:hAnsi="Wingdings" w:cs="Wingdings"/>
          <w:sz w:val="24"/>
          <w:szCs w:val="24"/>
          <w:vertAlign w:val="superscript"/>
        </w:rPr>
      </w:pPr>
    </w:p>
    <w:p w:rsidR="0021085A" w:rsidRPr="00DB2407" w:rsidRDefault="0021085A" w:rsidP="0021085A"/>
    <w:p w:rsidR="0021085A" w:rsidRPr="00DB2407" w:rsidRDefault="0021085A" w:rsidP="0021085A">
      <w:pPr>
        <w:pStyle w:val="1"/>
        <w:numPr>
          <w:ilvl w:val="0"/>
          <w:numId w:val="0"/>
        </w:numPr>
        <w:spacing w:before="0" w:after="0"/>
        <w:ind w:left="720"/>
        <w:jc w:val="both"/>
      </w:pPr>
      <w:r w:rsidRPr="00DB2407">
        <w:br w:type="page"/>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Проектирование систем теплоснабжения МО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муниципального образования, в первую очередь его градостроительной деятельности, определённой генеральным планом на период до </w:t>
      </w:r>
      <w:r w:rsidR="00E263F5" w:rsidRPr="00DB2407">
        <w:rPr>
          <w:rFonts w:ascii="Times New Roman" w:hAnsi="Times New Roman" w:cs="Times New Roman"/>
          <w:sz w:val="24"/>
          <w:szCs w:val="24"/>
        </w:rPr>
        <w:t>2029</w:t>
      </w:r>
      <w:r w:rsidRPr="00DB2407">
        <w:rPr>
          <w:rFonts w:ascii="Times New Roman" w:hAnsi="Times New Roman" w:cs="Times New Roman"/>
          <w:sz w:val="24"/>
          <w:szCs w:val="24"/>
        </w:rPr>
        <w:t xml:space="preserve"> г.</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Схемы разрабатываются на основе анализа фактических тепловых нагрузок потребителей с учё</w:t>
      </w:r>
      <w:r w:rsidR="000F3A5F" w:rsidRPr="00DB2407">
        <w:rPr>
          <w:rFonts w:ascii="Times New Roman" w:hAnsi="Times New Roman" w:cs="Times New Roman"/>
          <w:sz w:val="24"/>
          <w:szCs w:val="24"/>
        </w:rPr>
        <w:t>том перспективного развития на 7</w:t>
      </w:r>
      <w:r w:rsidRPr="00DB2407">
        <w:rPr>
          <w:rFonts w:ascii="Times New Roman" w:hAnsi="Times New Roman" w:cs="Times New Roman"/>
          <w:sz w:val="24"/>
          <w:szCs w:val="24"/>
        </w:rPr>
        <w:t xml:space="preserve">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Основой для разработки и реализации схемы теплоснабжения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 Устьянского района Архангельской области до </w:t>
      </w:r>
      <w:r w:rsidR="00E263F5" w:rsidRPr="00DB2407">
        <w:rPr>
          <w:rFonts w:ascii="Times New Roman" w:hAnsi="Times New Roman" w:cs="Times New Roman"/>
          <w:sz w:val="24"/>
          <w:szCs w:val="24"/>
        </w:rPr>
        <w:t>2029</w:t>
      </w:r>
      <w:r w:rsidRPr="00DB2407">
        <w:rPr>
          <w:rFonts w:ascii="Times New Roman" w:hAnsi="Times New Roman" w:cs="Times New Roman"/>
          <w:sz w:val="24"/>
          <w:szCs w:val="24"/>
        </w:rPr>
        <w:t xml:space="preserve"> года является Федеральный закон от 27.07.2010 г. №190-ФЗ «О теплоснабжении» (Ст.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Постановление Правительства РФ от 22.02.2012 г. №154 «О требованиях к схемам теплоснабжения, порядку их разработки и утверждения»</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При разработке отдельных разделов документа использовались и другие руководящие документы и справочная литература: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2.04.05-91 «Отопление, вентиляция и кондиционирование воздуха».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23.01.99 «Строительная климатология».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II-3-79* «Строительная теплотехника».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41-02-2003 «Тепловые сети».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41-03-2003 «Тепловая изоляция оборудования и трубопроводов».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23-02-2003 «Тепловая защита зданий».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Нормы проектирования тепловой изоляции для трубопроводов и оборудования электростанций и тепловых сетей, 1959 г. М.: Гостройиздат.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Правила технической эксплуатации тепловых энергоустановок. Утверждены Приказом Министерства энергетики РФ от 24 марта 2003 г. № 115.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Инструкция по организации в Минэнерго России работы по расчету и обоснованию </w:t>
      </w:r>
      <w:r w:rsidRPr="00DB2407">
        <w:rPr>
          <w:rFonts w:ascii="Times New Roman" w:hAnsi="Times New Roman" w:cs="Times New Roman"/>
          <w:sz w:val="24"/>
          <w:szCs w:val="24"/>
        </w:rPr>
        <w:lastRenderedPageBreak/>
        <w:t xml:space="preserve">нормативов удельного расхода топлива на отпущенную электрическую и тепловую энергию от тепловых электрических станций и котельных. Утверждена приказом Минэнерго России от 30 декабря 2008 г. № 323.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Утверждена приказом Минэнерго России от 30 декабря 2008 г. № 325.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Утверждена Приказом Минэнерго России от 4 сентября 2008 г. № 66.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МДС 41-4.2000. Методика определения количеств тепловой энергии и теплоносителей в водяных системах коммунального теплоснабжения.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Наладка и эксплуатация водяных тепловых сетей: Справочник. В.И. Манюк, Я.И. Каплинский, Э.Б. Хиж и др. -3-е изд., М.: Стройиздат, 1988.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качестве исходной информации при выполнении работы использованы материалы, предоставленные теплоснабжающей организацией </w:t>
      </w:r>
      <w:r w:rsidR="00B402C1" w:rsidRPr="00DB2407">
        <w:rPr>
          <w:rFonts w:ascii="Times New Roman" w:hAnsi="Times New Roman" w:cs="Times New Roman"/>
          <w:sz w:val="24"/>
          <w:szCs w:val="24"/>
        </w:rPr>
        <w:t>ООО «РЭП-1»</w:t>
      </w:r>
      <w:r w:rsidRPr="00DB2407">
        <w:rPr>
          <w:rFonts w:ascii="Times New Roman" w:hAnsi="Times New Roman" w:cs="Times New Roman"/>
          <w:sz w:val="24"/>
          <w:szCs w:val="24"/>
        </w:rPr>
        <w:t xml:space="preserve"> и Администрацией </w:t>
      </w:r>
      <w:r w:rsidR="00F8227B">
        <w:rPr>
          <w:rFonts w:ascii="Times New Roman" w:hAnsi="Times New Roman" w:cs="Times New Roman"/>
          <w:sz w:val="24"/>
          <w:szCs w:val="24"/>
        </w:rPr>
        <w:t>Устьянского муниципального</w:t>
      </w:r>
      <w:r w:rsidR="00B402C1" w:rsidRPr="00DB2407">
        <w:rPr>
          <w:rFonts w:ascii="Times New Roman" w:hAnsi="Times New Roman" w:cs="Times New Roman"/>
          <w:sz w:val="24"/>
          <w:szCs w:val="24"/>
        </w:rPr>
        <w:t xml:space="preserve"> </w:t>
      </w:r>
      <w:r w:rsidR="00F8227B">
        <w:rPr>
          <w:rFonts w:ascii="Times New Roman" w:hAnsi="Times New Roman" w:cs="Times New Roman"/>
          <w:sz w:val="24"/>
          <w:szCs w:val="24"/>
        </w:rPr>
        <w:t>округа.</w:t>
      </w:r>
    </w:p>
    <w:p w:rsidR="0021085A" w:rsidRPr="00DB2407" w:rsidRDefault="0021085A" w:rsidP="0021085A">
      <w:pPr>
        <w:pStyle w:val="21"/>
        <w:numPr>
          <w:ilvl w:val="0"/>
          <w:numId w:val="0"/>
        </w:numPr>
        <w:tabs>
          <w:tab w:val="left" w:pos="540"/>
        </w:tabs>
        <w:spacing w:before="0" w:after="0"/>
        <w:ind w:left="720"/>
      </w:pPr>
    </w:p>
    <w:p w:rsidR="0021085A" w:rsidRPr="00DB2407" w:rsidRDefault="0021085A" w:rsidP="0021085A">
      <w:pPr>
        <w:pStyle w:val="1"/>
        <w:numPr>
          <w:ilvl w:val="0"/>
          <w:numId w:val="0"/>
        </w:numPr>
        <w:spacing w:before="0" w:after="0"/>
        <w:ind w:firstLine="720"/>
        <w:jc w:val="both"/>
      </w:pPr>
      <w:r w:rsidRPr="00DB2407">
        <w:br w:type="page"/>
      </w:r>
      <w:bookmarkStart w:id="5" w:name="_Toc381039550"/>
      <w:bookmarkStart w:id="6" w:name="_Toc116918527"/>
      <w:r w:rsidRPr="00DB2407">
        <w:lastRenderedPageBreak/>
        <w:t xml:space="preserve">Краткая характеристика </w:t>
      </w:r>
      <w:r w:rsidR="006F0542" w:rsidRPr="00DB2407">
        <w:t>д.</w:t>
      </w:r>
      <w:r w:rsidRPr="00DB2407">
        <w:t xml:space="preserve"> Ульяновская</w:t>
      </w:r>
      <w:bookmarkEnd w:id="5"/>
      <w:bookmarkEnd w:id="6"/>
    </w:p>
    <w:p w:rsidR="0021085A" w:rsidRPr="00DB2407" w:rsidRDefault="005D3101" w:rsidP="0021085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Ростовско-Минский территориальный отдел</w:t>
      </w:r>
      <w:r w:rsidR="0021085A" w:rsidRPr="00DB2407">
        <w:rPr>
          <w:rFonts w:ascii="Times New Roman" w:hAnsi="Times New Roman" w:cs="Times New Roman"/>
          <w:sz w:val="24"/>
          <w:szCs w:val="24"/>
        </w:rPr>
        <w:t xml:space="preserve"> </w:t>
      </w:r>
      <w:r>
        <w:rPr>
          <w:rFonts w:ascii="Times New Roman" w:hAnsi="Times New Roman" w:cs="Times New Roman"/>
          <w:sz w:val="24"/>
          <w:szCs w:val="24"/>
        </w:rPr>
        <w:t>расположен</w:t>
      </w:r>
      <w:r w:rsidR="0021085A" w:rsidRPr="00DB2407">
        <w:rPr>
          <w:rFonts w:ascii="Times New Roman" w:hAnsi="Times New Roman" w:cs="Times New Roman"/>
          <w:sz w:val="24"/>
          <w:szCs w:val="24"/>
        </w:rPr>
        <w:t xml:space="preserve"> на юго-западе Устьянского района.</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Граница проходит по смежеству со следующими </w:t>
      </w:r>
      <w:r w:rsidR="005D3101">
        <w:rPr>
          <w:rFonts w:ascii="Times New Roman" w:hAnsi="Times New Roman" w:cs="Times New Roman"/>
          <w:sz w:val="24"/>
          <w:szCs w:val="24"/>
        </w:rPr>
        <w:t>территориями:</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на юге, юго-западе – с Вологодской областью</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на западе – с </w:t>
      </w:r>
      <w:hyperlink r:id="rId8" w:tooltip="Волосовский район" w:history="1">
        <w:r w:rsidRPr="00DB2407">
          <w:rPr>
            <w:rFonts w:ascii="Times New Roman" w:hAnsi="Times New Roman" w:cs="Times New Roman"/>
            <w:sz w:val="24"/>
            <w:szCs w:val="24"/>
          </w:rPr>
          <w:t xml:space="preserve"> Вельским районом Архангельской области; </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Территория «Ростовско-Минское» – 62 309 га</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Численность населения – 1604 чел.</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В состав входят следующие населенные пункты:</w:t>
      </w:r>
    </w:p>
    <w:p w:rsidR="0021085A" w:rsidRPr="00DB2407" w:rsidRDefault="0021085A" w:rsidP="0021085A">
      <w:pPr>
        <w:spacing w:line="360" w:lineRule="auto"/>
        <w:ind w:firstLine="720"/>
        <w:jc w:val="both"/>
        <w:rPr>
          <w:rFonts w:ascii="Times New Roman" w:hAnsi="Times New Roman" w:cs="Times New Roman"/>
          <w:sz w:val="24"/>
          <w:szCs w:val="24"/>
        </w:rPr>
        <w:sectPr w:rsidR="0021085A" w:rsidRPr="00DB2407" w:rsidSect="00FB1624">
          <w:headerReference w:type="default" r:id="rId9"/>
          <w:footerReference w:type="even" r:id="rId10"/>
          <w:footerReference w:type="default" r:id="rId11"/>
          <w:headerReference w:type="first" r:id="rId12"/>
          <w:pgSz w:w="11909" w:h="16834" w:code="9"/>
          <w:pgMar w:top="561" w:right="851" w:bottom="1134" w:left="1440" w:header="181" w:footer="720" w:gutter="0"/>
          <w:cols w:space="60"/>
          <w:noEndnote/>
          <w:docGrid w:linePitch="272"/>
        </w:sectPr>
      </w:pP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3" w:tooltip="Автономовская (страница отсутствует)" w:history="1">
        <w:r w:rsidRPr="00DB2407">
          <w:rPr>
            <w:rFonts w:ascii="Times New Roman" w:hAnsi="Times New Roman" w:cs="Times New Roman"/>
            <w:sz w:val="24"/>
            <w:szCs w:val="24"/>
          </w:rPr>
          <w:t>Автономовская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4" w:tooltip="Алекино" w:history="1">
        <w:r w:rsidRPr="00DB2407">
          <w:rPr>
            <w:rFonts w:ascii="Times New Roman" w:hAnsi="Times New Roman" w:cs="Times New Roman"/>
            <w:sz w:val="24"/>
            <w:szCs w:val="24"/>
          </w:rPr>
          <w:t>Алекино</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5" w:tooltip="Алексеевская (Устьянский район) (страница отсутствует)" w:history="1">
        <w:r w:rsidRPr="00DB2407">
          <w:rPr>
            <w:rFonts w:ascii="Times New Roman" w:hAnsi="Times New Roman" w:cs="Times New Roman"/>
            <w:sz w:val="24"/>
            <w:szCs w:val="24"/>
          </w:rPr>
          <w:t>Алексеевская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6" w:tooltip="Алешковская" w:history="1">
        <w:r w:rsidRPr="00DB2407">
          <w:rPr>
            <w:rFonts w:ascii="Times New Roman" w:hAnsi="Times New Roman" w:cs="Times New Roman"/>
            <w:sz w:val="24"/>
            <w:szCs w:val="24"/>
          </w:rPr>
          <w:t>Алешковская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7" w:tooltip="Антипинская" w:history="1">
        <w:r w:rsidRPr="00DB2407">
          <w:rPr>
            <w:rFonts w:ascii="Times New Roman" w:hAnsi="Times New Roman" w:cs="Times New Roman"/>
            <w:sz w:val="24"/>
            <w:szCs w:val="24"/>
          </w:rPr>
          <w:t>Антипинская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8" w:tooltip="Арефинская" w:history="1">
        <w:r w:rsidRPr="00DB2407">
          <w:rPr>
            <w:rFonts w:ascii="Times New Roman" w:hAnsi="Times New Roman" w:cs="Times New Roman"/>
            <w:sz w:val="24"/>
            <w:szCs w:val="24"/>
          </w:rPr>
          <w:t>Арефинская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9" w:tooltip="Березник (Ростовско-Минское сельское поселение) (страница отсутствует)" w:history="1">
        <w:r w:rsidRPr="00DB2407">
          <w:rPr>
            <w:rFonts w:ascii="Times New Roman" w:hAnsi="Times New Roman" w:cs="Times New Roman"/>
            <w:sz w:val="24"/>
            <w:szCs w:val="24"/>
          </w:rPr>
          <w:t>Березник</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0" w:tooltip="Бережная (Ростовско-Минское сельское поселение) (страница отсутствует)" w:history="1">
        <w:r w:rsidRPr="00DB2407">
          <w:rPr>
            <w:rFonts w:ascii="Times New Roman" w:hAnsi="Times New Roman" w:cs="Times New Roman"/>
            <w:sz w:val="24"/>
            <w:szCs w:val="24"/>
          </w:rPr>
          <w:t>Бережная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1" w:tooltip="Богачевская (страница отсутствует)" w:history="1">
        <w:r w:rsidRPr="00DB2407">
          <w:rPr>
            <w:rFonts w:ascii="Times New Roman" w:hAnsi="Times New Roman" w:cs="Times New Roman"/>
            <w:sz w:val="24"/>
            <w:szCs w:val="24"/>
          </w:rPr>
          <w:t>Богачевская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2" w:tooltip="Большая Медвежевская (страница отсутствует)" w:history="1">
        <w:r w:rsidRPr="00DB2407">
          <w:rPr>
            <w:rFonts w:ascii="Times New Roman" w:hAnsi="Times New Roman" w:cs="Times New Roman"/>
            <w:sz w:val="24"/>
            <w:szCs w:val="24"/>
          </w:rPr>
          <w:t>Большая Медвежевская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3" w:tooltip="Васильевская" w:history="1">
        <w:r w:rsidRPr="00DB2407">
          <w:rPr>
            <w:rFonts w:ascii="Times New Roman" w:hAnsi="Times New Roman" w:cs="Times New Roman"/>
            <w:sz w:val="24"/>
            <w:szCs w:val="24"/>
          </w:rPr>
          <w:t>Васильевская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4" w:tooltip="Веригинская (страница отсутствует)" w:history="1">
        <w:r w:rsidRPr="00DB2407">
          <w:rPr>
            <w:rFonts w:ascii="Times New Roman" w:hAnsi="Times New Roman" w:cs="Times New Roman"/>
            <w:sz w:val="24"/>
            <w:szCs w:val="24"/>
          </w:rPr>
          <w:t>Веригинская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5" w:tooltip="Горский (Архангельская область) (страница отсутствует)" w:history="1">
        <w:r w:rsidRPr="00DB2407">
          <w:rPr>
            <w:rFonts w:ascii="Times New Roman" w:hAnsi="Times New Roman" w:cs="Times New Roman"/>
            <w:sz w:val="24"/>
            <w:szCs w:val="24"/>
          </w:rPr>
          <w:t>Горский</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6" w:tooltip="Дубровская (Ростовско-Минское сельское поселение) (страница отсутствует)" w:history="1">
        <w:r w:rsidRPr="00DB2407">
          <w:rPr>
            <w:rFonts w:ascii="Times New Roman" w:hAnsi="Times New Roman" w:cs="Times New Roman"/>
            <w:sz w:val="24"/>
            <w:szCs w:val="24"/>
          </w:rPr>
          <w:t>Дубровская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7" w:tooltip="Дудинская (Архангельская область) (страница отсутствует)" w:history="1">
        <w:r w:rsidRPr="00DB2407">
          <w:rPr>
            <w:rFonts w:ascii="Times New Roman" w:hAnsi="Times New Roman" w:cs="Times New Roman"/>
            <w:sz w:val="24"/>
            <w:szCs w:val="24"/>
          </w:rPr>
          <w:t>Дудинская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8" w:tooltip="Евсютинская (страница отсутствует)" w:history="1">
        <w:r w:rsidRPr="00DB2407">
          <w:rPr>
            <w:rFonts w:ascii="Times New Roman" w:hAnsi="Times New Roman" w:cs="Times New Roman"/>
            <w:sz w:val="24"/>
            <w:szCs w:val="24"/>
          </w:rPr>
          <w:t>Евсютинская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9" w:tooltip="Ершевская (Устьянский район) (страница отсутствует)" w:history="1">
        <w:r w:rsidRPr="00DB2407">
          <w:rPr>
            <w:rFonts w:ascii="Times New Roman" w:hAnsi="Times New Roman" w:cs="Times New Roman"/>
            <w:sz w:val="24"/>
            <w:szCs w:val="24"/>
          </w:rPr>
          <w:t>Ершевская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0" w:tooltip="Заручевская" w:history="1">
        <w:r w:rsidRPr="00DB2407">
          <w:rPr>
            <w:rFonts w:ascii="Times New Roman" w:hAnsi="Times New Roman" w:cs="Times New Roman"/>
            <w:sz w:val="24"/>
            <w:szCs w:val="24"/>
          </w:rPr>
          <w:t>Заручевская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1" w:tooltip="Захаровская" w:history="1">
        <w:r w:rsidRPr="00DB2407">
          <w:rPr>
            <w:rFonts w:ascii="Times New Roman" w:hAnsi="Times New Roman" w:cs="Times New Roman"/>
            <w:sz w:val="24"/>
            <w:szCs w:val="24"/>
          </w:rPr>
          <w:t>Захаровская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2" w:tooltip="Захаровская" w:history="1">
        <w:r w:rsidRPr="00DB2407">
          <w:rPr>
            <w:rFonts w:ascii="Times New Roman" w:hAnsi="Times New Roman" w:cs="Times New Roman"/>
            <w:sz w:val="24"/>
            <w:szCs w:val="24"/>
          </w:rPr>
          <w:t>Захаровская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3" w:tooltip="Заячевская (страница отсутствует)" w:history="1">
        <w:r w:rsidRPr="00DB2407">
          <w:rPr>
            <w:rFonts w:ascii="Times New Roman" w:hAnsi="Times New Roman" w:cs="Times New Roman"/>
            <w:sz w:val="24"/>
            <w:szCs w:val="24"/>
          </w:rPr>
          <w:t>Заячевская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4" w:tooltip="Заячерицкий Погост (страница отсутствует)" w:history="1">
        <w:r w:rsidRPr="00DB2407">
          <w:rPr>
            <w:rFonts w:ascii="Times New Roman" w:hAnsi="Times New Roman" w:cs="Times New Roman"/>
            <w:sz w:val="24"/>
            <w:szCs w:val="24"/>
          </w:rPr>
          <w:t>Заячерицкий Погост</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5" w:tooltip="Зубаревская" w:history="1">
        <w:r w:rsidRPr="00DB2407">
          <w:rPr>
            <w:rFonts w:ascii="Times New Roman" w:hAnsi="Times New Roman" w:cs="Times New Roman"/>
            <w:sz w:val="24"/>
            <w:szCs w:val="24"/>
          </w:rPr>
          <w:t>Зубаревская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6" w:tooltip="Исаковская" w:history="1">
        <w:r w:rsidRPr="00DB2407">
          <w:rPr>
            <w:rFonts w:ascii="Times New Roman" w:hAnsi="Times New Roman" w:cs="Times New Roman"/>
            <w:sz w:val="24"/>
            <w:szCs w:val="24"/>
          </w:rPr>
          <w:t>Исаковская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7" w:tooltip="Исаковская" w:history="1">
        <w:r w:rsidRPr="00DB2407">
          <w:rPr>
            <w:rFonts w:ascii="Times New Roman" w:hAnsi="Times New Roman" w:cs="Times New Roman"/>
            <w:sz w:val="24"/>
            <w:szCs w:val="24"/>
          </w:rPr>
          <w:t>Исаковская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8" w:tooltip="Климовская" w:history="1">
        <w:r w:rsidRPr="00DB2407">
          <w:rPr>
            <w:rFonts w:ascii="Times New Roman" w:hAnsi="Times New Roman" w:cs="Times New Roman"/>
            <w:sz w:val="24"/>
            <w:szCs w:val="24"/>
          </w:rPr>
          <w:t>Климовская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9" w:tooltip="Крыловская (Архангельская область) (страница отсутствует)" w:history="1">
        <w:r w:rsidRPr="00DB2407">
          <w:rPr>
            <w:rFonts w:ascii="Times New Roman" w:hAnsi="Times New Roman" w:cs="Times New Roman"/>
            <w:sz w:val="24"/>
            <w:szCs w:val="24"/>
          </w:rPr>
          <w:t>Крыловская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0" w:tooltip="Конятинская (страница отсутствует)" w:history="1">
        <w:r w:rsidRPr="00DB2407">
          <w:rPr>
            <w:rFonts w:ascii="Times New Roman" w:hAnsi="Times New Roman" w:cs="Times New Roman"/>
            <w:sz w:val="24"/>
            <w:szCs w:val="24"/>
          </w:rPr>
          <w:t>Конятинская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1" w:tooltip="Кузьминская (Устьянский район) (страница отсутствует)" w:history="1">
        <w:r w:rsidRPr="00DB2407">
          <w:rPr>
            <w:rFonts w:ascii="Times New Roman" w:hAnsi="Times New Roman" w:cs="Times New Roman"/>
            <w:sz w:val="24"/>
            <w:szCs w:val="24"/>
          </w:rPr>
          <w:t>Кузьминская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2" w:tooltip="Ларютинская (страница отсутствует)" w:history="1">
        <w:r w:rsidRPr="00DB2407">
          <w:rPr>
            <w:rFonts w:ascii="Times New Roman" w:hAnsi="Times New Roman" w:cs="Times New Roman"/>
            <w:sz w:val="24"/>
            <w:szCs w:val="24"/>
          </w:rPr>
          <w:t>Ларютинская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3" w:tooltip="Левинская" w:history="1">
        <w:r w:rsidRPr="00DB2407">
          <w:rPr>
            <w:rFonts w:ascii="Times New Roman" w:hAnsi="Times New Roman" w:cs="Times New Roman"/>
            <w:sz w:val="24"/>
            <w:szCs w:val="24"/>
          </w:rPr>
          <w:t>Левинская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4" w:tooltip="Лукияновская (страница отсутствует)" w:history="1">
        <w:r w:rsidRPr="00DB2407">
          <w:rPr>
            <w:rFonts w:ascii="Times New Roman" w:hAnsi="Times New Roman" w:cs="Times New Roman"/>
            <w:sz w:val="24"/>
            <w:szCs w:val="24"/>
          </w:rPr>
          <w:t>Лукияновская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5" w:tooltip="Ляпуновская (страница отсутствует)" w:history="1">
        <w:r w:rsidRPr="00DB2407">
          <w:rPr>
            <w:rFonts w:ascii="Times New Roman" w:hAnsi="Times New Roman" w:cs="Times New Roman"/>
            <w:sz w:val="24"/>
            <w:szCs w:val="24"/>
          </w:rPr>
          <w:t>Ляпуновская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6" w:tooltip="Максимовская (Устьянский район) (страница отсутствует)" w:history="1">
        <w:r w:rsidRPr="00DB2407">
          <w:rPr>
            <w:rFonts w:ascii="Times New Roman" w:hAnsi="Times New Roman" w:cs="Times New Roman"/>
            <w:sz w:val="24"/>
            <w:szCs w:val="24"/>
          </w:rPr>
          <w:t>Максимовская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7" w:tooltip="Малая (Устьянский район) (страница отсутствует)" w:history="1">
        <w:r w:rsidRPr="00DB2407">
          <w:rPr>
            <w:rFonts w:ascii="Times New Roman" w:hAnsi="Times New Roman" w:cs="Times New Roman"/>
            <w:sz w:val="24"/>
            <w:szCs w:val="24"/>
          </w:rPr>
          <w:t>Малая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8" w:tooltip="Маломедвежевская (страница отсутствует)" w:history="1">
        <w:r w:rsidRPr="00DB2407">
          <w:rPr>
            <w:rFonts w:ascii="Times New Roman" w:hAnsi="Times New Roman" w:cs="Times New Roman"/>
            <w:sz w:val="24"/>
            <w:szCs w:val="24"/>
          </w:rPr>
          <w:t>Маломедвежевская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9" w:tooltip="Матвеевская (Устьянский район) (страница отсутствует)" w:history="1">
        <w:r w:rsidRPr="00DB2407">
          <w:rPr>
            <w:rFonts w:ascii="Times New Roman" w:hAnsi="Times New Roman" w:cs="Times New Roman"/>
            <w:sz w:val="24"/>
            <w:szCs w:val="24"/>
          </w:rPr>
          <w:t>Матвеевская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0" w:tooltip="Мозоловская (страница отсутствует)" w:history="1">
        <w:r w:rsidRPr="00DB2407">
          <w:rPr>
            <w:rFonts w:ascii="Times New Roman" w:hAnsi="Times New Roman" w:cs="Times New Roman"/>
            <w:sz w:val="24"/>
            <w:szCs w:val="24"/>
          </w:rPr>
          <w:t>Мозоловская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1" w:tooltip="Моисеевская (Архангельская область) (страница отсутствует)" w:history="1">
        <w:r w:rsidRPr="00DB2407">
          <w:rPr>
            <w:rFonts w:ascii="Times New Roman" w:hAnsi="Times New Roman" w:cs="Times New Roman"/>
            <w:sz w:val="24"/>
            <w:szCs w:val="24"/>
          </w:rPr>
          <w:t>Моисеевская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2" w:tooltip="Мотоусовская (страница отсутствует)" w:history="1">
        <w:r w:rsidRPr="00DB2407">
          <w:rPr>
            <w:rFonts w:ascii="Times New Roman" w:hAnsi="Times New Roman" w:cs="Times New Roman"/>
            <w:sz w:val="24"/>
            <w:szCs w:val="24"/>
          </w:rPr>
          <w:t>Мотоусовская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3" w:tooltip="Нагорская (страница отсутствует)" w:history="1">
        <w:r w:rsidRPr="00DB2407">
          <w:rPr>
            <w:rFonts w:ascii="Times New Roman" w:hAnsi="Times New Roman" w:cs="Times New Roman"/>
            <w:sz w:val="24"/>
            <w:szCs w:val="24"/>
          </w:rPr>
          <w:t>Нагорская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4" w:tooltip="Обонеговская (страница отсутствует)" w:history="1">
        <w:r w:rsidRPr="00DB2407">
          <w:rPr>
            <w:rFonts w:ascii="Times New Roman" w:hAnsi="Times New Roman" w:cs="Times New Roman"/>
            <w:sz w:val="24"/>
            <w:szCs w:val="24"/>
          </w:rPr>
          <w:t>Обонеговская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5" w:tooltip="Орюковская (страница отсутствует)" w:history="1">
        <w:r w:rsidRPr="00DB2407">
          <w:rPr>
            <w:rFonts w:ascii="Times New Roman" w:hAnsi="Times New Roman" w:cs="Times New Roman"/>
            <w:sz w:val="24"/>
            <w:szCs w:val="24"/>
          </w:rPr>
          <w:t>Орюковская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6" w:tooltip="Патрушевская (страница отсутствует)" w:history="1">
        <w:r w:rsidRPr="00DB2407">
          <w:rPr>
            <w:rFonts w:ascii="Times New Roman" w:hAnsi="Times New Roman" w:cs="Times New Roman"/>
            <w:sz w:val="24"/>
            <w:szCs w:val="24"/>
          </w:rPr>
          <w:t>Патрушевская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7" w:tooltip="Пашутинская (страница отсутствует)" w:history="1">
        <w:r w:rsidRPr="00DB2407">
          <w:rPr>
            <w:rFonts w:ascii="Times New Roman" w:hAnsi="Times New Roman" w:cs="Times New Roman"/>
            <w:sz w:val="24"/>
            <w:szCs w:val="24"/>
          </w:rPr>
          <w:t>Пашутинская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8" w:tooltip="Переслигинская (страница отсутствует)" w:history="1">
        <w:r w:rsidRPr="00DB2407">
          <w:rPr>
            <w:rFonts w:ascii="Times New Roman" w:hAnsi="Times New Roman" w:cs="Times New Roman"/>
            <w:sz w:val="24"/>
            <w:szCs w:val="24"/>
          </w:rPr>
          <w:t>Переслигинская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9" w:tooltip="Петраково (Вельский район) (страница отсутствует)" w:history="1">
        <w:r w:rsidRPr="00DB2407">
          <w:rPr>
            <w:rFonts w:ascii="Times New Roman" w:hAnsi="Times New Roman" w:cs="Times New Roman"/>
            <w:sz w:val="24"/>
            <w:szCs w:val="24"/>
          </w:rPr>
          <w:t>Петраково</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0" w:tooltip="Погорельская" w:history="1">
        <w:r w:rsidRPr="00DB2407">
          <w:rPr>
            <w:rFonts w:ascii="Times New Roman" w:hAnsi="Times New Roman" w:cs="Times New Roman"/>
            <w:sz w:val="24"/>
            <w:szCs w:val="24"/>
          </w:rPr>
          <w:t>Погорельская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1" w:tooltip="Подгорная (Ростовско-Минское сельское поселение) (страница отсутствует)" w:history="1">
        <w:r w:rsidRPr="00DB2407">
          <w:rPr>
            <w:rFonts w:ascii="Times New Roman" w:hAnsi="Times New Roman" w:cs="Times New Roman"/>
            <w:sz w:val="24"/>
            <w:szCs w:val="24"/>
          </w:rPr>
          <w:t>Подгорная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2" w:tooltip="Пошиваевская (страница отсутствует)" w:history="1">
        <w:r w:rsidRPr="00DB2407">
          <w:rPr>
            <w:rFonts w:ascii="Times New Roman" w:hAnsi="Times New Roman" w:cs="Times New Roman"/>
            <w:sz w:val="24"/>
            <w:szCs w:val="24"/>
          </w:rPr>
          <w:t>Пошиваевская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3" w:tooltip="Романовская (Устьянский район) (страница отсутствует)" w:history="1">
        <w:r w:rsidRPr="00DB2407">
          <w:rPr>
            <w:rFonts w:ascii="Times New Roman" w:hAnsi="Times New Roman" w:cs="Times New Roman"/>
            <w:sz w:val="24"/>
            <w:szCs w:val="24"/>
          </w:rPr>
          <w:t>Романовская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4" w:tooltip="Рубчевская (страница отсутствует)" w:history="1">
        <w:r w:rsidRPr="00DB2407">
          <w:rPr>
            <w:rFonts w:ascii="Times New Roman" w:hAnsi="Times New Roman" w:cs="Times New Roman"/>
            <w:sz w:val="24"/>
            <w:szCs w:val="24"/>
          </w:rPr>
          <w:t>Рубчевская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5" w:tooltip="Сарбала (Архангельская область) (страница отсутствует)" w:history="1">
        <w:r w:rsidRPr="00DB2407">
          <w:rPr>
            <w:rFonts w:ascii="Times New Roman" w:hAnsi="Times New Roman" w:cs="Times New Roman"/>
            <w:sz w:val="24"/>
            <w:szCs w:val="24"/>
          </w:rPr>
          <w:t>Сарбала</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6" w:tooltip="Семушинская (страница отсутствует)" w:history="1">
        <w:r w:rsidRPr="00DB2407">
          <w:rPr>
            <w:rFonts w:ascii="Times New Roman" w:hAnsi="Times New Roman" w:cs="Times New Roman"/>
            <w:sz w:val="24"/>
            <w:szCs w:val="24"/>
          </w:rPr>
          <w:t>Семушинская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7" w:tooltip="Скочевская (страница отсутствует)" w:history="1">
        <w:r w:rsidRPr="00DB2407">
          <w:rPr>
            <w:rFonts w:ascii="Times New Roman" w:hAnsi="Times New Roman" w:cs="Times New Roman"/>
            <w:sz w:val="24"/>
            <w:szCs w:val="24"/>
          </w:rPr>
          <w:t>Скочевская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8" w:tooltip="Сокиринская (страница отсутствует)" w:history="1">
        <w:r w:rsidRPr="00DB2407">
          <w:rPr>
            <w:rFonts w:ascii="Times New Roman" w:hAnsi="Times New Roman" w:cs="Times New Roman"/>
            <w:sz w:val="24"/>
            <w:szCs w:val="24"/>
          </w:rPr>
          <w:t>Сокиринская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9" w:tooltip="Становская (страница отсутствует)" w:history="1">
        <w:r w:rsidRPr="00DB2407">
          <w:rPr>
            <w:rFonts w:ascii="Times New Roman" w:hAnsi="Times New Roman" w:cs="Times New Roman"/>
            <w:sz w:val="24"/>
            <w:szCs w:val="24"/>
          </w:rPr>
          <w:t>Становская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0" w:tooltip="Стешевская" w:history="1">
        <w:r w:rsidRPr="00DB2407">
          <w:rPr>
            <w:rFonts w:ascii="Times New Roman" w:hAnsi="Times New Roman" w:cs="Times New Roman"/>
            <w:sz w:val="24"/>
            <w:szCs w:val="24"/>
          </w:rPr>
          <w:t>Стешевская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1" w:tooltip="Тереховская" w:history="1">
        <w:r w:rsidRPr="00DB2407">
          <w:rPr>
            <w:rFonts w:ascii="Times New Roman" w:hAnsi="Times New Roman" w:cs="Times New Roman"/>
            <w:sz w:val="24"/>
            <w:szCs w:val="24"/>
          </w:rPr>
          <w:t>Тереховская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2" w:tooltip="Толстиковская (страница отсутствует)" w:history="1">
        <w:r w:rsidRPr="00DB2407">
          <w:rPr>
            <w:rFonts w:ascii="Times New Roman" w:hAnsi="Times New Roman" w:cs="Times New Roman"/>
            <w:sz w:val="24"/>
            <w:szCs w:val="24"/>
          </w:rPr>
          <w:t>Толстиковская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3" w:tooltip="Угольская" w:history="1">
        <w:r w:rsidRPr="00DB2407">
          <w:rPr>
            <w:rFonts w:ascii="Times New Roman" w:hAnsi="Times New Roman" w:cs="Times New Roman"/>
            <w:sz w:val="24"/>
            <w:szCs w:val="24"/>
          </w:rPr>
          <w:t>Угольская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4" w:tooltip="Ульяновская (Устьянский район) (страница отсутствует)" w:history="1">
        <w:r w:rsidRPr="00DB2407">
          <w:rPr>
            <w:rFonts w:ascii="Times New Roman" w:hAnsi="Times New Roman" w:cs="Times New Roman"/>
            <w:sz w:val="24"/>
            <w:szCs w:val="24"/>
          </w:rPr>
          <w:t>Ульяновская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5" w:tooltip="Усачевская" w:history="1">
        <w:r w:rsidRPr="00DB2407">
          <w:rPr>
            <w:rFonts w:ascii="Times New Roman" w:hAnsi="Times New Roman" w:cs="Times New Roman"/>
            <w:sz w:val="24"/>
            <w:szCs w:val="24"/>
          </w:rPr>
          <w:t>Усачевская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6" w:tooltip="Филинская" w:history="1">
        <w:r w:rsidRPr="00DB2407">
          <w:rPr>
            <w:rFonts w:ascii="Times New Roman" w:hAnsi="Times New Roman" w:cs="Times New Roman"/>
            <w:sz w:val="24"/>
            <w:szCs w:val="24"/>
          </w:rPr>
          <w:t>Филинская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7" w:tooltip="Хариловская (страница отсутствует)" w:history="1">
        <w:r w:rsidRPr="00DB2407">
          <w:rPr>
            <w:rFonts w:ascii="Times New Roman" w:hAnsi="Times New Roman" w:cs="Times New Roman"/>
            <w:sz w:val="24"/>
            <w:szCs w:val="24"/>
          </w:rPr>
          <w:t>Хариловская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8" w:tooltip="Царевская" w:history="1">
        <w:r w:rsidRPr="00DB2407">
          <w:rPr>
            <w:rFonts w:ascii="Times New Roman" w:hAnsi="Times New Roman" w:cs="Times New Roman"/>
            <w:sz w:val="24"/>
            <w:szCs w:val="24"/>
          </w:rPr>
          <w:t>Царевская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9" w:tooltip="Шоломовская" w:history="1">
        <w:r w:rsidRPr="00DB2407">
          <w:rPr>
            <w:rFonts w:ascii="Times New Roman" w:hAnsi="Times New Roman" w:cs="Times New Roman"/>
            <w:sz w:val="24"/>
            <w:szCs w:val="24"/>
          </w:rPr>
          <w:t>Шоломовская</w:t>
        </w:r>
      </w:hyperlink>
    </w:p>
    <w:p w:rsidR="0021085A" w:rsidRPr="00DB2407" w:rsidRDefault="0021085A" w:rsidP="0021085A">
      <w:pPr>
        <w:spacing w:line="360" w:lineRule="auto"/>
        <w:ind w:firstLine="709"/>
        <w:jc w:val="both"/>
        <w:rPr>
          <w:rFonts w:ascii="Times New Roman" w:hAnsi="Times New Roman" w:cs="Times New Roman"/>
          <w:sz w:val="24"/>
          <w:szCs w:val="24"/>
        </w:rPr>
        <w:sectPr w:rsidR="0021085A" w:rsidRPr="00DB2407" w:rsidSect="00D37329">
          <w:type w:val="continuous"/>
          <w:pgSz w:w="11909" w:h="16834" w:code="9"/>
          <w:pgMar w:top="561" w:right="851" w:bottom="1134" w:left="1440" w:header="181" w:footer="720" w:gutter="0"/>
          <w:cols w:num="2" w:space="60"/>
          <w:noEndnote/>
          <w:titlePg/>
          <w:docGrid w:linePitch="272"/>
        </w:sectPr>
      </w:pPr>
    </w:p>
    <w:p w:rsidR="0021085A" w:rsidRPr="00DB2407" w:rsidRDefault="00661755" w:rsidP="0021085A">
      <w:pPr>
        <w:spacing w:line="360" w:lineRule="auto"/>
        <w:jc w:val="both"/>
        <w:rPr>
          <w:rFonts w:ascii="Times New Roman" w:hAnsi="Times New Roman" w:cs="Times New Roman"/>
          <w:sz w:val="24"/>
          <w:szCs w:val="24"/>
        </w:rPr>
      </w:pPr>
      <w:r w:rsidRPr="00DB2407">
        <w:rPr>
          <w:rFonts w:ascii="Times New Roman" w:hAnsi="Times New Roman" w:cs="Times New Roman"/>
          <w:noProof/>
          <w:sz w:val="24"/>
          <w:szCs w:val="24"/>
        </w:rPr>
        <w:lastRenderedPageBreak/>
        <w:drawing>
          <wp:inline distT="0" distB="0" distL="0" distR="0">
            <wp:extent cx="6066155" cy="7381240"/>
            <wp:effectExtent l="19050" t="0" r="0" b="0"/>
            <wp:docPr id="1" name="Рисунок 1" descr="%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
                    <pic:cNvPicPr>
                      <a:picLocks noChangeAspect="1" noChangeArrowheads="1"/>
                    </pic:cNvPicPr>
                  </pic:nvPicPr>
                  <pic:blipFill>
                    <a:blip r:embed="rId80" cstate="print"/>
                    <a:srcRect l="3041" t="50809" r="64511" b="12166"/>
                    <a:stretch>
                      <a:fillRect/>
                    </a:stretch>
                  </pic:blipFill>
                  <pic:spPr bwMode="auto">
                    <a:xfrm>
                      <a:off x="0" y="0"/>
                      <a:ext cx="6066155" cy="7381240"/>
                    </a:xfrm>
                    <a:prstGeom prst="rect">
                      <a:avLst/>
                    </a:prstGeom>
                    <a:noFill/>
                    <a:ln w="9525">
                      <a:noFill/>
                      <a:miter lim="800000"/>
                      <a:headEnd/>
                      <a:tailEnd/>
                    </a:ln>
                  </pic:spPr>
                </pic:pic>
              </a:graphicData>
            </a:graphic>
          </wp:inline>
        </w:drawing>
      </w:r>
    </w:p>
    <w:p w:rsidR="0021085A" w:rsidRPr="00DB2407" w:rsidRDefault="0021085A" w:rsidP="0021085A">
      <w:pPr>
        <w:spacing w:line="360" w:lineRule="auto"/>
        <w:ind w:left="420"/>
        <w:jc w:val="center"/>
        <w:rPr>
          <w:rFonts w:ascii="Times New Roman" w:hAnsi="Times New Roman"/>
          <w:b/>
          <w:bCs/>
          <w:sz w:val="24"/>
          <w:szCs w:val="24"/>
        </w:rPr>
      </w:pPr>
      <w:r w:rsidRPr="00DB2407">
        <w:rPr>
          <w:rFonts w:ascii="Times New Roman" w:hAnsi="Times New Roman"/>
          <w:b/>
          <w:bCs/>
          <w:sz w:val="24"/>
          <w:szCs w:val="24"/>
        </w:rPr>
        <w:t>Рис. 1 Границы «Ростовско-Минское» Устьянского района Архангельской области</w:t>
      </w:r>
    </w:p>
    <w:p w:rsidR="0021085A" w:rsidRPr="00DB2407" w:rsidRDefault="0021085A" w:rsidP="0021085A">
      <w:pPr>
        <w:spacing w:line="360" w:lineRule="auto"/>
        <w:ind w:firstLine="720"/>
        <w:jc w:val="both"/>
        <w:rPr>
          <w:rFonts w:ascii="Times New Roman" w:hAnsi="Times New Roman" w:cs="Times New Roman"/>
          <w:sz w:val="24"/>
          <w:szCs w:val="24"/>
        </w:rPr>
      </w:pPr>
    </w:p>
    <w:p w:rsidR="0021085A" w:rsidRPr="00DB2407" w:rsidRDefault="0021085A" w:rsidP="0021085A">
      <w:pPr>
        <w:spacing w:line="360" w:lineRule="auto"/>
        <w:ind w:left="420"/>
        <w:jc w:val="both"/>
        <w:rPr>
          <w:rFonts w:ascii="Times New Roman" w:hAnsi="Times New Roman"/>
          <w:b/>
          <w:bCs/>
          <w:sz w:val="24"/>
          <w:szCs w:val="24"/>
        </w:rPr>
      </w:pPr>
    </w:p>
    <w:p w:rsidR="0021085A" w:rsidRPr="00DB2407" w:rsidRDefault="0021085A" w:rsidP="0021085A">
      <w:pPr>
        <w:spacing w:line="360" w:lineRule="auto"/>
        <w:ind w:left="420"/>
        <w:rPr>
          <w:rFonts w:ascii="Times New Roman" w:hAnsi="Times New Roman"/>
          <w:sz w:val="24"/>
          <w:szCs w:val="24"/>
        </w:rPr>
      </w:pPr>
      <w:r w:rsidRPr="00DB2407">
        <w:rPr>
          <w:rFonts w:ascii="Times New Roman" w:hAnsi="Times New Roman"/>
          <w:b/>
          <w:bCs/>
          <w:sz w:val="26"/>
          <w:szCs w:val="26"/>
        </w:rPr>
        <w:br w:type="page"/>
      </w:r>
      <w:r w:rsidRPr="00DB2407">
        <w:rPr>
          <w:rFonts w:ascii="Times New Roman" w:hAnsi="Times New Roman"/>
          <w:b/>
          <w:bCs/>
          <w:sz w:val="26"/>
          <w:szCs w:val="26"/>
        </w:rPr>
        <w:lastRenderedPageBreak/>
        <w:t>Климат</w:t>
      </w:r>
    </w:p>
    <w:p w:rsidR="0021085A" w:rsidRPr="00DB2407" w:rsidRDefault="0021085A" w:rsidP="0021085A">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По схематической карте климатического районирования для строительства территории России территория поселения приурочена к району – I, подрайону – IВ. Климат умеренно-континентальный с умеренно теплым летом, довольно холодной зимой и неустойчивым режимом погоды.</w:t>
      </w:r>
    </w:p>
    <w:p w:rsidR="0021085A" w:rsidRPr="00DB2407" w:rsidRDefault="0021085A" w:rsidP="0021085A">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Характеристика элементов климата на основании СНиП 23-01-99 «Строительная климатология» приводится в таблицах. Средние за 5 последних лет климатические параметры приведены по данным метеостанции Шангалы.</w:t>
      </w:r>
    </w:p>
    <w:p w:rsidR="0021085A" w:rsidRPr="00DB2407" w:rsidRDefault="0021085A" w:rsidP="0021085A">
      <w:pPr>
        <w:widowControl/>
        <w:spacing w:line="360" w:lineRule="auto"/>
        <w:ind w:firstLine="720"/>
        <w:jc w:val="center"/>
        <w:rPr>
          <w:rFonts w:ascii="Times New Roman" w:hAnsi="Times New Roman" w:cs="Times New Roman"/>
          <w:sz w:val="24"/>
          <w:szCs w:val="24"/>
        </w:rPr>
      </w:pPr>
      <w:r w:rsidRPr="00DB2407">
        <w:rPr>
          <w:rFonts w:ascii="Times New Roman" w:hAnsi="Times New Roman" w:cs="Times New Roman"/>
          <w:sz w:val="24"/>
          <w:szCs w:val="24"/>
        </w:rPr>
        <w:t>Климатическая характеристика поселения (по данным населенного пункта Емецк)</w:t>
      </w:r>
    </w:p>
    <w:p w:rsidR="0021085A" w:rsidRPr="00DB2407" w:rsidRDefault="00661755" w:rsidP="0021085A">
      <w:pPr>
        <w:widowControl/>
        <w:spacing w:line="360" w:lineRule="auto"/>
        <w:jc w:val="center"/>
        <w:rPr>
          <w:rFonts w:ascii="Times New Roman" w:hAnsi="Times New Roman" w:cs="Times New Roman"/>
          <w:sz w:val="24"/>
          <w:szCs w:val="24"/>
        </w:rPr>
      </w:pPr>
      <w:r w:rsidRPr="00DB2407">
        <w:rPr>
          <w:rFonts w:ascii="Times New Roman" w:hAnsi="Times New Roman" w:cs="Times New Roman"/>
          <w:noProof/>
          <w:sz w:val="24"/>
          <w:szCs w:val="24"/>
        </w:rPr>
        <w:drawing>
          <wp:inline distT="0" distB="0" distL="0" distR="0">
            <wp:extent cx="6101715" cy="31197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lum bright="-40000" contrast="60000"/>
                    </a:blip>
                    <a:srcRect/>
                    <a:stretch>
                      <a:fillRect/>
                    </a:stretch>
                  </pic:blipFill>
                  <pic:spPr bwMode="auto">
                    <a:xfrm>
                      <a:off x="0" y="0"/>
                      <a:ext cx="6101715" cy="3119755"/>
                    </a:xfrm>
                    <a:prstGeom prst="rect">
                      <a:avLst/>
                    </a:prstGeom>
                    <a:noFill/>
                    <a:ln w="9525">
                      <a:noFill/>
                      <a:miter lim="800000"/>
                      <a:headEnd/>
                      <a:tailEnd/>
                    </a:ln>
                  </pic:spPr>
                </pic:pic>
              </a:graphicData>
            </a:graphic>
          </wp:inline>
        </w:drawing>
      </w:r>
    </w:p>
    <w:p w:rsidR="0021085A" w:rsidRPr="00DB2407" w:rsidRDefault="00661755" w:rsidP="0021085A">
      <w:pPr>
        <w:widowControl/>
        <w:spacing w:line="360" w:lineRule="auto"/>
        <w:jc w:val="center"/>
        <w:rPr>
          <w:rFonts w:ascii="Times New Roman" w:hAnsi="Times New Roman" w:cs="Times New Roman"/>
          <w:sz w:val="24"/>
          <w:szCs w:val="24"/>
        </w:rPr>
      </w:pPr>
      <w:r w:rsidRPr="00DB2407">
        <w:rPr>
          <w:rFonts w:ascii="Times New Roman" w:hAnsi="Times New Roman" w:cs="Times New Roman"/>
          <w:noProof/>
          <w:sz w:val="24"/>
          <w:szCs w:val="24"/>
        </w:rPr>
        <w:drawing>
          <wp:inline distT="0" distB="0" distL="0" distR="0">
            <wp:extent cx="6101715" cy="245046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lum bright="-40000" contrast="60000"/>
                    </a:blip>
                    <a:srcRect t="15112"/>
                    <a:stretch>
                      <a:fillRect/>
                    </a:stretch>
                  </pic:blipFill>
                  <pic:spPr bwMode="auto">
                    <a:xfrm>
                      <a:off x="0" y="0"/>
                      <a:ext cx="6101715" cy="2450465"/>
                    </a:xfrm>
                    <a:prstGeom prst="rect">
                      <a:avLst/>
                    </a:prstGeom>
                    <a:noFill/>
                    <a:ln w="9525">
                      <a:noFill/>
                      <a:miter lim="800000"/>
                      <a:headEnd/>
                      <a:tailEnd/>
                    </a:ln>
                  </pic:spPr>
                </pic:pic>
              </a:graphicData>
            </a:graphic>
          </wp:inline>
        </w:drawing>
      </w:r>
    </w:p>
    <w:p w:rsidR="0021085A" w:rsidRPr="00DB2407" w:rsidRDefault="0021085A" w:rsidP="0021085A">
      <w:pPr>
        <w:widowControl/>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 xml:space="preserve">Средняя температура воздуха, </w:t>
      </w:r>
      <w:r w:rsidRPr="00DB2407">
        <w:rPr>
          <w:rFonts w:ascii="Times New Roman" w:hAnsi="Times New Roman" w:cs="Times New Roman"/>
          <w:sz w:val="24"/>
          <w:szCs w:val="24"/>
          <w:vertAlign w:val="superscript"/>
        </w:rPr>
        <w:t>0</w:t>
      </w:r>
      <w:r w:rsidRPr="00DB2407">
        <w:rPr>
          <w:rFonts w:ascii="Times New Roman" w:hAnsi="Times New Roman" w:cs="Times New Roman"/>
          <w:sz w:val="24"/>
          <w:szCs w:val="24"/>
        </w:rPr>
        <w:t>С</w:t>
      </w:r>
    </w:p>
    <w:p w:rsidR="004655F4" w:rsidRPr="00DB2407" w:rsidRDefault="00661755" w:rsidP="0021085A">
      <w:r w:rsidRPr="00DB2407">
        <w:rPr>
          <w:rFonts w:ascii="Times New Roman" w:hAnsi="Times New Roman" w:cs="Times New Roman"/>
          <w:noProof/>
          <w:sz w:val="24"/>
          <w:szCs w:val="24"/>
        </w:rPr>
        <w:lastRenderedPageBreak/>
        <w:drawing>
          <wp:inline distT="0" distB="0" distL="0" distR="0">
            <wp:extent cx="6101715" cy="20142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lum bright="-40000" contrast="60000"/>
                    </a:blip>
                    <a:srcRect/>
                    <a:stretch>
                      <a:fillRect/>
                    </a:stretch>
                  </pic:blipFill>
                  <pic:spPr bwMode="auto">
                    <a:xfrm>
                      <a:off x="0" y="0"/>
                      <a:ext cx="6101715" cy="2014220"/>
                    </a:xfrm>
                    <a:prstGeom prst="rect">
                      <a:avLst/>
                    </a:prstGeom>
                    <a:noFill/>
                    <a:ln w="9525">
                      <a:noFill/>
                      <a:miter lim="800000"/>
                      <a:headEnd/>
                      <a:tailEnd/>
                    </a:ln>
                  </pic:spPr>
                </pic:pic>
              </a:graphicData>
            </a:graphic>
          </wp:inline>
        </w:drawing>
      </w:r>
    </w:p>
    <w:p w:rsidR="00BA2074" w:rsidRPr="00DB2407" w:rsidRDefault="00BA2074" w:rsidP="00DB053C">
      <w:pPr>
        <w:pStyle w:val="1"/>
        <w:spacing w:before="0" w:after="0"/>
        <w:jc w:val="both"/>
      </w:pPr>
      <w:r w:rsidRPr="00DB2407">
        <w:br w:type="page"/>
      </w:r>
      <w:bookmarkStart w:id="7" w:name="_Toc116918528"/>
      <w:r w:rsidRPr="00DB2407">
        <w:lastRenderedPageBreak/>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7"/>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Расчетная тепловая нагрузка потребителей централизованного теплоснабжения от котельной 0,48 Гкал/ч. </w:t>
      </w:r>
      <w:r w:rsidRPr="00DB2407">
        <w:rPr>
          <w:rFonts w:ascii="Times New Roman" w:hAnsi="Times New Roman" w:cs="Times New Roman" w:hint="eastAsia"/>
          <w:sz w:val="24"/>
          <w:szCs w:val="24"/>
        </w:rPr>
        <w:t>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таблице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представлен</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поадресный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перечень</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потребителей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указанием</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расчетных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нагрузок</w:t>
      </w:r>
      <w:r w:rsidRPr="00DB2407">
        <w:rPr>
          <w:rFonts w:ascii="Times New Roman" w:hAnsi="Times New Roman" w:cs="Times New Roman"/>
          <w:sz w:val="24"/>
          <w:szCs w:val="24"/>
        </w:rPr>
        <w:t>.</w:t>
      </w:r>
    </w:p>
    <w:tbl>
      <w:tblPr>
        <w:tblW w:w="6697" w:type="dxa"/>
        <w:jc w:val="center"/>
        <w:tblInd w:w="-1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
        <w:gridCol w:w="4370"/>
        <w:gridCol w:w="1300"/>
      </w:tblGrid>
      <w:tr w:rsidR="0021085A" w:rsidRPr="00DB2407" w:rsidTr="00D37329">
        <w:trPr>
          <w:trHeight w:val="12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 № п/п</w:t>
            </w:r>
          </w:p>
        </w:tc>
        <w:tc>
          <w:tcPr>
            <w:tcW w:w="4370"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Объект</w:t>
            </w:r>
          </w:p>
        </w:tc>
        <w:tc>
          <w:tcPr>
            <w:tcW w:w="1300" w:type="dxa"/>
            <w:shd w:val="clear" w:color="auto" w:fill="auto"/>
            <w:vAlign w:val="center"/>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Q, Гкал/ч</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1</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Школа</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0,156</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2</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Интернат</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0,016</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3</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Детсад "Колокольчик".</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0,048</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4</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Караульное помещение ПЧ</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0,002</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5</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ПЧ</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0,014</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6</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Амбулатория</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0,013</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7</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Гараж амбулатории</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0,002</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8</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Контора ООО "Ростово"</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0,047</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9</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ж/д кирпич 12-кв. центр д.14</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0,073</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10</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ж/д дерев. 12-кв. центральная д.15</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0,058</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11</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ж/д арболит. 4-кв. центральная д.17</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12</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ж/д арболит. 4-кв. центральная д.18</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b/>
                <w:bCs/>
                <w:sz w:val="24"/>
                <w:szCs w:val="24"/>
              </w:rPr>
            </w:pPr>
            <w:r w:rsidRPr="00DB2407">
              <w:rPr>
                <w:rFonts w:ascii="Times New Roman" w:hAnsi="Times New Roman" w:cs="Times New Roman"/>
                <w:b/>
                <w:bCs/>
                <w:sz w:val="24"/>
                <w:szCs w:val="24"/>
              </w:rPr>
              <w:t> </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b/>
                <w:bCs/>
                <w:sz w:val="24"/>
                <w:szCs w:val="24"/>
              </w:rPr>
            </w:pPr>
            <w:r w:rsidRPr="00DB2407">
              <w:rPr>
                <w:rFonts w:ascii="Times New Roman" w:hAnsi="Times New Roman" w:cs="Times New Roman"/>
                <w:b/>
                <w:bCs/>
                <w:sz w:val="24"/>
                <w:szCs w:val="24"/>
              </w:rPr>
              <w:t>ИТОГО</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b/>
                <w:bCs/>
                <w:sz w:val="24"/>
                <w:szCs w:val="24"/>
              </w:rPr>
            </w:pPr>
            <w:r w:rsidRPr="00DB2407">
              <w:rPr>
                <w:rFonts w:ascii="Times New Roman" w:hAnsi="Times New Roman" w:cs="Times New Roman"/>
                <w:b/>
                <w:bCs/>
                <w:sz w:val="24"/>
                <w:szCs w:val="24"/>
              </w:rPr>
              <w:t>0,48</w:t>
            </w:r>
          </w:p>
        </w:tc>
      </w:tr>
      <w:tr w:rsidR="000C181A" w:rsidRPr="00DB2407" w:rsidTr="000C181A">
        <w:trPr>
          <w:trHeight w:val="255"/>
          <w:jc w:val="center"/>
        </w:trPr>
        <w:tc>
          <w:tcPr>
            <w:tcW w:w="1027" w:type="dxa"/>
            <w:shd w:val="clear" w:color="auto" w:fill="auto"/>
            <w:vAlign w:val="center"/>
          </w:tcPr>
          <w:p w:rsidR="000C181A" w:rsidRPr="00DB2407" w:rsidRDefault="000C181A" w:rsidP="000C181A">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13</w:t>
            </w:r>
          </w:p>
        </w:tc>
        <w:tc>
          <w:tcPr>
            <w:tcW w:w="4370" w:type="dxa"/>
            <w:shd w:val="clear" w:color="auto" w:fill="auto"/>
            <w:noWrap/>
            <w:vAlign w:val="bottom"/>
          </w:tcPr>
          <w:p w:rsidR="000C181A" w:rsidRPr="00DB2407" w:rsidRDefault="000C181A" w:rsidP="00D37329">
            <w:pPr>
              <w:widowControl/>
              <w:autoSpaceDE/>
              <w:autoSpaceDN/>
              <w:adjustRightInd/>
              <w:rPr>
                <w:rFonts w:ascii="Times New Roman" w:hAnsi="Times New Roman" w:cs="Times New Roman"/>
                <w:bCs/>
                <w:sz w:val="24"/>
                <w:szCs w:val="24"/>
              </w:rPr>
            </w:pPr>
            <w:r w:rsidRPr="00DB2407">
              <w:rPr>
                <w:rFonts w:ascii="Times New Roman" w:hAnsi="Times New Roman" w:cs="Times New Roman"/>
                <w:bCs/>
                <w:sz w:val="24"/>
                <w:szCs w:val="24"/>
              </w:rPr>
              <w:t>Планируемый к строительству 4х квартирный дом.</w:t>
            </w:r>
          </w:p>
        </w:tc>
        <w:tc>
          <w:tcPr>
            <w:tcW w:w="1300" w:type="dxa"/>
            <w:shd w:val="clear" w:color="auto" w:fill="auto"/>
            <w:noWrap/>
            <w:vAlign w:val="bottom"/>
          </w:tcPr>
          <w:p w:rsidR="000C181A" w:rsidRPr="00DB2407" w:rsidRDefault="000C181A" w:rsidP="003E3D6A">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0C181A" w:rsidRPr="00DB2407" w:rsidTr="00D37329">
        <w:trPr>
          <w:trHeight w:val="255"/>
          <w:jc w:val="center"/>
        </w:trPr>
        <w:tc>
          <w:tcPr>
            <w:tcW w:w="1027" w:type="dxa"/>
            <w:shd w:val="clear" w:color="auto" w:fill="auto"/>
            <w:vAlign w:val="bottom"/>
          </w:tcPr>
          <w:p w:rsidR="000C181A" w:rsidRPr="00DB2407" w:rsidRDefault="000C181A" w:rsidP="00D37329">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14</w:t>
            </w:r>
          </w:p>
        </w:tc>
        <w:tc>
          <w:tcPr>
            <w:tcW w:w="4370" w:type="dxa"/>
            <w:shd w:val="clear" w:color="auto" w:fill="auto"/>
            <w:noWrap/>
            <w:vAlign w:val="bottom"/>
          </w:tcPr>
          <w:p w:rsidR="000C181A" w:rsidRPr="00DB2407" w:rsidRDefault="000C181A" w:rsidP="003E3D6A">
            <w:pPr>
              <w:widowControl/>
              <w:autoSpaceDE/>
              <w:autoSpaceDN/>
              <w:adjustRightInd/>
              <w:rPr>
                <w:rFonts w:ascii="Times New Roman" w:hAnsi="Times New Roman" w:cs="Times New Roman"/>
                <w:bCs/>
                <w:sz w:val="24"/>
                <w:szCs w:val="24"/>
              </w:rPr>
            </w:pPr>
            <w:r w:rsidRPr="00DB2407">
              <w:rPr>
                <w:rFonts w:ascii="Times New Roman" w:hAnsi="Times New Roman" w:cs="Times New Roman"/>
                <w:bCs/>
                <w:sz w:val="24"/>
                <w:szCs w:val="24"/>
              </w:rPr>
              <w:t>Планируемый к строительству 4х квартирный дом.</w:t>
            </w:r>
          </w:p>
        </w:tc>
        <w:tc>
          <w:tcPr>
            <w:tcW w:w="1300" w:type="dxa"/>
            <w:shd w:val="clear" w:color="auto" w:fill="auto"/>
            <w:noWrap/>
            <w:vAlign w:val="bottom"/>
          </w:tcPr>
          <w:p w:rsidR="000C181A" w:rsidRPr="00DB2407" w:rsidRDefault="000C181A" w:rsidP="003E3D6A">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0C181A" w:rsidRPr="00DB2407" w:rsidTr="00D37329">
        <w:trPr>
          <w:trHeight w:val="255"/>
          <w:jc w:val="center"/>
        </w:trPr>
        <w:tc>
          <w:tcPr>
            <w:tcW w:w="1027" w:type="dxa"/>
            <w:shd w:val="clear" w:color="auto" w:fill="auto"/>
            <w:vAlign w:val="bottom"/>
          </w:tcPr>
          <w:p w:rsidR="000C181A" w:rsidRPr="00DB2407" w:rsidRDefault="000C181A" w:rsidP="00D37329">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15</w:t>
            </w:r>
          </w:p>
        </w:tc>
        <w:tc>
          <w:tcPr>
            <w:tcW w:w="4370" w:type="dxa"/>
            <w:shd w:val="clear" w:color="auto" w:fill="auto"/>
            <w:noWrap/>
            <w:vAlign w:val="bottom"/>
          </w:tcPr>
          <w:p w:rsidR="000C181A" w:rsidRPr="00DB2407" w:rsidRDefault="000C181A" w:rsidP="003E3D6A">
            <w:pPr>
              <w:widowControl/>
              <w:autoSpaceDE/>
              <w:autoSpaceDN/>
              <w:adjustRightInd/>
              <w:rPr>
                <w:rFonts w:ascii="Times New Roman" w:hAnsi="Times New Roman" w:cs="Times New Roman"/>
                <w:bCs/>
                <w:sz w:val="24"/>
                <w:szCs w:val="24"/>
              </w:rPr>
            </w:pPr>
            <w:r w:rsidRPr="00DB2407">
              <w:rPr>
                <w:rFonts w:ascii="Times New Roman" w:hAnsi="Times New Roman" w:cs="Times New Roman"/>
                <w:bCs/>
                <w:sz w:val="24"/>
                <w:szCs w:val="24"/>
              </w:rPr>
              <w:t>Планируемый к строительству 4х квартирный дом.</w:t>
            </w:r>
          </w:p>
        </w:tc>
        <w:tc>
          <w:tcPr>
            <w:tcW w:w="1300" w:type="dxa"/>
            <w:shd w:val="clear" w:color="auto" w:fill="auto"/>
            <w:noWrap/>
            <w:vAlign w:val="bottom"/>
          </w:tcPr>
          <w:p w:rsidR="000C181A" w:rsidRPr="00DB2407" w:rsidRDefault="000C181A" w:rsidP="003E3D6A">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0C181A" w:rsidRPr="00DB2407" w:rsidTr="00D37329">
        <w:trPr>
          <w:trHeight w:val="255"/>
          <w:jc w:val="center"/>
        </w:trPr>
        <w:tc>
          <w:tcPr>
            <w:tcW w:w="1027" w:type="dxa"/>
            <w:shd w:val="clear" w:color="auto" w:fill="auto"/>
            <w:vAlign w:val="bottom"/>
          </w:tcPr>
          <w:p w:rsidR="000C181A" w:rsidRPr="00DB2407" w:rsidRDefault="000C181A" w:rsidP="00D37329">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16</w:t>
            </w:r>
          </w:p>
        </w:tc>
        <w:tc>
          <w:tcPr>
            <w:tcW w:w="4370" w:type="dxa"/>
            <w:shd w:val="clear" w:color="auto" w:fill="auto"/>
            <w:noWrap/>
            <w:vAlign w:val="bottom"/>
          </w:tcPr>
          <w:p w:rsidR="000C181A" w:rsidRPr="00DB2407" w:rsidRDefault="000C181A" w:rsidP="003E3D6A">
            <w:pPr>
              <w:widowControl/>
              <w:autoSpaceDE/>
              <w:autoSpaceDN/>
              <w:adjustRightInd/>
              <w:rPr>
                <w:rFonts w:ascii="Times New Roman" w:hAnsi="Times New Roman" w:cs="Times New Roman"/>
                <w:bCs/>
                <w:sz w:val="24"/>
                <w:szCs w:val="24"/>
              </w:rPr>
            </w:pPr>
            <w:r w:rsidRPr="00DB2407">
              <w:rPr>
                <w:rFonts w:ascii="Times New Roman" w:hAnsi="Times New Roman" w:cs="Times New Roman"/>
                <w:bCs/>
                <w:sz w:val="24"/>
                <w:szCs w:val="24"/>
              </w:rPr>
              <w:t>Планируемый к строительству 4х квартирный дом.</w:t>
            </w:r>
          </w:p>
        </w:tc>
        <w:tc>
          <w:tcPr>
            <w:tcW w:w="1300" w:type="dxa"/>
            <w:shd w:val="clear" w:color="auto" w:fill="auto"/>
            <w:noWrap/>
            <w:vAlign w:val="bottom"/>
          </w:tcPr>
          <w:p w:rsidR="000C181A" w:rsidRPr="00DB2407" w:rsidRDefault="000C181A" w:rsidP="003E3D6A">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0C181A" w:rsidRPr="00DB2407" w:rsidTr="003E3D6A">
        <w:trPr>
          <w:trHeight w:val="255"/>
          <w:jc w:val="center"/>
        </w:trPr>
        <w:tc>
          <w:tcPr>
            <w:tcW w:w="5397" w:type="dxa"/>
            <w:gridSpan w:val="2"/>
            <w:shd w:val="clear" w:color="auto" w:fill="auto"/>
            <w:vAlign w:val="bottom"/>
          </w:tcPr>
          <w:p w:rsidR="000C181A" w:rsidRPr="00DB2407" w:rsidRDefault="000C181A" w:rsidP="000C181A">
            <w:pPr>
              <w:widowControl/>
              <w:autoSpaceDE/>
              <w:autoSpaceDN/>
              <w:adjustRightInd/>
              <w:jc w:val="right"/>
              <w:rPr>
                <w:rFonts w:ascii="Times New Roman" w:hAnsi="Times New Roman" w:cs="Times New Roman"/>
                <w:bCs/>
                <w:sz w:val="24"/>
                <w:szCs w:val="24"/>
              </w:rPr>
            </w:pPr>
            <w:r w:rsidRPr="00DB2407">
              <w:rPr>
                <w:rFonts w:ascii="Times New Roman" w:hAnsi="Times New Roman" w:cs="Times New Roman"/>
                <w:bCs/>
                <w:sz w:val="24"/>
                <w:szCs w:val="24"/>
              </w:rPr>
              <w:t>Всего с учетом перспективы в 2025 г.</w:t>
            </w:r>
          </w:p>
        </w:tc>
        <w:tc>
          <w:tcPr>
            <w:tcW w:w="1300" w:type="dxa"/>
            <w:shd w:val="clear" w:color="auto" w:fill="auto"/>
            <w:noWrap/>
            <w:vAlign w:val="bottom"/>
          </w:tcPr>
          <w:p w:rsidR="000C181A" w:rsidRPr="00DB2407" w:rsidRDefault="000C181A" w:rsidP="00D37329">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0,588</w:t>
            </w:r>
          </w:p>
        </w:tc>
      </w:tr>
    </w:tbl>
    <w:p w:rsidR="0021085A" w:rsidRPr="00DB2407" w:rsidRDefault="0021085A" w:rsidP="0021085A">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hint="eastAsia"/>
          <w:sz w:val="24"/>
          <w:szCs w:val="24"/>
        </w:rPr>
        <w:t>Случаев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применения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отопления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жилых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помещений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многоквартирных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домах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использованием</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индивидуальных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источников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энергии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зафиксировано</w:t>
      </w:r>
      <w:r w:rsidRPr="00DB2407">
        <w:rPr>
          <w:rFonts w:ascii="Times New Roman" w:hAnsi="Times New Roman" w:cs="Times New Roman"/>
          <w:sz w:val="24"/>
          <w:szCs w:val="24"/>
        </w:rPr>
        <w:t>.</w:t>
      </w:r>
    </w:p>
    <w:p w:rsidR="0021085A" w:rsidRPr="00DB2407" w:rsidRDefault="0021085A" w:rsidP="0021085A">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hint="eastAsia"/>
          <w:sz w:val="24"/>
          <w:szCs w:val="24"/>
        </w:rPr>
        <w:t>Расчетная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температура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наружного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воздуха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для</w:t>
      </w: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  </w:t>
      </w:r>
      <w:r w:rsidRPr="00DB2407">
        <w:rPr>
          <w:rFonts w:ascii="Times New Roman" w:hAnsi="Times New Roman" w:cs="Times New Roman" w:hint="eastAsia"/>
          <w:sz w:val="24"/>
          <w:szCs w:val="24"/>
        </w:rPr>
        <w:t>составляет</w:t>
      </w:r>
      <w:r w:rsidRPr="00DB2407">
        <w:rPr>
          <w:rFonts w:ascii="Times New Roman" w:hAnsi="Times New Roman" w:cs="Times New Roman"/>
          <w:sz w:val="24"/>
          <w:szCs w:val="24"/>
        </w:rPr>
        <w:t xml:space="preserve"> -35</w:t>
      </w:r>
      <w:r w:rsidRPr="00DB2407">
        <w:rPr>
          <w:rFonts w:ascii="Times New Roman" w:hAnsi="Times New Roman" w:cs="Times New Roman"/>
          <w:sz w:val="24"/>
          <w:szCs w:val="24"/>
          <w:vertAlign w:val="superscript"/>
        </w:rPr>
        <w:t>0</w:t>
      </w:r>
      <w:r w:rsidRPr="00DB2407">
        <w:rPr>
          <w:rFonts w:ascii="Times New Roman" w:hAnsi="Times New Roman" w:cs="Times New Roman" w:hint="eastAsia"/>
          <w:sz w:val="24"/>
          <w:szCs w:val="24"/>
        </w:rPr>
        <w:t>С</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Анализ</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значений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потребления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энергии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расчетных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температурах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наружного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воздуха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основан</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показаниях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приборов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учета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энергии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установленных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выводах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сетей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источников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энергии</w:t>
      </w:r>
      <w:r w:rsidRPr="00DB2407">
        <w:rPr>
          <w:rFonts w:ascii="Times New Roman" w:hAnsi="Times New Roman" w:cs="Times New Roman"/>
          <w:sz w:val="24"/>
          <w:szCs w:val="24"/>
        </w:rPr>
        <w:t>.</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Полезный отпуск тепла для </w:t>
      </w:r>
      <w:r w:rsidR="006F0542" w:rsidRPr="00DB2407">
        <w:rPr>
          <w:rFonts w:ascii="Times New Roman" w:hAnsi="Times New Roman" w:cs="Times New Roman"/>
          <w:sz w:val="24"/>
          <w:szCs w:val="24"/>
        </w:rPr>
        <w:t>д.</w:t>
      </w:r>
      <w:r w:rsidR="00FF0AAB" w:rsidRPr="00DB2407">
        <w:rPr>
          <w:rFonts w:ascii="Times New Roman" w:hAnsi="Times New Roman" w:cs="Times New Roman"/>
          <w:sz w:val="24"/>
          <w:szCs w:val="24"/>
        </w:rPr>
        <w:t xml:space="preserve"> Ульяновская за 202</w:t>
      </w:r>
      <w:r w:rsidR="00881EA8">
        <w:rPr>
          <w:rFonts w:ascii="Times New Roman" w:hAnsi="Times New Roman" w:cs="Times New Roman"/>
          <w:sz w:val="24"/>
          <w:szCs w:val="24"/>
        </w:rPr>
        <w:t>3</w:t>
      </w:r>
      <w:r w:rsidRPr="00DB2407">
        <w:rPr>
          <w:rFonts w:ascii="Times New Roman" w:hAnsi="Times New Roman" w:cs="Times New Roman"/>
          <w:sz w:val="24"/>
          <w:szCs w:val="24"/>
        </w:rPr>
        <w:t xml:space="preserve"> г. составил 1 275,5 Гкал.</w:t>
      </w:r>
    </w:p>
    <w:p w:rsidR="0021085A" w:rsidRPr="00DB2407" w:rsidRDefault="0021085A" w:rsidP="0021085A">
      <w:pPr>
        <w:overflowPunct w:val="0"/>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По данным плана развития муниципального образования на ближайшую и длительную перспективу (после 2025 года) общая подключенная мощность потребителей составит порядка </w:t>
      </w:r>
      <w:r w:rsidR="006D4D8F" w:rsidRPr="00DB2407">
        <w:rPr>
          <w:rFonts w:ascii="Times New Roman" w:hAnsi="Times New Roman" w:cs="Times New Roman"/>
          <w:sz w:val="24"/>
          <w:szCs w:val="24"/>
        </w:rPr>
        <w:t>0,588</w:t>
      </w:r>
      <w:r w:rsidRPr="00DB2407">
        <w:rPr>
          <w:rFonts w:ascii="Times New Roman" w:hAnsi="Times New Roman" w:cs="Times New Roman"/>
          <w:sz w:val="24"/>
          <w:szCs w:val="24"/>
        </w:rPr>
        <w:t xml:space="preserve"> Гкал/ч. Структура потр</w:t>
      </w:r>
      <w:r w:rsidR="00FF0AAB" w:rsidRPr="00DB2407">
        <w:rPr>
          <w:rFonts w:ascii="Times New Roman" w:hAnsi="Times New Roman" w:cs="Times New Roman"/>
          <w:sz w:val="24"/>
          <w:szCs w:val="24"/>
        </w:rPr>
        <w:t>ебителей тепловой энергии за 202</w:t>
      </w:r>
      <w:r w:rsidR="00881EA8">
        <w:rPr>
          <w:rFonts w:ascii="Times New Roman" w:hAnsi="Times New Roman" w:cs="Times New Roman"/>
          <w:sz w:val="24"/>
          <w:szCs w:val="24"/>
        </w:rPr>
        <w:t>3</w:t>
      </w:r>
      <w:r w:rsidRPr="00DB2407">
        <w:rPr>
          <w:rFonts w:ascii="Times New Roman" w:hAnsi="Times New Roman" w:cs="Times New Roman"/>
          <w:sz w:val="24"/>
          <w:szCs w:val="24"/>
        </w:rPr>
        <w:t xml:space="preserve"> г.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998"/>
        <w:gridCol w:w="2064"/>
        <w:gridCol w:w="2064"/>
        <w:gridCol w:w="2064"/>
      </w:tblGrid>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Наименование потребителей</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Отопление, Гкал</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Горячее водоснабжение, Гкал</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ВСЕГО, Гкал</w:t>
            </w:r>
          </w:p>
        </w:tc>
      </w:tr>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Жилая застройка</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508,23</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нет</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508,23</w:t>
            </w:r>
          </w:p>
        </w:tc>
      </w:tr>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Бюджетные организации</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619,08</w:t>
            </w:r>
          </w:p>
        </w:tc>
        <w:tc>
          <w:tcPr>
            <w:tcW w:w="2064" w:type="dxa"/>
          </w:tcPr>
          <w:p w:rsidR="0021085A" w:rsidRPr="00DB2407" w:rsidRDefault="0021085A" w:rsidP="00D37329">
            <w:pPr>
              <w:jc w:val="center"/>
              <w:rPr>
                <w:rFonts w:ascii="Times New Roman" w:hAnsi="Times New Roman" w:cs="Times New Roman"/>
                <w:color w:val="000000"/>
                <w:sz w:val="22"/>
                <w:szCs w:val="22"/>
              </w:rPr>
            </w:pP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619,08</w:t>
            </w:r>
          </w:p>
        </w:tc>
      </w:tr>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Иные потребители</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141,79</w:t>
            </w:r>
          </w:p>
        </w:tc>
        <w:tc>
          <w:tcPr>
            <w:tcW w:w="2064" w:type="dxa"/>
          </w:tcPr>
          <w:p w:rsidR="0021085A" w:rsidRPr="00DB2407" w:rsidRDefault="0021085A" w:rsidP="00D37329">
            <w:pPr>
              <w:jc w:val="center"/>
              <w:rPr>
                <w:rFonts w:ascii="Times New Roman" w:hAnsi="Times New Roman" w:cs="Times New Roman"/>
                <w:color w:val="000000"/>
                <w:sz w:val="22"/>
                <w:szCs w:val="22"/>
              </w:rPr>
            </w:pP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141,79</w:t>
            </w:r>
          </w:p>
        </w:tc>
      </w:tr>
      <w:tr w:rsidR="0021085A" w:rsidRPr="00DB2407" w:rsidTr="00D37329">
        <w:trPr>
          <w:trHeight w:val="610"/>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lastRenderedPageBreak/>
              <w:t>Собственные нужды коммунального хозяйства</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6,4</w:t>
            </w:r>
          </w:p>
        </w:tc>
        <w:tc>
          <w:tcPr>
            <w:tcW w:w="2064" w:type="dxa"/>
          </w:tcPr>
          <w:p w:rsidR="0021085A" w:rsidRPr="00DB2407" w:rsidRDefault="0021085A" w:rsidP="00D37329">
            <w:pPr>
              <w:jc w:val="center"/>
              <w:rPr>
                <w:rFonts w:ascii="Times New Roman" w:hAnsi="Times New Roman" w:cs="Times New Roman"/>
                <w:color w:val="000000"/>
                <w:sz w:val="22"/>
                <w:szCs w:val="22"/>
              </w:rPr>
            </w:pP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6,4</w:t>
            </w:r>
          </w:p>
        </w:tc>
      </w:tr>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ИТОГО</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1275,5</w:t>
            </w:r>
          </w:p>
        </w:tc>
        <w:tc>
          <w:tcPr>
            <w:tcW w:w="2064" w:type="dxa"/>
          </w:tcPr>
          <w:p w:rsidR="0021085A" w:rsidRPr="00DB2407" w:rsidRDefault="0021085A" w:rsidP="00D37329">
            <w:pPr>
              <w:jc w:val="center"/>
              <w:rPr>
                <w:rFonts w:ascii="Times New Roman" w:hAnsi="Times New Roman" w:cs="Times New Roman"/>
                <w:color w:val="000000"/>
                <w:sz w:val="22"/>
                <w:szCs w:val="22"/>
              </w:rPr>
            </w:pP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1275,5</w:t>
            </w:r>
          </w:p>
        </w:tc>
      </w:tr>
    </w:tbl>
    <w:p w:rsidR="0021085A" w:rsidRPr="00DB2407" w:rsidRDefault="0021085A" w:rsidP="009E6715">
      <w:pPr>
        <w:overflowPunct w:val="0"/>
        <w:spacing w:line="336"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В ближайшие годы планируется ввод новых жилых площадей представленных в виде застройки индивидуальными жилыми домами. Жилищная обеспеченность составляет 29,34 кв. м./чел., к расчетному сроку в перспективе предполагается, что жилищная обеспеченность вырастет до 30-32 кв. м/чел.</w:t>
      </w:r>
    </w:p>
    <w:p w:rsidR="0021085A" w:rsidRPr="00DB2407" w:rsidRDefault="000B76F8" w:rsidP="009E6715">
      <w:pPr>
        <w:overflowPunct w:val="0"/>
        <w:spacing w:line="336"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По состоянию на 01.01.202</w:t>
      </w:r>
      <w:r w:rsidR="00881EA8">
        <w:rPr>
          <w:rFonts w:ascii="Times New Roman" w:hAnsi="Times New Roman" w:cs="Times New Roman"/>
          <w:sz w:val="24"/>
          <w:szCs w:val="24"/>
        </w:rPr>
        <w:t>3</w:t>
      </w:r>
      <w:r w:rsidR="0021085A" w:rsidRPr="00DB2407">
        <w:rPr>
          <w:rFonts w:ascii="Times New Roman" w:hAnsi="Times New Roman" w:cs="Times New Roman"/>
          <w:sz w:val="24"/>
          <w:szCs w:val="24"/>
        </w:rPr>
        <w:t xml:space="preserve"> г. общая площадь жилищного фонда на территории сельского поселения составила 47,06 тыс. кв. м (в </w:t>
      </w:r>
      <w:r w:rsidR="006F0542" w:rsidRPr="00DB2407">
        <w:rPr>
          <w:rFonts w:ascii="Times New Roman" w:hAnsi="Times New Roman" w:cs="Times New Roman"/>
          <w:sz w:val="24"/>
          <w:szCs w:val="24"/>
        </w:rPr>
        <w:t>д.</w:t>
      </w:r>
      <w:r w:rsidR="0021085A" w:rsidRPr="00DB2407">
        <w:rPr>
          <w:rFonts w:ascii="Times New Roman" w:hAnsi="Times New Roman" w:cs="Times New Roman"/>
          <w:sz w:val="24"/>
          <w:szCs w:val="24"/>
        </w:rPr>
        <w:t xml:space="preserve"> Ульяновская 8 498,4 кв. м.), что в расчете на душу населения составляет около 29,34 кв. м/чел.</w:t>
      </w:r>
    </w:p>
    <w:p w:rsidR="0021085A" w:rsidRPr="00DB2407" w:rsidRDefault="0021085A" w:rsidP="009E6715">
      <w:pPr>
        <w:overflowPunct w:val="0"/>
        <w:spacing w:line="336"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Средний уровень износа жилищного фонда составляет около 60%. Ветхий и аварийный жилой фонд с износом свыше 60 % - 23,04 тыс. м</w:t>
      </w:r>
      <w:r w:rsidRPr="00DB2407">
        <w:rPr>
          <w:rFonts w:ascii="Times New Roman" w:hAnsi="Times New Roman" w:cs="Times New Roman"/>
          <w:sz w:val="24"/>
          <w:szCs w:val="24"/>
          <w:vertAlign w:val="superscript"/>
        </w:rPr>
        <w:t>2</w:t>
      </w:r>
      <w:r w:rsidRPr="00DB2407">
        <w:rPr>
          <w:rFonts w:ascii="Times New Roman" w:hAnsi="Times New Roman" w:cs="Times New Roman"/>
          <w:sz w:val="24"/>
          <w:szCs w:val="24"/>
        </w:rPr>
        <w:t>.</w:t>
      </w:r>
    </w:p>
    <w:p w:rsidR="0021085A" w:rsidRPr="00DB2407" w:rsidRDefault="0021085A" w:rsidP="009E6715">
      <w:pPr>
        <w:overflowPunct w:val="0"/>
        <w:spacing w:line="336"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Данные по распределению жилищного фонда на расчетные периоды представлены в таблице.</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3"/>
        <w:gridCol w:w="1134"/>
        <w:gridCol w:w="1701"/>
        <w:gridCol w:w="1701"/>
        <w:gridCol w:w="1701"/>
      </w:tblGrid>
      <w:tr w:rsidR="0021085A" w:rsidRPr="00DB2407" w:rsidTr="00D37329">
        <w:trPr>
          <w:trHeight w:val="527"/>
        </w:trPr>
        <w:tc>
          <w:tcPr>
            <w:tcW w:w="3553" w:type="dxa"/>
            <w:shd w:val="clear" w:color="000000" w:fill="D9D9D9"/>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Показатель</w:t>
            </w:r>
          </w:p>
        </w:tc>
        <w:tc>
          <w:tcPr>
            <w:tcW w:w="1134" w:type="dxa"/>
            <w:shd w:val="clear" w:color="000000" w:fill="D9D9D9"/>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Ед. изм.</w:t>
            </w:r>
          </w:p>
        </w:tc>
        <w:tc>
          <w:tcPr>
            <w:tcW w:w="1701" w:type="dxa"/>
            <w:shd w:val="clear" w:color="000000" w:fill="D9D9D9"/>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Сущ. положение</w:t>
            </w:r>
          </w:p>
        </w:tc>
        <w:tc>
          <w:tcPr>
            <w:tcW w:w="1701" w:type="dxa"/>
            <w:shd w:val="clear" w:color="000000" w:fill="D9D9D9"/>
            <w:hideMark/>
          </w:tcPr>
          <w:p w:rsidR="0021085A" w:rsidRPr="00DB2407" w:rsidRDefault="0021085A" w:rsidP="00FF0AAB">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lang w:val="en-US"/>
              </w:rPr>
              <w:t>20</w:t>
            </w:r>
            <w:r w:rsidR="00FF0AAB" w:rsidRPr="00DB2407">
              <w:rPr>
                <w:rFonts w:ascii="Times New Roman" w:hAnsi="Times New Roman" w:cs="Times New Roman"/>
                <w:color w:val="000000"/>
                <w:sz w:val="24"/>
                <w:szCs w:val="24"/>
              </w:rPr>
              <w:t>24</w:t>
            </w:r>
            <w:r w:rsidRPr="00DB2407">
              <w:rPr>
                <w:rFonts w:ascii="Times New Roman" w:hAnsi="Times New Roman" w:cs="Times New Roman"/>
                <w:color w:val="000000"/>
                <w:sz w:val="24"/>
                <w:szCs w:val="24"/>
                <w:lang w:val="en-US"/>
              </w:rPr>
              <w:t xml:space="preserve"> г</w:t>
            </w:r>
            <w:r w:rsidRPr="00DB2407">
              <w:rPr>
                <w:rFonts w:ascii="Times New Roman" w:hAnsi="Times New Roman" w:cs="Times New Roman"/>
                <w:color w:val="000000"/>
                <w:sz w:val="24"/>
                <w:szCs w:val="24"/>
              </w:rPr>
              <w:t>.</w:t>
            </w:r>
          </w:p>
        </w:tc>
        <w:tc>
          <w:tcPr>
            <w:tcW w:w="1701" w:type="dxa"/>
            <w:shd w:val="clear" w:color="000000" w:fill="D9D9D9"/>
            <w:hideMark/>
          </w:tcPr>
          <w:p w:rsidR="0021085A" w:rsidRPr="00DB2407" w:rsidRDefault="00E263F5"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lang w:val="en-US"/>
              </w:rPr>
              <w:t>2029</w:t>
            </w:r>
            <w:r w:rsidR="0021085A" w:rsidRPr="00DB2407">
              <w:rPr>
                <w:rFonts w:ascii="Times New Roman" w:hAnsi="Times New Roman" w:cs="Times New Roman"/>
                <w:color w:val="000000"/>
                <w:sz w:val="24"/>
                <w:szCs w:val="24"/>
                <w:lang w:val="en-US"/>
              </w:rPr>
              <w:t xml:space="preserve"> г</w:t>
            </w:r>
            <w:r w:rsidR="0021085A" w:rsidRPr="00DB2407">
              <w:rPr>
                <w:rFonts w:ascii="Times New Roman" w:hAnsi="Times New Roman" w:cs="Times New Roman"/>
                <w:color w:val="000000"/>
                <w:sz w:val="24"/>
                <w:szCs w:val="24"/>
              </w:rPr>
              <w:t>.</w:t>
            </w:r>
          </w:p>
        </w:tc>
      </w:tr>
      <w:tr w:rsidR="0021085A" w:rsidRPr="00DB2407" w:rsidTr="00D37329">
        <w:trPr>
          <w:trHeight w:val="394"/>
        </w:trPr>
        <w:tc>
          <w:tcPr>
            <w:tcW w:w="3553"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lang w:val="en-US"/>
              </w:rPr>
              <w:t>Жилищный фонд - всего</w:t>
            </w:r>
          </w:p>
        </w:tc>
        <w:tc>
          <w:tcPr>
            <w:tcW w:w="1134"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lang w:val="en-US"/>
              </w:rPr>
              <w:t>тыс. м</w:t>
            </w:r>
            <w:r w:rsidRPr="00DB2407">
              <w:rPr>
                <w:rFonts w:ascii="Times New Roman" w:hAnsi="Times New Roman" w:cs="Times New Roman"/>
                <w:color w:val="000000"/>
                <w:sz w:val="24"/>
                <w:szCs w:val="24"/>
                <w:vertAlign w:val="superscript"/>
                <w:lang w:val="en-US"/>
              </w:rPr>
              <w:t>2</w:t>
            </w:r>
          </w:p>
        </w:tc>
        <w:tc>
          <w:tcPr>
            <w:tcW w:w="1701"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47,06</w:t>
            </w:r>
          </w:p>
        </w:tc>
        <w:tc>
          <w:tcPr>
            <w:tcW w:w="1701"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49,00</w:t>
            </w:r>
          </w:p>
        </w:tc>
        <w:tc>
          <w:tcPr>
            <w:tcW w:w="1701"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51,00</w:t>
            </w:r>
          </w:p>
        </w:tc>
      </w:tr>
    </w:tbl>
    <w:p w:rsidR="0021085A" w:rsidRPr="00DB2407" w:rsidRDefault="0021085A" w:rsidP="0021085A">
      <w:pPr>
        <w:pStyle w:val="Default"/>
        <w:spacing w:line="360" w:lineRule="auto"/>
        <w:ind w:firstLine="720"/>
        <w:jc w:val="both"/>
        <w:rPr>
          <w:spacing w:val="-6"/>
        </w:rPr>
      </w:pPr>
      <w:r w:rsidRPr="00DB2407">
        <w:rPr>
          <w:spacing w:val="-6"/>
        </w:rPr>
        <w:t xml:space="preserve">Как видно из представленных данных во всем периоде до </w:t>
      </w:r>
      <w:r w:rsidR="00E263F5" w:rsidRPr="00DB2407">
        <w:rPr>
          <w:spacing w:val="-6"/>
        </w:rPr>
        <w:t>2029</w:t>
      </w:r>
      <w:r w:rsidRPr="00DB2407">
        <w:rPr>
          <w:spacing w:val="-6"/>
        </w:rPr>
        <w:t xml:space="preserve"> года «Ростовско-Минское» развивается в направлении индивидуальной жилой застройки. Основное </w:t>
      </w:r>
      <w:r w:rsidR="00FF0AAB" w:rsidRPr="00DB2407">
        <w:rPr>
          <w:spacing w:val="-6"/>
        </w:rPr>
        <w:t>строительство намечается на 2024</w:t>
      </w:r>
      <w:r w:rsidRPr="00DB2407">
        <w:rPr>
          <w:spacing w:val="-6"/>
        </w:rPr>
        <w:t>-</w:t>
      </w:r>
      <w:r w:rsidR="00E263F5" w:rsidRPr="00DB2407">
        <w:rPr>
          <w:spacing w:val="-6"/>
        </w:rPr>
        <w:t>2029</w:t>
      </w:r>
      <w:r w:rsidRPr="00DB2407">
        <w:rPr>
          <w:spacing w:val="-6"/>
        </w:rPr>
        <w:t xml:space="preserve"> годы. </w:t>
      </w:r>
    </w:p>
    <w:p w:rsidR="0021085A" w:rsidRPr="00DB2407" w:rsidRDefault="0021085A" w:rsidP="0021085A">
      <w:pPr>
        <w:pStyle w:val="Default"/>
        <w:spacing w:line="360" w:lineRule="auto"/>
        <w:ind w:firstLine="720"/>
        <w:jc w:val="both"/>
        <w:rPr>
          <w:spacing w:val="-6"/>
        </w:rPr>
      </w:pPr>
      <w:r w:rsidRPr="00DB2407">
        <w:rPr>
          <w:spacing w:val="-6"/>
        </w:rPr>
        <w:t xml:space="preserve">В таблице представлены прогнозируемые расходы тепла по очередности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1639"/>
        <w:gridCol w:w="1650"/>
        <w:gridCol w:w="1636"/>
        <w:gridCol w:w="1636"/>
        <w:gridCol w:w="1634"/>
      </w:tblGrid>
      <w:tr w:rsidR="0021085A" w:rsidRPr="00DB2407" w:rsidTr="00D37329">
        <w:tc>
          <w:tcPr>
            <w:tcW w:w="2505" w:type="pct"/>
            <w:gridSpan w:val="3"/>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Население тыс. чел. / Жилой фонд тыс. кв. м.</w:t>
            </w:r>
          </w:p>
        </w:tc>
        <w:tc>
          <w:tcPr>
            <w:tcW w:w="2495" w:type="pct"/>
            <w:gridSpan w:val="3"/>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Расход тепла, Гкал /ч</w:t>
            </w:r>
          </w:p>
        </w:tc>
      </w:tr>
      <w:tr w:rsidR="0021085A" w:rsidRPr="00DB2407" w:rsidTr="00D37329">
        <w:tc>
          <w:tcPr>
            <w:tcW w:w="833" w:type="pct"/>
          </w:tcPr>
          <w:p w:rsidR="0021085A" w:rsidRPr="00DB2407" w:rsidRDefault="00FF0AAB"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2022</w:t>
            </w:r>
            <w:r w:rsidR="0021085A" w:rsidRPr="00DB2407">
              <w:rPr>
                <w:rFonts w:ascii="Times New Roman" w:hAnsi="Times New Roman" w:cs="Times New Roman"/>
                <w:sz w:val="24"/>
                <w:szCs w:val="24"/>
              </w:rPr>
              <w:t xml:space="preserve"> г.</w:t>
            </w:r>
          </w:p>
        </w:tc>
        <w:tc>
          <w:tcPr>
            <w:tcW w:w="833" w:type="pct"/>
          </w:tcPr>
          <w:p w:rsidR="0021085A" w:rsidRPr="00DB2407" w:rsidRDefault="00FF0AAB"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2024</w:t>
            </w:r>
            <w:r w:rsidR="0021085A" w:rsidRPr="00DB2407">
              <w:rPr>
                <w:rFonts w:ascii="Times New Roman" w:hAnsi="Times New Roman" w:cs="Times New Roman"/>
                <w:sz w:val="24"/>
                <w:szCs w:val="24"/>
              </w:rPr>
              <w:t xml:space="preserve"> г.</w:t>
            </w:r>
          </w:p>
        </w:tc>
        <w:tc>
          <w:tcPr>
            <w:tcW w:w="838" w:type="pct"/>
          </w:tcPr>
          <w:p w:rsidR="0021085A" w:rsidRPr="00DB2407" w:rsidRDefault="00E263F5"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2029</w:t>
            </w:r>
            <w:r w:rsidR="0021085A" w:rsidRPr="00DB2407">
              <w:rPr>
                <w:rFonts w:ascii="Times New Roman" w:hAnsi="Times New Roman" w:cs="Times New Roman"/>
                <w:sz w:val="24"/>
                <w:szCs w:val="24"/>
              </w:rPr>
              <w:t xml:space="preserve"> г.</w:t>
            </w:r>
          </w:p>
        </w:tc>
        <w:tc>
          <w:tcPr>
            <w:tcW w:w="832" w:type="pct"/>
          </w:tcPr>
          <w:p w:rsidR="0021085A" w:rsidRPr="00DB2407" w:rsidRDefault="00FF0AAB"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2022</w:t>
            </w:r>
            <w:r w:rsidR="0021085A" w:rsidRPr="00DB2407">
              <w:rPr>
                <w:rFonts w:ascii="Times New Roman" w:hAnsi="Times New Roman" w:cs="Times New Roman"/>
                <w:sz w:val="24"/>
                <w:szCs w:val="24"/>
              </w:rPr>
              <w:t xml:space="preserve"> г.</w:t>
            </w:r>
          </w:p>
        </w:tc>
        <w:tc>
          <w:tcPr>
            <w:tcW w:w="832" w:type="pct"/>
          </w:tcPr>
          <w:p w:rsidR="0021085A" w:rsidRPr="00DB2407" w:rsidRDefault="00FF0AAB" w:rsidP="00FF0AAB">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2024</w:t>
            </w:r>
            <w:r w:rsidR="0021085A" w:rsidRPr="00DB2407">
              <w:rPr>
                <w:rFonts w:ascii="Times New Roman" w:hAnsi="Times New Roman" w:cs="Times New Roman"/>
                <w:sz w:val="24"/>
                <w:szCs w:val="24"/>
              </w:rPr>
              <w:t xml:space="preserve"> г.</w:t>
            </w:r>
          </w:p>
        </w:tc>
        <w:tc>
          <w:tcPr>
            <w:tcW w:w="832" w:type="pct"/>
          </w:tcPr>
          <w:p w:rsidR="0021085A" w:rsidRPr="00DB2407" w:rsidRDefault="00E263F5"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2029</w:t>
            </w:r>
            <w:r w:rsidR="0021085A" w:rsidRPr="00DB2407">
              <w:rPr>
                <w:rFonts w:ascii="Times New Roman" w:hAnsi="Times New Roman" w:cs="Times New Roman"/>
                <w:sz w:val="24"/>
                <w:szCs w:val="24"/>
              </w:rPr>
              <w:t xml:space="preserve"> г.</w:t>
            </w:r>
          </w:p>
        </w:tc>
      </w:tr>
      <w:tr w:rsidR="0021085A" w:rsidRPr="00DB2407" w:rsidTr="00D37329">
        <w:tc>
          <w:tcPr>
            <w:tcW w:w="833"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1,6/47,06</w:t>
            </w:r>
          </w:p>
        </w:tc>
        <w:tc>
          <w:tcPr>
            <w:tcW w:w="833"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1,6/49,0</w:t>
            </w:r>
          </w:p>
        </w:tc>
        <w:tc>
          <w:tcPr>
            <w:tcW w:w="838"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1,6/51,0</w:t>
            </w:r>
          </w:p>
        </w:tc>
        <w:tc>
          <w:tcPr>
            <w:tcW w:w="832"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0,48</w:t>
            </w:r>
          </w:p>
        </w:tc>
        <w:tc>
          <w:tcPr>
            <w:tcW w:w="832"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0,5</w:t>
            </w:r>
            <w:r w:rsidR="00FF0AAB" w:rsidRPr="00DB2407">
              <w:rPr>
                <w:rFonts w:ascii="Times New Roman" w:hAnsi="Times New Roman" w:cs="Times New Roman"/>
                <w:sz w:val="24"/>
                <w:szCs w:val="24"/>
              </w:rPr>
              <w:t>8</w:t>
            </w:r>
          </w:p>
        </w:tc>
        <w:tc>
          <w:tcPr>
            <w:tcW w:w="832" w:type="pct"/>
          </w:tcPr>
          <w:p w:rsidR="0021085A" w:rsidRPr="00DB2407" w:rsidRDefault="0021085A" w:rsidP="00FF0AAB">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0,</w:t>
            </w:r>
            <w:r w:rsidR="00FF0AAB" w:rsidRPr="00DB2407">
              <w:rPr>
                <w:rFonts w:ascii="Times New Roman" w:hAnsi="Times New Roman" w:cs="Times New Roman"/>
                <w:sz w:val="24"/>
                <w:szCs w:val="24"/>
              </w:rPr>
              <w:t>6</w:t>
            </w:r>
            <w:r w:rsidRPr="00DB2407">
              <w:rPr>
                <w:rFonts w:ascii="Times New Roman" w:hAnsi="Times New Roman" w:cs="Times New Roman"/>
                <w:sz w:val="24"/>
                <w:szCs w:val="24"/>
              </w:rPr>
              <w:t>3</w:t>
            </w:r>
          </w:p>
        </w:tc>
      </w:tr>
    </w:tbl>
    <w:p w:rsidR="00533E79" w:rsidRPr="00DB2407" w:rsidRDefault="00661755" w:rsidP="00533E79">
      <w:pPr>
        <w:spacing w:line="360" w:lineRule="auto"/>
        <w:jc w:val="both"/>
        <w:rPr>
          <w:rFonts w:ascii="Times New Roman" w:hAnsi="Times New Roman" w:cs="Times New Roman"/>
          <w:sz w:val="24"/>
          <w:szCs w:val="24"/>
        </w:rPr>
      </w:pPr>
      <w:r w:rsidRPr="00DB2407">
        <w:rPr>
          <w:rFonts w:ascii="Times New Roman" w:hAnsi="Times New Roman" w:cs="Times New Roman"/>
          <w:noProof/>
          <w:sz w:val="24"/>
          <w:szCs w:val="24"/>
        </w:rPr>
        <w:drawing>
          <wp:inline distT="0" distB="0" distL="0" distR="0">
            <wp:extent cx="6012180" cy="289242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023B5" w:rsidRPr="00DB2407" w:rsidRDefault="00D023B5" w:rsidP="00D023B5">
      <w:pPr>
        <w:spacing w:line="360" w:lineRule="auto"/>
        <w:jc w:val="center"/>
        <w:rPr>
          <w:rFonts w:ascii="Times New Roman" w:hAnsi="Times New Roman" w:cs="Times New Roman"/>
          <w:b/>
          <w:sz w:val="24"/>
          <w:szCs w:val="24"/>
        </w:rPr>
      </w:pPr>
      <w:r w:rsidRPr="00DB2407">
        <w:rPr>
          <w:rFonts w:ascii="Times New Roman" w:hAnsi="Times New Roman" w:cs="Times New Roman"/>
          <w:b/>
          <w:sz w:val="24"/>
          <w:szCs w:val="24"/>
        </w:rPr>
        <w:t xml:space="preserve">Рис. </w:t>
      </w:r>
      <w:r w:rsidR="0021085A" w:rsidRPr="00DB2407">
        <w:rPr>
          <w:rFonts w:ascii="Times New Roman" w:hAnsi="Times New Roman" w:cs="Times New Roman"/>
          <w:b/>
          <w:sz w:val="24"/>
          <w:szCs w:val="24"/>
        </w:rPr>
        <w:t>2</w:t>
      </w:r>
      <w:r w:rsidRPr="00DB2407">
        <w:rPr>
          <w:rFonts w:ascii="Times New Roman" w:hAnsi="Times New Roman" w:cs="Times New Roman"/>
          <w:b/>
          <w:sz w:val="24"/>
          <w:szCs w:val="24"/>
        </w:rPr>
        <w:t xml:space="preserve"> Распределение населения, жилого фонда и тепловой нагрузки на </w:t>
      </w:r>
      <w:r w:rsidR="009C4D92" w:rsidRPr="00DB2407">
        <w:rPr>
          <w:rFonts w:ascii="Times New Roman" w:hAnsi="Times New Roman" w:cs="Times New Roman"/>
          <w:b/>
          <w:sz w:val="24"/>
          <w:szCs w:val="24"/>
        </w:rPr>
        <w:t>202</w:t>
      </w:r>
      <w:r w:rsidR="00881EA8">
        <w:rPr>
          <w:rFonts w:ascii="Times New Roman" w:hAnsi="Times New Roman" w:cs="Times New Roman"/>
          <w:b/>
          <w:sz w:val="24"/>
          <w:szCs w:val="24"/>
        </w:rPr>
        <w:t>3</w:t>
      </w:r>
      <w:r w:rsidR="009C4D92" w:rsidRPr="00DB2407">
        <w:rPr>
          <w:rFonts w:ascii="Times New Roman" w:hAnsi="Times New Roman" w:cs="Times New Roman"/>
          <w:b/>
          <w:sz w:val="24"/>
          <w:szCs w:val="24"/>
        </w:rPr>
        <w:t xml:space="preserve"> год.</w:t>
      </w:r>
    </w:p>
    <w:p w:rsidR="00BA2074" w:rsidRPr="00DB2407" w:rsidRDefault="00661755" w:rsidP="00D023B5">
      <w:pPr>
        <w:pStyle w:val="1"/>
        <w:numPr>
          <w:ilvl w:val="0"/>
          <w:numId w:val="0"/>
        </w:numPr>
        <w:spacing w:before="0" w:after="0"/>
        <w:rPr>
          <w:szCs w:val="24"/>
        </w:rPr>
      </w:pPr>
      <w:bookmarkStart w:id="8" w:name="_Toc116918529"/>
      <w:r w:rsidRPr="00DB2407">
        <w:rPr>
          <w:noProof/>
          <w:szCs w:val="24"/>
        </w:rPr>
        <w:lastRenderedPageBreak/>
        <w:drawing>
          <wp:inline distT="0" distB="0" distL="0" distR="0">
            <wp:extent cx="5815330" cy="4512310"/>
            <wp:effectExtent l="19050" t="0" r="0" b="0"/>
            <wp:docPr id="6" name="Рисунок 6" descr="Ульяновск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льяновская1"/>
                    <pic:cNvPicPr>
                      <a:picLocks noChangeAspect="1" noChangeArrowheads="1"/>
                    </pic:cNvPicPr>
                  </pic:nvPicPr>
                  <pic:blipFill>
                    <a:blip r:embed="rId85" cstate="print">
                      <a:lum bright="-40000" contrast="60000"/>
                    </a:blip>
                    <a:srcRect l="6566" t="8617" r="5885" b="13751"/>
                    <a:stretch>
                      <a:fillRect/>
                    </a:stretch>
                  </pic:blipFill>
                  <pic:spPr bwMode="auto">
                    <a:xfrm>
                      <a:off x="0" y="0"/>
                      <a:ext cx="5815330" cy="4512310"/>
                    </a:xfrm>
                    <a:prstGeom prst="rect">
                      <a:avLst/>
                    </a:prstGeom>
                    <a:noFill/>
                    <a:ln w="9525">
                      <a:noFill/>
                      <a:miter lim="800000"/>
                      <a:headEnd/>
                      <a:tailEnd/>
                    </a:ln>
                  </pic:spPr>
                </pic:pic>
              </a:graphicData>
            </a:graphic>
          </wp:inline>
        </w:drawing>
      </w:r>
      <w:bookmarkEnd w:id="8"/>
    </w:p>
    <w:p w:rsidR="00B33060" w:rsidRPr="00DB2407" w:rsidRDefault="00B33060" w:rsidP="00B33060">
      <w:pPr>
        <w:spacing w:line="360" w:lineRule="auto"/>
        <w:jc w:val="center"/>
        <w:rPr>
          <w:rFonts w:ascii="Times New Roman" w:hAnsi="Times New Roman" w:cs="Times New Roman"/>
          <w:b/>
          <w:sz w:val="24"/>
          <w:szCs w:val="24"/>
        </w:rPr>
      </w:pPr>
      <w:r w:rsidRPr="00DB2407">
        <w:rPr>
          <w:rFonts w:ascii="Times New Roman" w:hAnsi="Times New Roman" w:cs="Times New Roman"/>
          <w:b/>
          <w:sz w:val="24"/>
          <w:szCs w:val="24"/>
        </w:rPr>
        <w:t xml:space="preserve">Рис. </w:t>
      </w:r>
      <w:r w:rsidR="0021085A" w:rsidRPr="00DB2407">
        <w:rPr>
          <w:rFonts w:ascii="Times New Roman" w:hAnsi="Times New Roman" w:cs="Times New Roman"/>
          <w:b/>
          <w:sz w:val="24"/>
          <w:szCs w:val="24"/>
        </w:rPr>
        <w:t>3</w:t>
      </w:r>
      <w:r w:rsidRPr="00DB2407">
        <w:rPr>
          <w:rFonts w:ascii="Times New Roman" w:hAnsi="Times New Roman" w:cs="Times New Roman"/>
          <w:b/>
          <w:sz w:val="24"/>
          <w:szCs w:val="24"/>
        </w:rPr>
        <w:t xml:space="preserve"> Тепловые сети и тепловые </w:t>
      </w:r>
      <w:r w:rsidR="009C4D92" w:rsidRPr="00DB2407">
        <w:rPr>
          <w:rFonts w:ascii="Times New Roman" w:hAnsi="Times New Roman" w:cs="Times New Roman"/>
          <w:b/>
          <w:sz w:val="24"/>
          <w:szCs w:val="24"/>
        </w:rPr>
        <w:t>нагрузки на 202</w:t>
      </w:r>
      <w:r w:rsidR="00881EA8">
        <w:rPr>
          <w:rFonts w:ascii="Times New Roman" w:hAnsi="Times New Roman" w:cs="Times New Roman"/>
          <w:b/>
          <w:sz w:val="24"/>
          <w:szCs w:val="24"/>
        </w:rPr>
        <w:t xml:space="preserve">3 </w:t>
      </w:r>
      <w:r w:rsidR="009C4D92" w:rsidRPr="00DB2407">
        <w:rPr>
          <w:rFonts w:ascii="Times New Roman" w:hAnsi="Times New Roman" w:cs="Times New Roman"/>
          <w:b/>
          <w:sz w:val="24"/>
          <w:szCs w:val="24"/>
        </w:rPr>
        <w:t>год.</w:t>
      </w:r>
    </w:p>
    <w:p w:rsidR="00FB2244" w:rsidRPr="00DB2407" w:rsidRDefault="00FB2244" w:rsidP="00FB2244"/>
    <w:p w:rsidR="00FB2244" w:rsidRPr="00DB2407" w:rsidRDefault="00FB2244" w:rsidP="00DB053C">
      <w:pPr>
        <w:pStyle w:val="1"/>
        <w:spacing w:before="0" w:after="0"/>
        <w:jc w:val="both"/>
      </w:pPr>
      <w:r w:rsidRPr="00DB2407">
        <w:br w:type="page"/>
      </w:r>
      <w:bookmarkStart w:id="9" w:name="_Toc116918530"/>
      <w:r w:rsidRPr="00DB2407">
        <w:lastRenderedPageBreak/>
        <w:t>Перспективные балансы тепловой мощности источников тепловой энергии и тепловой нагрузки потребителей</w:t>
      </w:r>
      <w:bookmarkEnd w:id="9"/>
    </w:p>
    <w:p w:rsidR="00FB2244" w:rsidRPr="00DB2407" w:rsidRDefault="00FB2244" w:rsidP="00FB2244">
      <w:pPr>
        <w:overflowPunct w:val="0"/>
        <w:spacing w:line="334" w:lineRule="auto"/>
        <w:ind w:firstLine="425"/>
        <w:jc w:val="both"/>
        <w:rPr>
          <w:rFonts w:ascii="Times New Roman" w:hAnsi="Times New Roman" w:cs="Times New Roman"/>
          <w:sz w:val="24"/>
          <w:szCs w:val="24"/>
        </w:rPr>
      </w:pPr>
      <w:r w:rsidRPr="00DB2407">
        <w:rPr>
          <w:rFonts w:ascii="Times New Roman" w:hAnsi="Times New Roman" w:cs="Times New Roman"/>
          <w:sz w:val="24"/>
          <w:szCs w:val="24"/>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B2244" w:rsidRPr="00DB2407" w:rsidRDefault="00FB2244" w:rsidP="00FB2244">
      <w:pPr>
        <w:overflowPunct w:val="0"/>
        <w:spacing w:line="334" w:lineRule="auto"/>
        <w:ind w:firstLine="425"/>
        <w:jc w:val="both"/>
        <w:rPr>
          <w:rFonts w:ascii="Times New Roman" w:hAnsi="Times New Roman" w:cs="Times New Roman"/>
          <w:sz w:val="24"/>
          <w:szCs w:val="24"/>
        </w:rPr>
      </w:pPr>
      <w:r w:rsidRPr="00DB2407">
        <w:rPr>
          <w:rFonts w:ascii="Times New Roman" w:hAnsi="Times New Roman" w:cs="Times New Roman"/>
          <w:sz w:val="24"/>
          <w:szCs w:val="24"/>
        </w:rPr>
        <w:t>Радиус эффективного теплоснабжение в равной</w:t>
      </w:r>
      <w:r w:rsidR="00417F84" w:rsidRPr="00DB2407">
        <w:rPr>
          <w:rFonts w:ascii="Times New Roman" w:hAnsi="Times New Roman" w:cs="Times New Roman"/>
          <w:sz w:val="24"/>
          <w:szCs w:val="24"/>
        </w:rPr>
        <w:t xml:space="preserve"> степени </w:t>
      </w:r>
      <w:r w:rsidRPr="00DB2407">
        <w:rPr>
          <w:rFonts w:ascii="Times New Roman" w:hAnsi="Times New Roman" w:cs="Times New Roman"/>
          <w:sz w:val="24"/>
          <w:szCs w:val="24"/>
        </w:rPr>
        <w:t xml:space="preserve"> зависит, как от удаленности теплового потребителя от источника теплоснабжения, так и от величины тепловой нагрузки потребителя. </w:t>
      </w:r>
    </w:p>
    <w:p w:rsidR="00FB2244" w:rsidRPr="00DB2407" w:rsidRDefault="00FB2244" w:rsidP="00FB2244">
      <w:pPr>
        <w:overflowPunct w:val="0"/>
        <w:spacing w:line="334" w:lineRule="auto"/>
        <w:ind w:firstLine="425"/>
        <w:jc w:val="both"/>
        <w:rPr>
          <w:rFonts w:ascii="Times New Roman" w:hAnsi="Times New Roman" w:cs="Times New Roman"/>
          <w:sz w:val="24"/>
          <w:szCs w:val="24"/>
        </w:rPr>
      </w:pPr>
      <w:r w:rsidRPr="00DB2407">
        <w:rPr>
          <w:rFonts w:ascii="Times New Roman" w:hAnsi="Times New Roman" w:cs="Times New Roman"/>
          <w:sz w:val="24"/>
          <w:szCs w:val="24"/>
        </w:rPr>
        <w:t xml:space="preserve">Согласно проведенной оценке в радиус эффективного теплоснабжения котельной попадают здания общественного назначения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r w:rsidR="00382B16" w:rsidRPr="00DB2407">
        <w:rPr>
          <w:rFonts w:ascii="Times New Roman" w:hAnsi="Times New Roman" w:cs="Times New Roman"/>
          <w:sz w:val="24"/>
          <w:szCs w:val="24"/>
        </w:rPr>
        <w:t>Ульяновская</w:t>
      </w:r>
      <w:r w:rsidR="00D023B5" w:rsidRPr="00DB2407">
        <w:rPr>
          <w:rFonts w:ascii="Times New Roman" w:hAnsi="Times New Roman" w:cs="Times New Roman"/>
          <w:sz w:val="24"/>
          <w:szCs w:val="24"/>
        </w:rPr>
        <w:t>.</w:t>
      </w:r>
      <w:r w:rsidRPr="00DB2407">
        <w:rPr>
          <w:rFonts w:ascii="Times New Roman" w:hAnsi="Times New Roman" w:cs="Times New Roman"/>
          <w:sz w:val="24"/>
          <w:szCs w:val="24"/>
        </w:rPr>
        <w:t xml:space="preserve"> Индивидуальный жилищный фонд </w:t>
      </w:r>
      <w:r w:rsidR="006F0542" w:rsidRPr="00DB2407">
        <w:rPr>
          <w:rFonts w:ascii="Times New Roman" w:hAnsi="Times New Roman" w:cs="Times New Roman"/>
          <w:sz w:val="24"/>
          <w:szCs w:val="24"/>
        </w:rPr>
        <w:t>д.</w:t>
      </w:r>
      <w:r w:rsidR="00382B16" w:rsidRPr="00DB2407">
        <w:rPr>
          <w:rFonts w:ascii="Times New Roman" w:hAnsi="Times New Roman" w:cs="Times New Roman"/>
          <w:sz w:val="24"/>
          <w:szCs w:val="24"/>
        </w:rPr>
        <w:t xml:space="preserve"> Ульяновская</w:t>
      </w:r>
      <w:r w:rsidRPr="00DB2407">
        <w:rPr>
          <w:rFonts w:ascii="Times New Roman" w:hAnsi="Times New Roman" w:cs="Times New Roman"/>
          <w:sz w:val="24"/>
          <w:szCs w:val="24"/>
        </w:rPr>
        <w:t xml:space="preserve">, подключать к централизованным сетям нецелесообразно, ввиду малой плотности распределения тепловой нагрузки и большой удаленностью от источника теплоснабжения. Потребители других населенных пунктов не попадают в радиус эффективного теплоснабжения, ввиду своей нагрузки и удаленности от источника. </w:t>
      </w:r>
    </w:p>
    <w:p w:rsidR="00FB2244" w:rsidRPr="00DB2407" w:rsidRDefault="00FB2244" w:rsidP="00FB2244">
      <w:pPr>
        <w:overflowPunct w:val="0"/>
        <w:spacing w:line="334" w:lineRule="auto"/>
        <w:ind w:firstLine="425"/>
        <w:jc w:val="both"/>
        <w:rPr>
          <w:rFonts w:ascii="Times New Roman" w:hAnsi="Times New Roman" w:cs="Times New Roman"/>
          <w:sz w:val="24"/>
          <w:szCs w:val="24"/>
        </w:rPr>
      </w:pPr>
      <w:r w:rsidRPr="00DB2407">
        <w:rPr>
          <w:rFonts w:ascii="Times New Roman" w:hAnsi="Times New Roman" w:cs="Times New Roman"/>
          <w:sz w:val="24"/>
          <w:szCs w:val="24"/>
        </w:rPr>
        <w:t xml:space="preserve">Общая нагрузка </w:t>
      </w:r>
      <w:r w:rsidR="006F0542" w:rsidRPr="00DB2407">
        <w:rPr>
          <w:rFonts w:ascii="Times New Roman" w:hAnsi="Times New Roman" w:cs="Times New Roman"/>
          <w:sz w:val="24"/>
          <w:szCs w:val="24"/>
        </w:rPr>
        <w:t>д.</w:t>
      </w:r>
      <w:r w:rsidR="00382B16" w:rsidRPr="00DB2407">
        <w:rPr>
          <w:rFonts w:ascii="Times New Roman" w:hAnsi="Times New Roman" w:cs="Times New Roman"/>
          <w:sz w:val="24"/>
          <w:szCs w:val="24"/>
        </w:rPr>
        <w:t xml:space="preserve"> Ульяновская </w:t>
      </w:r>
      <w:r w:rsidRPr="00DB2407">
        <w:rPr>
          <w:rFonts w:ascii="Times New Roman" w:hAnsi="Times New Roman" w:cs="Times New Roman"/>
          <w:sz w:val="24"/>
          <w:szCs w:val="24"/>
        </w:rPr>
        <w:t xml:space="preserve">с учетом перспективы составит </w:t>
      </w:r>
      <w:r w:rsidR="002304E2" w:rsidRPr="00DB2407">
        <w:rPr>
          <w:rFonts w:ascii="Times New Roman" w:hAnsi="Times New Roman" w:cs="Times New Roman"/>
          <w:sz w:val="24"/>
          <w:szCs w:val="24"/>
        </w:rPr>
        <w:t>0,4</w:t>
      </w:r>
      <w:r w:rsidR="009C4D92" w:rsidRPr="00DB2407">
        <w:rPr>
          <w:rFonts w:ascii="Times New Roman" w:hAnsi="Times New Roman" w:cs="Times New Roman"/>
          <w:sz w:val="24"/>
          <w:szCs w:val="24"/>
        </w:rPr>
        <w:t>8</w:t>
      </w:r>
      <w:r w:rsidRPr="00DB2407">
        <w:rPr>
          <w:rFonts w:ascii="Times New Roman" w:hAnsi="Times New Roman" w:cs="Times New Roman"/>
          <w:sz w:val="24"/>
          <w:szCs w:val="24"/>
        </w:rPr>
        <w:t xml:space="preserve"> Гкал/ч и </w:t>
      </w:r>
      <w:r w:rsidR="00382B16" w:rsidRPr="00DB2407">
        <w:rPr>
          <w:rFonts w:ascii="Times New Roman" w:hAnsi="Times New Roman" w:cs="Times New Roman"/>
          <w:sz w:val="24"/>
          <w:szCs w:val="24"/>
        </w:rPr>
        <w:t>0,5</w:t>
      </w:r>
      <w:r w:rsidR="009C4D92" w:rsidRPr="00DB2407">
        <w:rPr>
          <w:rFonts w:ascii="Times New Roman" w:hAnsi="Times New Roman" w:cs="Times New Roman"/>
          <w:sz w:val="24"/>
          <w:szCs w:val="24"/>
        </w:rPr>
        <w:t>8</w:t>
      </w:r>
      <w:r w:rsidRPr="00DB2407">
        <w:rPr>
          <w:rFonts w:ascii="Times New Roman" w:hAnsi="Times New Roman" w:cs="Times New Roman"/>
          <w:sz w:val="24"/>
          <w:szCs w:val="24"/>
        </w:rPr>
        <w:t xml:space="preserve"> Гкал/ч, к 20</w:t>
      </w:r>
      <w:r w:rsidR="009C4D92" w:rsidRPr="00DB2407">
        <w:rPr>
          <w:rFonts w:ascii="Times New Roman" w:hAnsi="Times New Roman" w:cs="Times New Roman"/>
          <w:sz w:val="24"/>
          <w:szCs w:val="24"/>
        </w:rPr>
        <w:t>2</w:t>
      </w:r>
      <w:r w:rsidR="00881EA8">
        <w:rPr>
          <w:rFonts w:ascii="Times New Roman" w:hAnsi="Times New Roman" w:cs="Times New Roman"/>
          <w:sz w:val="24"/>
          <w:szCs w:val="24"/>
        </w:rPr>
        <w:t>3</w:t>
      </w:r>
      <w:r w:rsidRPr="00DB2407">
        <w:rPr>
          <w:rFonts w:ascii="Times New Roman" w:hAnsi="Times New Roman" w:cs="Times New Roman"/>
          <w:sz w:val="24"/>
          <w:szCs w:val="24"/>
        </w:rPr>
        <w:t xml:space="preserve"> и </w:t>
      </w:r>
      <w:r w:rsidR="009C4D92" w:rsidRPr="00DB2407">
        <w:rPr>
          <w:rFonts w:ascii="Times New Roman" w:hAnsi="Times New Roman" w:cs="Times New Roman"/>
          <w:sz w:val="24"/>
          <w:szCs w:val="24"/>
        </w:rPr>
        <w:t>2025</w:t>
      </w:r>
      <w:r w:rsidRPr="00DB2407">
        <w:rPr>
          <w:rFonts w:ascii="Times New Roman" w:hAnsi="Times New Roman" w:cs="Times New Roman"/>
          <w:sz w:val="24"/>
          <w:szCs w:val="24"/>
        </w:rPr>
        <w:t xml:space="preserve"> годам соответственно. Существующая котельная имеет резервные мощности, которые</w:t>
      </w:r>
      <w:r w:rsidR="001C29AA" w:rsidRPr="00DB2407">
        <w:rPr>
          <w:rFonts w:ascii="Times New Roman" w:hAnsi="Times New Roman" w:cs="Times New Roman"/>
          <w:sz w:val="24"/>
          <w:szCs w:val="24"/>
        </w:rPr>
        <w:t xml:space="preserve"> не</w:t>
      </w:r>
      <w:r w:rsidRPr="00DB2407">
        <w:rPr>
          <w:rFonts w:ascii="Times New Roman" w:hAnsi="Times New Roman" w:cs="Times New Roman"/>
          <w:sz w:val="24"/>
          <w:szCs w:val="24"/>
        </w:rPr>
        <w:t xml:space="preserve"> могут обеспечить тепловой э</w:t>
      </w:r>
      <w:r w:rsidR="00417F84" w:rsidRPr="00DB2407">
        <w:rPr>
          <w:rFonts w:ascii="Times New Roman" w:hAnsi="Times New Roman" w:cs="Times New Roman"/>
          <w:sz w:val="24"/>
          <w:szCs w:val="24"/>
        </w:rPr>
        <w:t>нергией планируемую перспективу, но данные мероприятия являются экономически не целесообразными.</w:t>
      </w:r>
    </w:p>
    <w:p w:rsidR="00572AA6" w:rsidRDefault="001C29AA" w:rsidP="00BB47E4">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Согласно технического освидетельствования, проведенного 24 июня 2022 года, экспертной организацией ООО «Вологодское объединение проектировщиков и экспертов» свидетельство о допуске на выполнение работ СРО-099-2312209 от 06.09.2019 года, здание котельной признано ограниченно работоспособным с ограничением по времени эксплуатации до 01 сентября 2023 г. </w:t>
      </w:r>
    </w:p>
    <w:p w:rsidR="00572AA6" w:rsidRPr="00AB1F3C" w:rsidRDefault="00A525E2" w:rsidP="00BB47E4">
      <w:pPr>
        <w:widowControl/>
        <w:spacing w:line="360" w:lineRule="auto"/>
        <w:ind w:firstLine="720"/>
        <w:jc w:val="both"/>
        <w:rPr>
          <w:rFonts w:ascii="Times New Roman" w:hAnsi="Times New Roman" w:cs="Times New Roman"/>
          <w:sz w:val="24"/>
          <w:szCs w:val="24"/>
        </w:rPr>
      </w:pPr>
      <w:r w:rsidRPr="00AB1F3C">
        <w:rPr>
          <w:rFonts w:ascii="Times New Roman" w:hAnsi="Times New Roman" w:cs="Times New Roman"/>
          <w:sz w:val="24"/>
          <w:szCs w:val="24"/>
        </w:rPr>
        <w:t>В связи с аварийностью</w:t>
      </w:r>
      <w:r w:rsidR="00B022FC" w:rsidRPr="00AB1F3C">
        <w:rPr>
          <w:rFonts w:ascii="Times New Roman" w:hAnsi="Times New Roman" w:cs="Times New Roman"/>
          <w:sz w:val="24"/>
          <w:szCs w:val="24"/>
        </w:rPr>
        <w:t xml:space="preserve"> здания</w:t>
      </w:r>
      <w:r w:rsidRPr="00AB1F3C">
        <w:rPr>
          <w:rFonts w:ascii="Times New Roman" w:hAnsi="Times New Roman" w:cs="Times New Roman"/>
          <w:sz w:val="24"/>
          <w:szCs w:val="24"/>
        </w:rPr>
        <w:t xml:space="preserve"> котельной, расположенной по адресу дер. Ульяновская, ул. Центральная, д. 12А, в</w:t>
      </w:r>
      <w:r w:rsidR="00572AA6" w:rsidRPr="00AB1F3C">
        <w:rPr>
          <w:rFonts w:ascii="Times New Roman" w:hAnsi="Times New Roman" w:cs="Times New Roman"/>
          <w:sz w:val="24"/>
          <w:szCs w:val="24"/>
        </w:rPr>
        <w:t xml:space="preserve"> 2022</w:t>
      </w:r>
      <w:r w:rsidR="00881EA8">
        <w:rPr>
          <w:rFonts w:ascii="Times New Roman" w:hAnsi="Times New Roman" w:cs="Times New Roman"/>
          <w:sz w:val="24"/>
          <w:szCs w:val="24"/>
        </w:rPr>
        <w:t xml:space="preserve"> </w:t>
      </w:r>
      <w:r w:rsidR="00572AA6" w:rsidRPr="00AB1F3C">
        <w:rPr>
          <w:rFonts w:ascii="Times New Roman" w:hAnsi="Times New Roman" w:cs="Times New Roman"/>
          <w:sz w:val="24"/>
          <w:szCs w:val="24"/>
        </w:rPr>
        <w:t xml:space="preserve">году администрацией </w:t>
      </w:r>
      <w:r w:rsidR="00CF27BA" w:rsidRPr="00AB1F3C">
        <w:rPr>
          <w:rFonts w:ascii="Times New Roman" w:hAnsi="Times New Roman" w:cs="Times New Roman"/>
          <w:sz w:val="24"/>
          <w:szCs w:val="24"/>
        </w:rPr>
        <w:t>выполнены работы</w:t>
      </w:r>
      <w:r w:rsidRPr="00AB1F3C">
        <w:rPr>
          <w:rFonts w:ascii="Times New Roman" w:hAnsi="Times New Roman" w:cs="Times New Roman"/>
          <w:sz w:val="24"/>
          <w:szCs w:val="24"/>
        </w:rPr>
        <w:t xml:space="preserve"> строительств</w:t>
      </w:r>
      <w:r w:rsidR="00CF27BA" w:rsidRPr="00AB1F3C">
        <w:rPr>
          <w:rFonts w:ascii="Times New Roman" w:hAnsi="Times New Roman" w:cs="Times New Roman"/>
          <w:sz w:val="24"/>
          <w:szCs w:val="24"/>
        </w:rPr>
        <w:t>у</w:t>
      </w:r>
      <w:r w:rsidRPr="00AB1F3C">
        <w:rPr>
          <w:rFonts w:ascii="Times New Roman" w:hAnsi="Times New Roman" w:cs="Times New Roman"/>
          <w:sz w:val="24"/>
          <w:szCs w:val="24"/>
        </w:rPr>
        <w:t xml:space="preserve"> нового здания котельной</w:t>
      </w:r>
      <w:r w:rsidR="00572AA6" w:rsidRPr="00AB1F3C">
        <w:rPr>
          <w:rFonts w:ascii="Times New Roman" w:hAnsi="Times New Roman" w:cs="Times New Roman"/>
          <w:sz w:val="24"/>
          <w:szCs w:val="24"/>
        </w:rPr>
        <w:t xml:space="preserve"> по адресу дер. Ульяновская, ул. Центральная, д. 18а.</w:t>
      </w:r>
    </w:p>
    <w:p w:rsidR="00BB47E4" w:rsidRPr="00DB2407" w:rsidRDefault="00BB47E4">
      <w:pPr>
        <w:widowControl/>
        <w:autoSpaceDE/>
        <w:autoSpaceDN/>
        <w:adjustRightInd/>
        <w:rPr>
          <w:rFonts w:ascii="Times New Roman" w:hAnsi="Times New Roman" w:cs="Times New Roman"/>
          <w:sz w:val="24"/>
          <w:szCs w:val="24"/>
        </w:rPr>
      </w:pPr>
      <w:bookmarkStart w:id="10" w:name="_GoBack"/>
      <w:bookmarkEnd w:id="10"/>
      <w:r w:rsidRPr="00DB2407">
        <w:rPr>
          <w:rFonts w:ascii="Times New Roman" w:hAnsi="Times New Roman" w:cs="Times New Roman"/>
          <w:sz w:val="24"/>
          <w:szCs w:val="24"/>
        </w:rPr>
        <w:br w:type="page"/>
      </w:r>
    </w:p>
    <w:p w:rsidR="00BB47E4" w:rsidRPr="00DB2407" w:rsidRDefault="00BB47E4" w:rsidP="00BB47E4">
      <w:pPr>
        <w:widowControl/>
        <w:spacing w:line="360" w:lineRule="auto"/>
        <w:ind w:firstLine="720"/>
        <w:jc w:val="both"/>
        <w:rPr>
          <w:rFonts w:ascii="Times New Roman" w:hAnsi="Times New Roman" w:cs="Times New Roman"/>
          <w:sz w:val="24"/>
          <w:szCs w:val="24"/>
        </w:rPr>
      </w:pPr>
    </w:p>
    <w:p w:rsidR="00FB2244" w:rsidRPr="00DB2407" w:rsidRDefault="00FB2244" w:rsidP="00DB053C">
      <w:pPr>
        <w:pStyle w:val="1"/>
        <w:spacing w:before="0" w:after="0"/>
        <w:jc w:val="both"/>
      </w:pPr>
      <w:bookmarkStart w:id="11" w:name="_Toc116918531"/>
      <w:r w:rsidRPr="00DB2407">
        <w:t>Перспективные балансы теплоносителя</w:t>
      </w:r>
      <w:r w:rsidR="00114424" w:rsidRPr="00DB2407">
        <w:t xml:space="preserve"> И ПЕРСПЕКТИВНЫЕ  ТОПЛИВНЫЕ БАЛАНСЫ</w:t>
      </w:r>
      <w:bookmarkEnd w:id="11"/>
    </w:p>
    <w:p w:rsidR="00382B16" w:rsidRPr="00DB2407" w:rsidRDefault="00382B16" w:rsidP="00BB47E4">
      <w:pPr>
        <w:widowControl/>
        <w:spacing w:line="360" w:lineRule="auto"/>
        <w:ind w:firstLine="720"/>
        <w:jc w:val="both"/>
        <w:rPr>
          <w:rFonts w:ascii="Times New Roman" w:hAnsi="Times New Roman" w:cs="Times New Roman"/>
          <w:strike/>
          <w:spacing w:val="-6"/>
          <w:sz w:val="24"/>
          <w:szCs w:val="24"/>
        </w:rPr>
      </w:pPr>
      <w:r w:rsidRPr="00DB2407">
        <w:rPr>
          <w:rFonts w:ascii="Times New Roman" w:hAnsi="Times New Roman" w:cs="Times New Roman" w:hint="eastAsia"/>
          <w:sz w:val="24"/>
          <w:szCs w:val="24"/>
        </w:rPr>
        <w:t>Наличие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сверхнормативной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утечки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теплоносителя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из</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сетей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связано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первую</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очередь</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изношенностью</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участков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трубопроводов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После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проведения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работ</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перекладке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изношенных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трубопроводов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потери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теплоносителя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сверхнормативной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утечкой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должны</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снизиться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до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минимальных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значений</w:t>
      </w:r>
      <w:r w:rsidRPr="00DB2407">
        <w:rPr>
          <w:rFonts w:ascii="Times New Roman" w:hAnsi="Times New Roman" w:cs="Times New Roman"/>
          <w:sz w:val="24"/>
          <w:szCs w:val="24"/>
        </w:rPr>
        <w:t xml:space="preserve">. </w:t>
      </w:r>
    </w:p>
    <w:p w:rsidR="00D023B5" w:rsidRPr="00DB2407" w:rsidRDefault="00382B16" w:rsidP="00382B16">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w:t>
      </w:r>
      <w:r w:rsidR="00BB47E4" w:rsidRPr="00DB2407">
        <w:rPr>
          <w:rFonts w:ascii="Times New Roman" w:hAnsi="Times New Roman" w:cs="Times New Roman"/>
          <w:sz w:val="24"/>
          <w:szCs w:val="24"/>
        </w:rPr>
        <w:t>исходя из норм тепловых потерь.</w:t>
      </w:r>
    </w:p>
    <w:p w:rsidR="0070310F" w:rsidRPr="00DB2407" w:rsidRDefault="0070310F" w:rsidP="0070310F">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Основным видом топлива для источников централизованного теплоснабжения в поселении являются дрова. </w:t>
      </w:r>
    </w:p>
    <w:p w:rsidR="0070310F" w:rsidRPr="00DB2407" w:rsidRDefault="00FB1624" w:rsidP="0070310F">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Перспективные значения п</w:t>
      </w:r>
      <w:r w:rsidR="0070310F" w:rsidRPr="00DB2407">
        <w:rPr>
          <w:rFonts w:ascii="Times New Roman" w:hAnsi="Times New Roman" w:cs="Times New Roman"/>
          <w:sz w:val="24"/>
          <w:szCs w:val="24"/>
        </w:rPr>
        <w:t>оказател</w:t>
      </w:r>
      <w:r w:rsidRPr="00DB2407">
        <w:rPr>
          <w:rFonts w:ascii="Times New Roman" w:hAnsi="Times New Roman" w:cs="Times New Roman"/>
          <w:sz w:val="24"/>
          <w:szCs w:val="24"/>
        </w:rPr>
        <w:t>ей</w:t>
      </w:r>
      <w:r w:rsidR="0070310F" w:rsidRPr="00DB2407">
        <w:rPr>
          <w:rFonts w:ascii="Times New Roman" w:hAnsi="Times New Roman" w:cs="Times New Roman"/>
          <w:sz w:val="24"/>
          <w:szCs w:val="24"/>
        </w:rPr>
        <w:t xml:space="preserve"> надежности и энергетической эффективности тепловых сетей и котельной дер. Ульяновская Устьянского муниципального района Архангельской области представлены в таблице.</w:t>
      </w:r>
    </w:p>
    <w:p w:rsidR="0070310F" w:rsidRPr="00DB2407" w:rsidRDefault="0070310F" w:rsidP="00BB47E4">
      <w:pPr>
        <w:widowControl/>
        <w:spacing w:line="360" w:lineRule="auto"/>
        <w:ind w:firstLine="720"/>
        <w:jc w:val="both"/>
        <w:rPr>
          <w:rFonts w:ascii="Times New Roman" w:hAnsi="Times New Roman" w:cs="Times New Roman"/>
          <w:sz w:val="24"/>
          <w:szCs w:val="24"/>
        </w:rPr>
        <w:sectPr w:rsidR="0070310F" w:rsidRPr="00DB2407" w:rsidSect="00DB0E00">
          <w:headerReference w:type="default" r:id="rId86"/>
          <w:footerReference w:type="even" r:id="rId87"/>
          <w:footerReference w:type="default" r:id="rId88"/>
          <w:headerReference w:type="first" r:id="rId89"/>
          <w:pgSz w:w="11909" w:h="16834" w:code="9"/>
          <w:pgMar w:top="561" w:right="851" w:bottom="1134" w:left="1440" w:header="181" w:footer="720" w:gutter="0"/>
          <w:cols w:space="60"/>
          <w:noEndnote/>
          <w:titlePg/>
          <w:docGrid w:linePitch="272"/>
        </w:sectPr>
      </w:pPr>
    </w:p>
    <w:tbl>
      <w:tblPr>
        <w:tblW w:w="14796" w:type="dxa"/>
        <w:tblInd w:w="93" w:type="dxa"/>
        <w:tblLayout w:type="fixed"/>
        <w:tblCellMar>
          <w:left w:w="0" w:type="dxa"/>
          <w:right w:w="0" w:type="dxa"/>
        </w:tblCellMar>
        <w:tblLook w:val="04A0"/>
      </w:tblPr>
      <w:tblGrid>
        <w:gridCol w:w="2850"/>
        <w:gridCol w:w="60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BB47E4" w:rsidRPr="00DB2407" w:rsidTr="00BB47E4">
        <w:trPr>
          <w:trHeight w:val="274"/>
        </w:trPr>
        <w:tc>
          <w:tcPr>
            <w:tcW w:w="2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lastRenderedPageBreak/>
              <w:t>Перечень показателей</w:t>
            </w:r>
          </w:p>
        </w:tc>
        <w:tc>
          <w:tcPr>
            <w:tcW w:w="11946" w:type="dxa"/>
            <w:gridSpan w:val="21"/>
            <w:tcBorders>
              <w:top w:val="single" w:sz="4" w:space="0" w:color="auto"/>
              <w:left w:val="nil"/>
              <w:bottom w:val="single" w:sz="4" w:space="0" w:color="auto"/>
              <w:right w:val="single" w:sz="4" w:space="0" w:color="auto"/>
            </w:tcBorders>
            <w:shd w:val="clear" w:color="auto" w:fill="auto"/>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Значения показателя</w:t>
            </w:r>
          </w:p>
        </w:tc>
      </w:tr>
      <w:tr w:rsidR="00BB47E4" w:rsidRPr="00DB2407" w:rsidTr="00BB47E4">
        <w:trPr>
          <w:trHeight w:val="277"/>
        </w:trPr>
        <w:tc>
          <w:tcPr>
            <w:tcW w:w="2850" w:type="dxa"/>
            <w:vMerge/>
            <w:tcBorders>
              <w:top w:val="single" w:sz="4" w:space="0" w:color="auto"/>
              <w:left w:val="single" w:sz="4" w:space="0" w:color="auto"/>
              <w:bottom w:val="single" w:sz="4" w:space="0" w:color="000000"/>
              <w:right w:val="single" w:sz="4" w:space="0" w:color="auto"/>
            </w:tcBorders>
            <w:vAlign w:val="center"/>
            <w:hideMark/>
          </w:tcPr>
          <w:p w:rsidR="00BB47E4" w:rsidRPr="00DB2407" w:rsidRDefault="00BB47E4" w:rsidP="00BB47E4">
            <w:pPr>
              <w:widowControl/>
              <w:autoSpaceDE/>
              <w:autoSpaceDN/>
              <w:adjustRightInd/>
              <w:rPr>
                <w:rFonts w:ascii="Times New Roman" w:hAnsi="Times New Roman" w:cs="Times New Roman"/>
                <w:color w:val="000000"/>
              </w:rPr>
            </w:pPr>
          </w:p>
        </w:tc>
        <w:tc>
          <w:tcPr>
            <w:tcW w:w="606"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2020</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2021</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2022</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2023</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2024</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2025</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2026</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2027</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2028</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2029</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2030</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2031</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2032</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2033</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2034</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2035</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2036</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2037</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2038</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2039</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2040</w:t>
            </w:r>
          </w:p>
        </w:tc>
      </w:tr>
      <w:tr w:rsidR="00BB47E4" w:rsidRPr="00DB2407" w:rsidTr="00BB47E4">
        <w:trPr>
          <w:trHeight w:val="96"/>
        </w:trPr>
        <w:tc>
          <w:tcPr>
            <w:tcW w:w="14796" w:type="dxa"/>
            <w:gridSpan w:val="22"/>
            <w:tcBorders>
              <w:top w:val="single" w:sz="4" w:space="0" w:color="auto"/>
              <w:left w:val="single" w:sz="4" w:space="0" w:color="auto"/>
              <w:bottom w:val="single" w:sz="4" w:space="0" w:color="auto"/>
              <w:right w:val="single" w:sz="4" w:space="0" w:color="000000"/>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1.     Показатели надежности</w:t>
            </w:r>
          </w:p>
        </w:tc>
      </w:tr>
      <w:tr w:rsidR="00BB47E4" w:rsidRPr="00DB2407" w:rsidTr="00BB47E4">
        <w:trPr>
          <w:trHeight w:val="1408"/>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606"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r>
      <w:tr w:rsidR="00BB47E4" w:rsidRPr="00DB2407" w:rsidTr="00BB47E4">
        <w:trPr>
          <w:trHeight w:val="1129"/>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w:t>
            </w:r>
          </w:p>
        </w:tc>
        <w:tc>
          <w:tcPr>
            <w:tcW w:w="606"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r>
      <w:tr w:rsidR="00BB47E4" w:rsidRPr="00DB2407" w:rsidTr="00BB47E4">
        <w:trPr>
          <w:trHeight w:val="96"/>
        </w:trPr>
        <w:tc>
          <w:tcPr>
            <w:tcW w:w="14796"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2.     Показатели энергетической эффективности</w:t>
            </w:r>
          </w:p>
        </w:tc>
      </w:tr>
      <w:tr w:rsidR="002122D1" w:rsidRPr="006A62FF" w:rsidTr="00253292">
        <w:trPr>
          <w:trHeight w:val="121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2122D1" w:rsidRPr="00AB1F3C" w:rsidRDefault="002122D1" w:rsidP="003B7CAC">
            <w:pPr>
              <w:widowControl/>
              <w:autoSpaceDE/>
              <w:autoSpaceDN/>
              <w:adjustRightInd/>
              <w:rPr>
                <w:rFonts w:ascii="Times New Roman" w:hAnsi="Times New Roman" w:cs="Times New Roman"/>
                <w:color w:val="000000"/>
              </w:rPr>
            </w:pPr>
            <w:r w:rsidRPr="00AB1F3C">
              <w:rPr>
                <w:rFonts w:ascii="Times New Roman" w:hAnsi="Times New Roman" w:cs="Times New Roman"/>
                <w:color w:val="000000"/>
              </w:rPr>
              <w:t xml:space="preserve">2.1. Удельный расход топлива (дрова)  котельной по адресу: дер. Ульяновская, ул. Центральная, д. 12А, кг у.т./Гкал Топливо - дрова </w:t>
            </w:r>
          </w:p>
        </w:tc>
        <w:tc>
          <w:tcPr>
            <w:tcW w:w="606" w:type="dxa"/>
            <w:tcBorders>
              <w:top w:val="nil"/>
              <w:left w:val="nil"/>
              <w:bottom w:val="single" w:sz="4" w:space="0" w:color="auto"/>
              <w:right w:val="single" w:sz="4" w:space="0" w:color="auto"/>
            </w:tcBorders>
            <w:shd w:val="clear" w:color="auto" w:fill="auto"/>
            <w:noWrap/>
            <w:vAlign w:val="center"/>
            <w:hideMark/>
          </w:tcPr>
          <w:p w:rsidR="002122D1" w:rsidRPr="002122D1" w:rsidRDefault="002122D1" w:rsidP="00187709">
            <w:pPr>
              <w:jc w:val="center"/>
              <w:rPr>
                <w:rFonts w:ascii="Times New Roman" w:hAnsi="Times New Roman" w:cs="Times New Roman"/>
              </w:rPr>
            </w:pPr>
            <w:r w:rsidRPr="002122D1">
              <w:rPr>
                <w:rFonts w:ascii="Times New Roman" w:hAnsi="Times New Roman" w:cs="Times New Roman"/>
              </w:rPr>
              <w:t>217,5</w:t>
            </w:r>
          </w:p>
        </w:tc>
        <w:tc>
          <w:tcPr>
            <w:tcW w:w="567" w:type="dxa"/>
            <w:tcBorders>
              <w:top w:val="nil"/>
              <w:left w:val="nil"/>
              <w:bottom w:val="single" w:sz="4" w:space="0" w:color="auto"/>
              <w:right w:val="single" w:sz="4" w:space="0" w:color="auto"/>
            </w:tcBorders>
            <w:shd w:val="clear" w:color="auto" w:fill="auto"/>
            <w:noWrap/>
            <w:vAlign w:val="center"/>
            <w:hideMark/>
          </w:tcPr>
          <w:p w:rsidR="002122D1" w:rsidRPr="002122D1" w:rsidRDefault="002122D1" w:rsidP="00187709">
            <w:pPr>
              <w:jc w:val="center"/>
              <w:rPr>
                <w:rFonts w:ascii="Times New Roman" w:hAnsi="Times New Roman" w:cs="Times New Roman"/>
              </w:rPr>
            </w:pPr>
            <w:r w:rsidRPr="002122D1">
              <w:rPr>
                <w:rFonts w:ascii="Times New Roman" w:hAnsi="Times New Roman" w:cs="Times New Roman"/>
              </w:rPr>
              <w:t>217,5</w:t>
            </w:r>
          </w:p>
        </w:tc>
        <w:tc>
          <w:tcPr>
            <w:tcW w:w="567" w:type="dxa"/>
            <w:tcBorders>
              <w:top w:val="nil"/>
              <w:left w:val="nil"/>
              <w:bottom w:val="single" w:sz="4" w:space="0" w:color="auto"/>
              <w:right w:val="single" w:sz="4" w:space="0" w:color="auto"/>
            </w:tcBorders>
            <w:shd w:val="clear" w:color="auto" w:fill="auto"/>
            <w:noWrap/>
            <w:vAlign w:val="center"/>
            <w:hideMark/>
          </w:tcPr>
          <w:p w:rsidR="002122D1" w:rsidRPr="002122D1" w:rsidRDefault="002122D1" w:rsidP="00187709">
            <w:pPr>
              <w:jc w:val="center"/>
              <w:rPr>
                <w:rFonts w:ascii="Times New Roman" w:hAnsi="Times New Roman" w:cs="Times New Roman"/>
              </w:rPr>
            </w:pPr>
            <w:r w:rsidRPr="002122D1">
              <w:rPr>
                <w:rFonts w:ascii="Times New Roman" w:hAnsi="Times New Roman" w:cs="Times New Roman"/>
              </w:rPr>
              <w:t>217,5</w:t>
            </w:r>
          </w:p>
        </w:tc>
        <w:tc>
          <w:tcPr>
            <w:tcW w:w="567" w:type="dxa"/>
            <w:tcBorders>
              <w:top w:val="nil"/>
              <w:left w:val="nil"/>
              <w:bottom w:val="single" w:sz="4" w:space="0" w:color="auto"/>
              <w:right w:val="single" w:sz="4" w:space="0" w:color="auto"/>
            </w:tcBorders>
            <w:shd w:val="clear" w:color="auto" w:fill="auto"/>
            <w:noWrap/>
            <w:vAlign w:val="center"/>
            <w:hideMark/>
          </w:tcPr>
          <w:p w:rsidR="002122D1" w:rsidRPr="006A62FF" w:rsidRDefault="00187709" w:rsidP="00187709">
            <w:pPr>
              <w:jc w:val="center"/>
              <w:rPr>
                <w:rFonts w:ascii="Times New Roman" w:hAnsi="Times New Roman" w:cs="Times New Roman"/>
              </w:rPr>
            </w:pPr>
            <w:r w:rsidRPr="006A62FF">
              <w:rPr>
                <w:rFonts w:ascii="Times New Roman" w:hAnsi="Times New Roman" w:cs="Times New Roman"/>
              </w:rPr>
              <w:t>191,6</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c>
          <w:tcPr>
            <w:tcW w:w="567" w:type="dxa"/>
            <w:tcBorders>
              <w:top w:val="nil"/>
              <w:left w:val="nil"/>
              <w:bottom w:val="single" w:sz="4" w:space="0" w:color="auto"/>
              <w:right w:val="single" w:sz="4" w:space="0" w:color="auto"/>
            </w:tcBorders>
            <w:shd w:val="clear" w:color="auto" w:fill="auto"/>
            <w:noWrap/>
            <w:vAlign w:val="center"/>
          </w:tcPr>
          <w:p w:rsidR="002122D1" w:rsidRPr="006A62FF" w:rsidRDefault="002122D1" w:rsidP="00187709">
            <w:pPr>
              <w:jc w:val="center"/>
              <w:rPr>
                <w:rFonts w:ascii="Times New Roman" w:hAnsi="Times New Roman" w:cs="Times New Roman"/>
              </w:rPr>
            </w:pPr>
            <w:r w:rsidRPr="006A62FF">
              <w:rPr>
                <w:rFonts w:ascii="Times New Roman" w:hAnsi="Times New Roman" w:cs="Times New Roman"/>
              </w:rPr>
              <w:t>-</w:t>
            </w:r>
          </w:p>
        </w:tc>
      </w:tr>
      <w:tr w:rsidR="003B7CAC" w:rsidRPr="006A62FF" w:rsidTr="003B7CAC">
        <w:trPr>
          <w:trHeight w:val="1215"/>
        </w:trPr>
        <w:tc>
          <w:tcPr>
            <w:tcW w:w="2850" w:type="dxa"/>
            <w:tcBorders>
              <w:top w:val="nil"/>
              <w:left w:val="single" w:sz="4" w:space="0" w:color="auto"/>
              <w:bottom w:val="single" w:sz="4" w:space="0" w:color="auto"/>
              <w:right w:val="single" w:sz="4" w:space="0" w:color="auto"/>
            </w:tcBorders>
            <w:shd w:val="clear" w:color="auto" w:fill="auto"/>
            <w:vAlign w:val="center"/>
          </w:tcPr>
          <w:p w:rsidR="003B7CAC" w:rsidRPr="00AB1F3C" w:rsidRDefault="003B7CAC" w:rsidP="003B7CAC">
            <w:pPr>
              <w:widowControl/>
              <w:autoSpaceDE/>
              <w:autoSpaceDN/>
              <w:adjustRightInd/>
              <w:rPr>
                <w:rFonts w:ascii="Times New Roman" w:hAnsi="Times New Roman" w:cs="Times New Roman"/>
                <w:color w:val="000000"/>
              </w:rPr>
            </w:pPr>
            <w:r w:rsidRPr="00AB1F3C">
              <w:rPr>
                <w:rFonts w:ascii="Times New Roman" w:hAnsi="Times New Roman" w:cs="Times New Roman"/>
                <w:color w:val="000000"/>
              </w:rPr>
              <w:t>2.2. Удельный расход топлива (дрова)  котельной по адресу: дер. Ульяновская, ул. Центральная, д. 18А, кг у.т./Гкал Топливо - дрова</w:t>
            </w:r>
          </w:p>
        </w:tc>
        <w:tc>
          <w:tcPr>
            <w:tcW w:w="606" w:type="dxa"/>
            <w:tcBorders>
              <w:top w:val="nil"/>
              <w:left w:val="nil"/>
              <w:bottom w:val="single" w:sz="4" w:space="0" w:color="auto"/>
              <w:right w:val="single" w:sz="4" w:space="0" w:color="auto"/>
            </w:tcBorders>
            <w:shd w:val="clear" w:color="auto" w:fill="auto"/>
            <w:noWrap/>
            <w:vAlign w:val="center"/>
          </w:tcPr>
          <w:p w:rsidR="003B7CAC" w:rsidRPr="00AB1F3C" w:rsidRDefault="003B7CAC" w:rsidP="00BB47E4">
            <w:pPr>
              <w:widowControl/>
              <w:autoSpaceDE/>
              <w:autoSpaceDN/>
              <w:adjustRightInd/>
              <w:jc w:val="center"/>
              <w:rPr>
                <w:rFonts w:ascii="Times New Roman" w:hAnsi="Times New Roman" w:cs="Times New Roman"/>
                <w:color w:val="000000"/>
              </w:rPr>
            </w:pPr>
            <w:r w:rsidRPr="00AB1F3C">
              <w:rPr>
                <w:rFonts w:ascii="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auto" w:fill="auto"/>
            <w:noWrap/>
            <w:vAlign w:val="center"/>
          </w:tcPr>
          <w:p w:rsidR="003B7CAC" w:rsidRPr="00AB1F3C" w:rsidRDefault="003B7CAC" w:rsidP="00BB47E4">
            <w:pPr>
              <w:widowControl/>
              <w:autoSpaceDE/>
              <w:autoSpaceDN/>
              <w:adjustRightInd/>
              <w:jc w:val="center"/>
              <w:rPr>
                <w:rFonts w:ascii="Times New Roman" w:hAnsi="Times New Roman" w:cs="Times New Roman"/>
                <w:color w:val="000000"/>
              </w:rPr>
            </w:pPr>
            <w:r w:rsidRPr="00AB1F3C">
              <w:rPr>
                <w:rFonts w:ascii="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auto" w:fill="auto"/>
            <w:noWrap/>
            <w:vAlign w:val="center"/>
          </w:tcPr>
          <w:p w:rsidR="003B7CAC" w:rsidRPr="00AB1F3C" w:rsidRDefault="003B7CAC" w:rsidP="00BB47E4">
            <w:pPr>
              <w:widowControl/>
              <w:autoSpaceDE/>
              <w:autoSpaceDN/>
              <w:adjustRightInd/>
              <w:jc w:val="center"/>
              <w:rPr>
                <w:rFonts w:ascii="Times New Roman" w:hAnsi="Times New Roman" w:cs="Times New Roman"/>
                <w:color w:val="000000"/>
              </w:rPr>
            </w:pPr>
            <w:r w:rsidRPr="00AB1F3C">
              <w:rPr>
                <w:rFonts w:ascii="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BB47E4">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178,4</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178,4</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178,4</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178,4</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178,4</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179,8</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179,8</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179,8</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179,8</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179,8</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181,1</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181,1</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181,1</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181,1</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181,1</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183,8</w:t>
            </w:r>
          </w:p>
        </w:tc>
        <w:tc>
          <w:tcPr>
            <w:tcW w:w="567" w:type="dxa"/>
            <w:tcBorders>
              <w:top w:val="nil"/>
              <w:left w:val="nil"/>
              <w:bottom w:val="single" w:sz="4" w:space="0" w:color="auto"/>
              <w:right w:val="single" w:sz="4" w:space="0" w:color="auto"/>
            </w:tcBorders>
            <w:shd w:val="clear" w:color="auto" w:fill="auto"/>
            <w:noWrap/>
            <w:vAlign w:val="center"/>
          </w:tcPr>
          <w:p w:rsidR="003B7CAC" w:rsidRPr="006A62FF" w:rsidRDefault="003B7CAC" w:rsidP="003B7CAC">
            <w:pPr>
              <w:widowControl/>
              <w:autoSpaceDE/>
              <w:autoSpaceDN/>
              <w:adjustRightInd/>
              <w:jc w:val="center"/>
              <w:rPr>
                <w:rFonts w:ascii="Times New Roman" w:hAnsi="Times New Roman" w:cs="Times New Roman"/>
                <w:color w:val="000000"/>
              </w:rPr>
            </w:pPr>
            <w:r w:rsidRPr="006A62FF">
              <w:rPr>
                <w:rFonts w:ascii="Times New Roman" w:hAnsi="Times New Roman" w:cs="Times New Roman"/>
                <w:color w:val="000000"/>
              </w:rPr>
              <w:t>183,8</w:t>
            </w:r>
          </w:p>
        </w:tc>
      </w:tr>
      <w:tr w:rsidR="003137FB" w:rsidRPr="006A62FF" w:rsidTr="003137FB">
        <w:trPr>
          <w:trHeight w:val="1249"/>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3137FB" w:rsidRPr="003412D8" w:rsidRDefault="003137FB" w:rsidP="003B7CAC">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2.</w:t>
            </w:r>
            <w:r>
              <w:rPr>
                <w:rFonts w:ascii="Times New Roman" w:hAnsi="Times New Roman" w:cs="Times New Roman"/>
                <w:color w:val="000000"/>
              </w:rPr>
              <w:t>3</w:t>
            </w:r>
            <w:r w:rsidRPr="00DB2407">
              <w:rPr>
                <w:rFonts w:ascii="Times New Roman" w:hAnsi="Times New Roman" w:cs="Times New Roman"/>
                <w:color w:val="000000"/>
              </w:rPr>
              <w:t>. Отношение величины  технологических потерь тепловой энергии, теплоносителя к материальной характеристике тепловой сети, Гкал/м</w:t>
            </w:r>
            <w:r w:rsidRPr="00DB2407">
              <w:rPr>
                <w:rFonts w:ascii="Times New Roman" w:hAnsi="Times New Roman" w:cs="Times New Roman"/>
                <w:color w:val="000000"/>
                <w:vertAlign w:val="superscript"/>
              </w:rPr>
              <w:t>2</w:t>
            </w:r>
            <w:r>
              <w:rPr>
                <w:rFonts w:ascii="Times New Roman" w:hAnsi="Times New Roman" w:cs="Times New Roman"/>
                <w:color w:val="000000"/>
                <w:vertAlign w:val="superscript"/>
              </w:rPr>
              <w:t xml:space="preserve"> </w:t>
            </w:r>
            <w:r>
              <w:rPr>
                <w:rFonts w:ascii="Times New Roman" w:hAnsi="Times New Roman" w:cs="Times New Roman"/>
                <w:color w:val="000000"/>
              </w:rPr>
              <w:t xml:space="preserve">(от котельной </w:t>
            </w:r>
            <w:r w:rsidRPr="003412D8">
              <w:rPr>
                <w:rFonts w:ascii="Times New Roman" w:hAnsi="Times New Roman" w:cs="Times New Roman"/>
                <w:color w:val="000000"/>
              </w:rPr>
              <w:t>по адресу: дер. Ульяновская, ул. Центральная, д. 12А</w:t>
            </w:r>
            <w:r>
              <w:rPr>
                <w:rFonts w:ascii="Times New Roman" w:hAnsi="Times New Roman" w:cs="Times New Roman"/>
                <w:color w:val="000000"/>
              </w:rPr>
              <w:t>)</w:t>
            </w:r>
          </w:p>
        </w:tc>
        <w:tc>
          <w:tcPr>
            <w:tcW w:w="606"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BB47E4">
            <w:pPr>
              <w:widowControl/>
              <w:autoSpaceDE/>
              <w:autoSpaceDN/>
              <w:adjustRightInd/>
              <w:jc w:val="center"/>
              <w:rPr>
                <w:rFonts w:ascii="Times New Roman" w:hAnsi="Times New Roman" w:cs="Times New Roman"/>
                <w:color w:val="000000"/>
              </w:rPr>
            </w:pPr>
            <w:r w:rsidRPr="008E2E2E">
              <w:rPr>
                <w:rFonts w:ascii="Times New Roman" w:hAnsi="Times New Roman" w:cs="Times New Roman"/>
                <w:color w:val="000000"/>
              </w:rPr>
              <w:t>2,43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BB47E4">
            <w:pPr>
              <w:widowControl/>
              <w:autoSpaceDE/>
              <w:autoSpaceDN/>
              <w:adjustRightInd/>
              <w:jc w:val="center"/>
              <w:rPr>
                <w:rFonts w:ascii="Times New Roman" w:hAnsi="Times New Roman" w:cs="Times New Roman"/>
                <w:color w:val="000000"/>
              </w:rPr>
            </w:pPr>
            <w:r w:rsidRPr="008E2E2E">
              <w:rPr>
                <w:rFonts w:ascii="Times New Roman" w:hAnsi="Times New Roman" w:cs="Times New Roman"/>
                <w:color w:val="000000"/>
              </w:rPr>
              <w:t>2,43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BB47E4">
            <w:pPr>
              <w:widowControl/>
              <w:autoSpaceDE/>
              <w:autoSpaceDN/>
              <w:adjustRightInd/>
              <w:jc w:val="center"/>
              <w:rPr>
                <w:rFonts w:ascii="Times New Roman" w:hAnsi="Times New Roman" w:cs="Times New Roman"/>
                <w:color w:val="000000"/>
              </w:rPr>
            </w:pPr>
            <w:r w:rsidRPr="008E2E2E">
              <w:rPr>
                <w:rFonts w:ascii="Times New Roman" w:hAnsi="Times New Roman" w:cs="Times New Roman"/>
                <w:color w:val="000000"/>
              </w:rPr>
              <w:t>2,43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2,43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2,43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2,43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2,43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2,43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1,91</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1,26</w:t>
            </w:r>
          </w:p>
        </w:tc>
      </w:tr>
      <w:tr w:rsidR="003137FB" w:rsidRPr="006A62FF" w:rsidTr="003137FB">
        <w:trPr>
          <w:trHeight w:val="96"/>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3137FB" w:rsidRPr="00DB2407" w:rsidRDefault="003137FB" w:rsidP="003B7CAC">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2.</w:t>
            </w:r>
            <w:r>
              <w:rPr>
                <w:rFonts w:ascii="Times New Roman" w:hAnsi="Times New Roman" w:cs="Times New Roman"/>
                <w:color w:val="000000"/>
              </w:rPr>
              <w:t>4</w:t>
            </w:r>
            <w:r w:rsidRPr="00DB2407">
              <w:rPr>
                <w:rFonts w:ascii="Times New Roman" w:hAnsi="Times New Roman" w:cs="Times New Roman"/>
                <w:color w:val="000000"/>
              </w:rPr>
              <w:t>. Величина технологических потерь при передаче тепловой энергии, теплоносителя по тепловым сетям, Гкал</w:t>
            </w:r>
            <w:r>
              <w:rPr>
                <w:rFonts w:ascii="Times New Roman" w:hAnsi="Times New Roman" w:cs="Times New Roman"/>
                <w:color w:val="000000"/>
              </w:rPr>
              <w:t xml:space="preserve"> (от котельной </w:t>
            </w:r>
            <w:r w:rsidRPr="003412D8">
              <w:rPr>
                <w:rFonts w:ascii="Times New Roman" w:hAnsi="Times New Roman" w:cs="Times New Roman"/>
                <w:color w:val="000000"/>
              </w:rPr>
              <w:t>по адресу: дер. Ульяновская, ул. Центральная, д. 12А</w:t>
            </w:r>
            <w:r>
              <w:rPr>
                <w:rFonts w:ascii="Times New Roman" w:hAnsi="Times New Roman" w:cs="Times New Roman"/>
                <w:color w:val="000000"/>
              </w:rPr>
              <w:t>)</w:t>
            </w:r>
          </w:p>
        </w:tc>
        <w:tc>
          <w:tcPr>
            <w:tcW w:w="606"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BB47E4">
            <w:pPr>
              <w:widowControl/>
              <w:autoSpaceDE/>
              <w:autoSpaceDN/>
              <w:adjustRightInd/>
              <w:jc w:val="center"/>
              <w:rPr>
                <w:rFonts w:ascii="Times New Roman" w:hAnsi="Times New Roman" w:cs="Times New Roman"/>
                <w:color w:val="000000"/>
              </w:rPr>
            </w:pPr>
            <w:r w:rsidRPr="008E2E2E">
              <w:rPr>
                <w:rFonts w:ascii="Times New Roman" w:hAnsi="Times New Roman" w:cs="Times New Roman"/>
                <w:color w:val="000000"/>
              </w:rPr>
              <w:t>305,3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BB47E4">
            <w:pPr>
              <w:widowControl/>
              <w:autoSpaceDE/>
              <w:autoSpaceDN/>
              <w:adjustRightInd/>
              <w:jc w:val="center"/>
              <w:rPr>
                <w:rFonts w:ascii="Times New Roman" w:hAnsi="Times New Roman" w:cs="Times New Roman"/>
                <w:color w:val="000000"/>
              </w:rPr>
            </w:pPr>
            <w:r w:rsidRPr="008E2E2E">
              <w:rPr>
                <w:rFonts w:ascii="Times New Roman" w:hAnsi="Times New Roman" w:cs="Times New Roman"/>
                <w:color w:val="000000"/>
              </w:rPr>
              <w:t>305,3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BB47E4">
            <w:pPr>
              <w:widowControl/>
              <w:autoSpaceDE/>
              <w:autoSpaceDN/>
              <w:adjustRightInd/>
              <w:jc w:val="center"/>
              <w:rPr>
                <w:rFonts w:ascii="Times New Roman" w:hAnsi="Times New Roman" w:cs="Times New Roman"/>
                <w:color w:val="000000"/>
              </w:rPr>
            </w:pPr>
            <w:r w:rsidRPr="008E2E2E">
              <w:rPr>
                <w:rFonts w:ascii="Times New Roman" w:hAnsi="Times New Roman" w:cs="Times New Roman"/>
                <w:color w:val="000000"/>
              </w:rPr>
              <w:t>305,3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305,3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305,3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305,3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305,3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305,3</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239,4</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c>
          <w:tcPr>
            <w:tcW w:w="567" w:type="dxa"/>
            <w:tcBorders>
              <w:top w:val="nil"/>
              <w:left w:val="nil"/>
              <w:bottom w:val="single" w:sz="4" w:space="0" w:color="auto"/>
              <w:right w:val="single" w:sz="4" w:space="0" w:color="auto"/>
            </w:tcBorders>
            <w:shd w:val="clear" w:color="auto" w:fill="auto"/>
            <w:noWrap/>
            <w:vAlign w:val="center"/>
            <w:hideMark/>
          </w:tcPr>
          <w:p w:rsidR="003137FB" w:rsidRPr="008E2E2E" w:rsidRDefault="003137FB" w:rsidP="003137FB">
            <w:pPr>
              <w:jc w:val="center"/>
              <w:rPr>
                <w:rFonts w:ascii="Times New Roman" w:hAnsi="Times New Roman" w:cs="Times New Roman"/>
                <w:sz w:val="18"/>
                <w:szCs w:val="18"/>
              </w:rPr>
            </w:pPr>
            <w:r w:rsidRPr="008E2E2E">
              <w:rPr>
                <w:rFonts w:ascii="Times New Roman" w:hAnsi="Times New Roman" w:cs="Times New Roman"/>
                <w:sz w:val="18"/>
                <w:szCs w:val="18"/>
              </w:rPr>
              <w:t>158,5</w:t>
            </w:r>
          </w:p>
        </w:tc>
      </w:tr>
    </w:tbl>
    <w:p w:rsidR="00BB47E4" w:rsidRPr="00DB2407" w:rsidRDefault="00BB47E4" w:rsidP="00BB47E4">
      <w:pPr>
        <w:widowControl/>
        <w:spacing w:line="360" w:lineRule="auto"/>
        <w:jc w:val="both"/>
        <w:rPr>
          <w:rFonts w:ascii="Times New Roman" w:hAnsi="Times New Roman" w:cs="Times New Roman"/>
          <w:sz w:val="24"/>
          <w:szCs w:val="24"/>
        </w:rPr>
        <w:sectPr w:rsidR="00BB47E4" w:rsidRPr="00DB2407" w:rsidSect="00387FD6">
          <w:pgSz w:w="16834" w:h="11909" w:orient="landscape" w:code="9"/>
          <w:pgMar w:top="851" w:right="561" w:bottom="851" w:left="1134" w:header="181" w:footer="720" w:gutter="0"/>
          <w:cols w:space="60"/>
          <w:noEndnote/>
          <w:titlePg/>
          <w:docGrid w:linePitch="272"/>
        </w:sectPr>
      </w:pPr>
    </w:p>
    <w:p w:rsidR="00531ECD" w:rsidRPr="00DB2407" w:rsidRDefault="00531ECD" w:rsidP="00531ECD">
      <w:pPr>
        <w:pStyle w:val="1"/>
        <w:spacing w:before="0" w:after="0"/>
        <w:jc w:val="both"/>
      </w:pPr>
      <w:bookmarkStart w:id="12" w:name="_Toc116918532"/>
      <w:r w:rsidRPr="00DB2407">
        <w:lastRenderedPageBreak/>
        <w:t>Предложения по строительству, реконструкции и техническому перевооружению источников тепловой энергии</w:t>
      </w:r>
      <w:bookmarkEnd w:id="12"/>
    </w:p>
    <w:p w:rsidR="007A7AB1" w:rsidRDefault="006E3FA4" w:rsidP="007A7AB1">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целях модернизации системы теплоснабжения на территории </w:t>
      </w:r>
      <w:r w:rsidRPr="00DB2407">
        <w:rPr>
          <w:rFonts w:ascii="Times New Roman" w:hAnsi="Times New Roman" w:cs="Times New Roman"/>
          <w:sz w:val="24"/>
          <w:szCs w:val="24"/>
        </w:rPr>
        <w:br/>
        <w:t>дер. Ульяновская Устьянского района предлагается:</w:t>
      </w:r>
    </w:p>
    <w:p w:rsidR="00DC64D7" w:rsidRPr="00AB1F3C" w:rsidRDefault="00DC64D7" w:rsidP="007A7AB1">
      <w:pPr>
        <w:widowControl/>
        <w:spacing w:line="360" w:lineRule="auto"/>
        <w:ind w:firstLine="720"/>
        <w:jc w:val="both"/>
        <w:rPr>
          <w:rFonts w:ascii="Times New Roman" w:hAnsi="Times New Roman" w:cs="Times New Roman"/>
          <w:sz w:val="24"/>
          <w:szCs w:val="24"/>
        </w:rPr>
      </w:pPr>
      <w:r w:rsidRPr="00AB1F3C">
        <w:rPr>
          <w:rFonts w:ascii="Times New Roman" w:hAnsi="Times New Roman" w:cs="Times New Roman"/>
          <w:sz w:val="24"/>
          <w:szCs w:val="24"/>
        </w:rPr>
        <w:t xml:space="preserve">- </w:t>
      </w:r>
      <w:r w:rsidR="00197CBC" w:rsidRPr="00AB1F3C">
        <w:rPr>
          <w:rFonts w:ascii="Times New Roman" w:hAnsi="Times New Roman" w:cs="Times New Roman"/>
          <w:sz w:val="24"/>
          <w:szCs w:val="24"/>
        </w:rPr>
        <w:t xml:space="preserve">Строительство нового здания котельной по адресу: дер. Ульяновская, ул. Центральная, д. 18а </w:t>
      </w:r>
      <w:r w:rsidR="00197CBC" w:rsidRPr="006A62FF">
        <w:rPr>
          <w:rFonts w:ascii="Times New Roman" w:hAnsi="Times New Roman" w:cs="Times New Roman"/>
          <w:sz w:val="24"/>
          <w:szCs w:val="24"/>
        </w:rPr>
        <w:t xml:space="preserve">в 2022 </w:t>
      </w:r>
      <w:r w:rsidR="000F5679" w:rsidRPr="006A62FF">
        <w:rPr>
          <w:rFonts w:ascii="Times New Roman" w:hAnsi="Times New Roman" w:cs="Times New Roman"/>
          <w:sz w:val="24"/>
          <w:szCs w:val="24"/>
        </w:rPr>
        <w:t xml:space="preserve">году </w:t>
      </w:r>
      <w:r w:rsidR="00AC301D" w:rsidRPr="006A62FF">
        <w:rPr>
          <w:rFonts w:ascii="Times New Roman" w:hAnsi="Times New Roman" w:cs="Times New Roman"/>
          <w:sz w:val="24"/>
          <w:szCs w:val="24"/>
        </w:rPr>
        <w:t xml:space="preserve">с общим объемом финансирования </w:t>
      </w:r>
      <w:r w:rsidR="000267BA" w:rsidRPr="006A62FF">
        <w:rPr>
          <w:rFonts w:ascii="Times New Roman" w:hAnsi="Times New Roman" w:cs="Times New Roman"/>
          <w:sz w:val="24"/>
          <w:szCs w:val="24"/>
        </w:rPr>
        <w:t>5 000 ,00</w:t>
      </w:r>
      <w:r w:rsidR="00AC301D" w:rsidRPr="006A62FF">
        <w:rPr>
          <w:rFonts w:ascii="Times New Roman" w:hAnsi="Times New Roman" w:cs="Times New Roman"/>
          <w:sz w:val="24"/>
          <w:szCs w:val="24"/>
        </w:rPr>
        <w:t xml:space="preserve"> тыс</w:t>
      </w:r>
      <w:r w:rsidR="006A62FF">
        <w:rPr>
          <w:rFonts w:ascii="Times New Roman" w:hAnsi="Times New Roman" w:cs="Times New Roman"/>
          <w:sz w:val="24"/>
          <w:szCs w:val="24"/>
        </w:rPr>
        <w:t>.</w:t>
      </w:r>
      <w:r w:rsidR="00AC301D" w:rsidRPr="006A62FF">
        <w:rPr>
          <w:rFonts w:ascii="Times New Roman" w:hAnsi="Times New Roman" w:cs="Times New Roman"/>
          <w:sz w:val="24"/>
          <w:szCs w:val="24"/>
        </w:rPr>
        <w:t>руб.</w:t>
      </w:r>
      <w:r w:rsidR="00AC301D">
        <w:rPr>
          <w:rFonts w:ascii="Times New Roman" w:hAnsi="Times New Roman" w:cs="Times New Roman"/>
          <w:sz w:val="24"/>
          <w:szCs w:val="24"/>
        </w:rPr>
        <w:t xml:space="preserve"> </w:t>
      </w:r>
      <w:r w:rsidR="00197CBC" w:rsidRPr="00AB1F3C">
        <w:rPr>
          <w:rFonts w:ascii="Times New Roman" w:hAnsi="Times New Roman" w:cs="Times New Roman"/>
          <w:sz w:val="24"/>
          <w:szCs w:val="24"/>
        </w:rPr>
        <w:t>(источник финансирования – средства администрации).</w:t>
      </w:r>
    </w:p>
    <w:p w:rsidR="00AC301D" w:rsidRPr="00AB1F3C" w:rsidRDefault="00C12DF5" w:rsidP="00AC301D">
      <w:pPr>
        <w:widowControl/>
        <w:spacing w:line="360" w:lineRule="auto"/>
        <w:ind w:firstLine="720"/>
        <w:jc w:val="both"/>
        <w:rPr>
          <w:rFonts w:ascii="Times New Roman" w:hAnsi="Times New Roman" w:cs="Times New Roman"/>
          <w:sz w:val="24"/>
          <w:szCs w:val="24"/>
        </w:rPr>
      </w:pPr>
      <w:r w:rsidRPr="006A62FF">
        <w:rPr>
          <w:rFonts w:ascii="Times New Roman" w:hAnsi="Times New Roman" w:cs="Times New Roman"/>
          <w:sz w:val="24"/>
          <w:szCs w:val="24"/>
        </w:rPr>
        <w:t>- Демонтаж здания котельной, расположенного по адресу: дер. Ульян</w:t>
      </w:r>
      <w:r w:rsidR="0048134F" w:rsidRPr="006A62FF">
        <w:rPr>
          <w:rFonts w:ascii="Times New Roman" w:hAnsi="Times New Roman" w:cs="Times New Roman"/>
          <w:sz w:val="24"/>
          <w:szCs w:val="24"/>
        </w:rPr>
        <w:t>овская, ул. Центральная, д. 12а</w:t>
      </w:r>
      <w:r w:rsidRPr="006A62FF">
        <w:rPr>
          <w:rFonts w:ascii="Times New Roman" w:hAnsi="Times New Roman" w:cs="Times New Roman"/>
          <w:sz w:val="24"/>
          <w:szCs w:val="24"/>
        </w:rPr>
        <w:t>,</w:t>
      </w:r>
      <w:r w:rsidR="0048134F" w:rsidRPr="006A62FF">
        <w:rPr>
          <w:rFonts w:ascii="Times New Roman" w:hAnsi="Times New Roman" w:cs="Times New Roman"/>
          <w:sz w:val="24"/>
          <w:szCs w:val="24"/>
        </w:rPr>
        <w:t xml:space="preserve"> </w:t>
      </w:r>
      <w:r w:rsidRPr="006A62FF">
        <w:rPr>
          <w:rFonts w:ascii="Times New Roman" w:hAnsi="Times New Roman" w:cs="Times New Roman"/>
          <w:sz w:val="24"/>
          <w:szCs w:val="24"/>
        </w:rPr>
        <w:t>со строительством теплово</w:t>
      </w:r>
      <w:r w:rsidR="0048134F" w:rsidRPr="006A62FF">
        <w:rPr>
          <w:rFonts w:ascii="Times New Roman" w:hAnsi="Times New Roman" w:cs="Times New Roman"/>
          <w:sz w:val="24"/>
          <w:szCs w:val="24"/>
        </w:rPr>
        <w:t>й</w:t>
      </w:r>
      <w:r w:rsidRPr="006A62FF">
        <w:rPr>
          <w:rFonts w:ascii="Times New Roman" w:hAnsi="Times New Roman" w:cs="Times New Roman"/>
          <w:sz w:val="24"/>
          <w:szCs w:val="24"/>
        </w:rPr>
        <w:t xml:space="preserve"> </w:t>
      </w:r>
      <w:r w:rsidR="0048134F" w:rsidRPr="006A62FF">
        <w:rPr>
          <w:rFonts w:ascii="Times New Roman" w:hAnsi="Times New Roman" w:cs="Times New Roman"/>
          <w:sz w:val="24"/>
          <w:szCs w:val="24"/>
        </w:rPr>
        <w:t>камеры</w:t>
      </w:r>
      <w:r w:rsidR="00AC301D" w:rsidRPr="006A62FF">
        <w:rPr>
          <w:rFonts w:ascii="Times New Roman" w:hAnsi="Times New Roman" w:cs="Times New Roman"/>
          <w:sz w:val="24"/>
          <w:szCs w:val="24"/>
        </w:rPr>
        <w:t xml:space="preserve"> </w:t>
      </w:r>
      <w:r w:rsidR="003F57B8" w:rsidRPr="006A62FF">
        <w:rPr>
          <w:rFonts w:ascii="Times New Roman" w:hAnsi="Times New Roman" w:cs="Times New Roman"/>
          <w:sz w:val="24"/>
          <w:szCs w:val="24"/>
        </w:rPr>
        <w:t xml:space="preserve">в 2024 -2025 годах </w:t>
      </w:r>
      <w:r w:rsidR="00AC301D" w:rsidRPr="006A62FF">
        <w:rPr>
          <w:rFonts w:ascii="Times New Roman" w:hAnsi="Times New Roman" w:cs="Times New Roman"/>
          <w:sz w:val="24"/>
          <w:szCs w:val="24"/>
        </w:rPr>
        <w:t>с общим объемом финансирования 4</w:t>
      </w:r>
      <w:r w:rsidR="003F57B8" w:rsidRPr="006A62FF">
        <w:rPr>
          <w:rFonts w:ascii="Times New Roman" w:hAnsi="Times New Roman" w:cs="Times New Roman"/>
          <w:sz w:val="24"/>
          <w:szCs w:val="24"/>
        </w:rPr>
        <w:t> </w:t>
      </w:r>
      <w:r w:rsidR="00AC301D" w:rsidRPr="006A62FF">
        <w:rPr>
          <w:rFonts w:ascii="Times New Roman" w:hAnsi="Times New Roman" w:cs="Times New Roman"/>
          <w:sz w:val="24"/>
          <w:szCs w:val="24"/>
        </w:rPr>
        <w:t xml:space="preserve">944,26 тыс руб. (источник финансирования – средства </w:t>
      </w:r>
      <w:r w:rsidR="003F57B8" w:rsidRPr="006A62FF">
        <w:rPr>
          <w:rFonts w:ascii="Times New Roman" w:hAnsi="Times New Roman" w:cs="Times New Roman"/>
          <w:sz w:val="24"/>
          <w:szCs w:val="24"/>
        </w:rPr>
        <w:t>концессионера</w:t>
      </w:r>
      <w:r w:rsidR="00AC301D" w:rsidRPr="006A62FF">
        <w:rPr>
          <w:rFonts w:ascii="Times New Roman" w:hAnsi="Times New Roman" w:cs="Times New Roman"/>
          <w:sz w:val="24"/>
          <w:szCs w:val="24"/>
        </w:rPr>
        <w:t>).</w:t>
      </w:r>
    </w:p>
    <w:p w:rsidR="006E3FA4" w:rsidRPr="00DB2407" w:rsidRDefault="003B7CAC" w:rsidP="007A7AB1">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noProof/>
          <w:sz w:val="24"/>
          <w:szCs w:val="24"/>
        </w:rPr>
        <w:drawing>
          <wp:inline distT="0" distB="0" distL="0" distR="0">
            <wp:extent cx="5422605" cy="3733281"/>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372" cy="3733121"/>
                    </a:xfrm>
                    <a:prstGeom prst="rect">
                      <a:avLst/>
                    </a:prstGeom>
                    <a:noFill/>
                    <a:ln w="9525">
                      <a:noFill/>
                      <a:miter lim="800000"/>
                      <a:headEnd/>
                      <a:tailEnd/>
                    </a:ln>
                  </pic:spPr>
                </pic:pic>
              </a:graphicData>
            </a:graphic>
          </wp:inline>
        </w:drawing>
      </w:r>
    </w:p>
    <w:p w:rsidR="007448FB" w:rsidRPr="00DB2407" w:rsidRDefault="007448FB" w:rsidP="002F1E87">
      <w:pPr>
        <w:pStyle w:val="1"/>
        <w:spacing w:before="0" w:after="0"/>
        <w:jc w:val="both"/>
        <w:rPr>
          <w:szCs w:val="24"/>
        </w:rPr>
      </w:pPr>
      <w:bookmarkStart w:id="13" w:name="_Toc116918533"/>
      <w:r w:rsidRPr="00DB2407">
        <w:t>Предложения по строительству и реконструкции тепловых сетей и сооружений на них</w:t>
      </w:r>
      <w:bookmarkEnd w:id="13"/>
    </w:p>
    <w:p w:rsidR="00382B16" w:rsidRPr="00DB2407" w:rsidRDefault="00382B16" w:rsidP="00382B16">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Как уже отмечалось, в данной работе рассматривается один вариант развития системы теплоснабжения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 </w:t>
      </w:r>
    </w:p>
    <w:p w:rsidR="00607D19" w:rsidRPr="00DB2407" w:rsidRDefault="00382B16" w:rsidP="00382B16">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Данный вариант предусматривае</w:t>
      </w:r>
      <w:r w:rsidR="00607D19" w:rsidRPr="00DB2407">
        <w:rPr>
          <w:rFonts w:ascii="Times New Roman" w:hAnsi="Times New Roman" w:cs="Times New Roman"/>
          <w:sz w:val="24"/>
          <w:szCs w:val="24"/>
        </w:rPr>
        <w:t xml:space="preserve">т полную </w:t>
      </w:r>
      <w:r w:rsidR="00F33E20" w:rsidRPr="00DB2407">
        <w:rPr>
          <w:rFonts w:ascii="Times New Roman" w:hAnsi="Times New Roman" w:cs="Times New Roman"/>
          <w:sz w:val="24"/>
          <w:szCs w:val="24"/>
        </w:rPr>
        <w:t>реконструкцию</w:t>
      </w:r>
      <w:r w:rsidR="00607D19" w:rsidRPr="00DB2407">
        <w:rPr>
          <w:rFonts w:ascii="Times New Roman" w:hAnsi="Times New Roman" w:cs="Times New Roman"/>
          <w:sz w:val="24"/>
          <w:szCs w:val="24"/>
        </w:rPr>
        <w:t xml:space="preserve"> существующих  </w:t>
      </w:r>
      <w:r w:rsidRPr="00DB2407">
        <w:rPr>
          <w:rFonts w:ascii="Times New Roman" w:hAnsi="Times New Roman" w:cs="Times New Roman"/>
          <w:sz w:val="24"/>
          <w:szCs w:val="24"/>
        </w:rPr>
        <w:t xml:space="preserve"> тепловых сетей</w:t>
      </w:r>
      <w:r w:rsidR="00F33E20" w:rsidRPr="00DB2407">
        <w:rPr>
          <w:rFonts w:ascii="Times New Roman" w:hAnsi="Times New Roman" w:cs="Times New Roman"/>
          <w:sz w:val="24"/>
          <w:szCs w:val="24"/>
        </w:rPr>
        <w:t xml:space="preserve"> общей протяженностью 784 м в двухтрубном исчислении в период с 2027 по 2028 год</w:t>
      </w:r>
      <w:r w:rsidR="00FB1624" w:rsidRPr="00DB2407">
        <w:rPr>
          <w:rFonts w:ascii="Times New Roman" w:hAnsi="Times New Roman" w:cs="Times New Roman"/>
          <w:sz w:val="24"/>
          <w:szCs w:val="24"/>
        </w:rPr>
        <w:t>.</w:t>
      </w:r>
    </w:p>
    <w:p w:rsidR="00A77C32" w:rsidRPr="00DB2407" w:rsidRDefault="007D7E0C" w:rsidP="0070310F">
      <w:pPr>
        <w:spacing w:line="360" w:lineRule="auto"/>
        <w:jc w:val="center"/>
        <w:rPr>
          <w:rFonts w:ascii="Times New Roman" w:hAnsi="Times New Roman" w:cs="Times New Roman"/>
          <w:sz w:val="24"/>
          <w:szCs w:val="24"/>
        </w:rPr>
      </w:pPr>
      <w:r w:rsidRPr="00DB2407">
        <w:rPr>
          <w:rFonts w:ascii="Times New Roman" w:hAnsi="Times New Roman" w:cs="Times New Roman"/>
          <w:noProof/>
          <w:sz w:val="24"/>
          <w:szCs w:val="24"/>
        </w:rPr>
        <w:lastRenderedPageBreak/>
        <w:drawing>
          <wp:inline distT="0" distB="0" distL="0" distR="0">
            <wp:extent cx="5049671" cy="3478441"/>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5055892" cy="3482727"/>
                    </a:xfrm>
                    <a:prstGeom prst="rect">
                      <a:avLst/>
                    </a:prstGeom>
                    <a:noFill/>
                    <a:ln w="9525">
                      <a:noFill/>
                      <a:miter lim="800000"/>
                      <a:headEnd/>
                      <a:tailEnd/>
                    </a:ln>
                  </pic:spPr>
                </pic:pic>
              </a:graphicData>
            </a:graphic>
          </wp:inline>
        </w:drawing>
      </w:r>
    </w:p>
    <w:p w:rsidR="00533E79" w:rsidRPr="00DB2407" w:rsidRDefault="00533E79" w:rsidP="0070310F">
      <w:pPr>
        <w:pStyle w:val="1"/>
        <w:numPr>
          <w:ilvl w:val="0"/>
          <w:numId w:val="0"/>
        </w:numPr>
        <w:spacing w:before="0" w:after="0"/>
        <w:jc w:val="both"/>
        <w:rPr>
          <w:szCs w:val="24"/>
        </w:rPr>
      </w:pPr>
    </w:p>
    <w:p w:rsidR="006C571F" w:rsidRPr="00DB2407" w:rsidRDefault="0058134B" w:rsidP="00FB1624">
      <w:pPr>
        <w:pStyle w:val="1"/>
        <w:spacing w:before="0" w:after="0" w:line="312" w:lineRule="auto"/>
        <w:jc w:val="both"/>
      </w:pPr>
      <w:r w:rsidRPr="00DB2407">
        <w:rPr>
          <w:b w:val="0"/>
          <w:bCs/>
          <w:sz w:val="26"/>
          <w:szCs w:val="26"/>
        </w:rPr>
        <w:br w:type="page"/>
      </w:r>
      <w:bookmarkStart w:id="14" w:name="_Toc116918534"/>
      <w:r w:rsidR="006C571F" w:rsidRPr="00DB2407">
        <w:lastRenderedPageBreak/>
        <w:t>Решение об определении единой теплоснабжающей организации (организаций)</w:t>
      </w:r>
      <w:bookmarkEnd w:id="14"/>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соответствии со ст. 2 п.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соответствии со ст. 6 п. 6 Федерального закона №190 «О теплоснабжении»: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382B16" w:rsidRPr="008D1213"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 4 п. 1 Федерального закона №190 «О теплоснабжении»: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Критерии и порядок определения единой теплоснабжающей организации: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5. Критериями определения единой теплоснабжающей организации являются: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w:t>
      </w:r>
      <w:r w:rsidRPr="00DB2407">
        <w:rPr>
          <w:rFonts w:ascii="Times New Roman" w:hAnsi="Times New Roman" w:cs="Times New Roman"/>
          <w:sz w:val="24"/>
          <w:szCs w:val="24"/>
        </w:rPr>
        <w:lastRenderedPageBreak/>
        <w:t xml:space="preserve">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8. Единая теплоснабжающая организация при осуществлении своей деятельности обязана: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г) осуществлять контроль режимов потребления тепловой энергии в зоне своей деятельности.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настоящее время </w:t>
      </w:r>
      <w:r w:rsidR="00B402C1" w:rsidRPr="00DB2407">
        <w:rPr>
          <w:rFonts w:ascii="Times New Roman" w:hAnsi="Times New Roman" w:cs="Times New Roman"/>
          <w:sz w:val="24"/>
          <w:szCs w:val="24"/>
        </w:rPr>
        <w:t>ООО «РЭП-1»</w:t>
      </w:r>
      <w:r w:rsidRPr="00DB2407">
        <w:rPr>
          <w:rFonts w:ascii="Times New Roman" w:hAnsi="Times New Roman" w:cs="Times New Roman"/>
          <w:sz w:val="24"/>
          <w:szCs w:val="24"/>
        </w:rPr>
        <w:t xml:space="preserve"> отвечает требованиям критериев по определению единой теплоснабжающей организации зоне централизованного теплоснабжения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w:t>
      </w:r>
      <w:r w:rsidR="005D3101">
        <w:rPr>
          <w:rFonts w:ascii="Times New Roman" w:hAnsi="Times New Roman" w:cs="Times New Roman"/>
          <w:sz w:val="24"/>
          <w:szCs w:val="24"/>
        </w:rPr>
        <w:t xml:space="preserve"> Устьянского района.</w:t>
      </w:r>
    </w:p>
    <w:p w:rsidR="006C571F" w:rsidRPr="00DB2407" w:rsidRDefault="006C571F" w:rsidP="00DC0FE2">
      <w:pPr>
        <w:spacing w:line="360" w:lineRule="auto"/>
        <w:ind w:firstLine="720"/>
        <w:jc w:val="both"/>
        <w:rPr>
          <w:rFonts w:ascii="Times New Roman" w:hAnsi="Times New Roman" w:cs="Times New Roman"/>
          <w:sz w:val="24"/>
          <w:szCs w:val="24"/>
        </w:rPr>
      </w:pPr>
    </w:p>
    <w:p w:rsidR="006C571F" w:rsidRPr="00DB2407" w:rsidRDefault="00DC0FE2" w:rsidP="006C571F">
      <w:pPr>
        <w:pStyle w:val="1"/>
        <w:spacing w:before="0" w:after="0"/>
        <w:jc w:val="both"/>
        <w:rPr>
          <w:sz w:val="26"/>
          <w:szCs w:val="26"/>
        </w:rPr>
      </w:pPr>
      <w:r w:rsidRPr="00DB2407">
        <w:br w:type="page"/>
      </w:r>
      <w:bookmarkStart w:id="15" w:name="_Toc116918535"/>
      <w:r w:rsidR="006C571F" w:rsidRPr="00DB2407">
        <w:lastRenderedPageBreak/>
        <w:t>Решения по бесхозяйным тепловым сетям.</w:t>
      </w:r>
      <w:bookmarkEnd w:id="15"/>
      <w:r w:rsidR="006C571F" w:rsidRPr="00DB2407">
        <w:t xml:space="preserve"> </w:t>
      </w:r>
    </w:p>
    <w:p w:rsidR="006C571F" w:rsidRPr="00DB2407" w:rsidRDefault="006C571F" w:rsidP="006C571F">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На момент разработки настоящей схемы теплоснабжения в границах </w:t>
      </w:r>
      <w:r w:rsidR="005D3101">
        <w:rPr>
          <w:rFonts w:ascii="Times New Roman" w:hAnsi="Times New Roman" w:cs="Times New Roman"/>
          <w:sz w:val="24"/>
          <w:szCs w:val="24"/>
        </w:rPr>
        <w:t>«</w:t>
      </w:r>
      <w:r w:rsidR="00382B16" w:rsidRPr="00DB2407">
        <w:rPr>
          <w:rFonts w:ascii="Times New Roman" w:hAnsi="Times New Roman" w:cs="Times New Roman"/>
          <w:sz w:val="24"/>
          <w:szCs w:val="24"/>
        </w:rPr>
        <w:t>Ростовско-Минское</w:t>
      </w:r>
      <w:r w:rsidR="005D3101">
        <w:rPr>
          <w:rFonts w:ascii="Times New Roman" w:hAnsi="Times New Roman" w:cs="Times New Roman"/>
          <w:sz w:val="24"/>
          <w:szCs w:val="24"/>
        </w:rPr>
        <w:t>»</w:t>
      </w:r>
      <w:r w:rsidRPr="00DB2407">
        <w:rPr>
          <w:rFonts w:ascii="Times New Roman" w:hAnsi="Times New Roman" w:cs="Times New Roman"/>
          <w:sz w:val="24"/>
          <w:szCs w:val="24"/>
        </w:rPr>
        <w:t xml:space="preserve">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 от 27 июля 2010 года № 190-ФЗ. </w:t>
      </w:r>
    </w:p>
    <w:p w:rsidR="006C571F" w:rsidRPr="00DB2407" w:rsidRDefault="006C571F" w:rsidP="006C571F">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bookmarkEnd w:id="3"/>
    </w:p>
    <w:sectPr w:rsidR="006C571F" w:rsidRPr="00DB2407" w:rsidSect="00FB1624">
      <w:headerReference w:type="default" r:id="rId91"/>
      <w:footerReference w:type="even" r:id="rId92"/>
      <w:footerReference w:type="default" r:id="rId93"/>
      <w:headerReference w:type="first" r:id="rId94"/>
      <w:pgSz w:w="11909" w:h="16834" w:code="9"/>
      <w:pgMar w:top="561" w:right="851" w:bottom="1134" w:left="1440" w:header="181"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E6C" w:rsidRDefault="00A37E6C">
      <w:r>
        <w:separator/>
      </w:r>
    </w:p>
  </w:endnote>
  <w:endnote w:type="continuationSeparator" w:id="0">
    <w:p w:rsidR="00A37E6C" w:rsidRDefault="00A37E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Default="00282A6A">
    <w:pPr>
      <w:pStyle w:val="a8"/>
      <w:framePr w:wrap="around" w:vAnchor="text" w:hAnchor="margin" w:xAlign="right" w:y="1"/>
      <w:rPr>
        <w:rStyle w:val="aa"/>
      </w:rPr>
    </w:pPr>
    <w:r>
      <w:rPr>
        <w:rStyle w:val="aa"/>
      </w:rPr>
      <w:fldChar w:fldCharType="begin"/>
    </w:r>
    <w:r w:rsidR="00331B07">
      <w:rPr>
        <w:rStyle w:val="aa"/>
      </w:rPr>
      <w:instrText xml:space="preserve">PAGE  </w:instrText>
    </w:r>
    <w:r>
      <w:rPr>
        <w:rStyle w:val="aa"/>
      </w:rPr>
      <w:fldChar w:fldCharType="end"/>
    </w:r>
  </w:p>
  <w:p w:rsidR="00331B07" w:rsidRDefault="00331B0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Pr="005F03D5" w:rsidRDefault="00331B07" w:rsidP="00FF59BC">
    <w:pPr>
      <w:pStyle w:val="a8"/>
      <w:pBdr>
        <w:top w:val="single" w:sz="4" w:space="1" w:color="auto"/>
      </w:pBdr>
      <w:tabs>
        <w:tab w:val="right" w:pos="9180"/>
      </w:tabs>
      <w:ind w:right="458"/>
      <w:jc w:val="right"/>
      <w:rPr>
        <w:rFonts w:ascii="Times New Roman" w:hAnsi="Times New Roman" w:cs="Times New Roman"/>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Default="00282A6A">
    <w:pPr>
      <w:pStyle w:val="a8"/>
      <w:framePr w:wrap="around" w:vAnchor="text" w:hAnchor="margin" w:xAlign="right" w:y="1"/>
      <w:rPr>
        <w:rStyle w:val="aa"/>
      </w:rPr>
    </w:pPr>
    <w:r>
      <w:rPr>
        <w:rStyle w:val="aa"/>
      </w:rPr>
      <w:fldChar w:fldCharType="begin"/>
    </w:r>
    <w:r w:rsidR="00331B07">
      <w:rPr>
        <w:rStyle w:val="aa"/>
      </w:rPr>
      <w:instrText xml:space="preserve">PAGE  </w:instrText>
    </w:r>
    <w:r>
      <w:rPr>
        <w:rStyle w:val="aa"/>
      </w:rPr>
      <w:fldChar w:fldCharType="end"/>
    </w:r>
  </w:p>
  <w:p w:rsidR="00331B07" w:rsidRDefault="00331B07">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Pr="005F03D5" w:rsidRDefault="00331B07" w:rsidP="00FF59BC">
    <w:pPr>
      <w:pStyle w:val="a8"/>
      <w:pBdr>
        <w:top w:val="single" w:sz="4" w:space="1" w:color="auto"/>
      </w:pBdr>
      <w:tabs>
        <w:tab w:val="right" w:pos="9180"/>
      </w:tabs>
      <w:ind w:right="458"/>
      <w:jc w:val="right"/>
      <w:rPr>
        <w:rFonts w:ascii="Times New Roman" w:hAnsi="Times New Roman" w:cs="Times New Roman"/>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Default="00282A6A">
    <w:pPr>
      <w:pStyle w:val="a8"/>
      <w:framePr w:wrap="around" w:vAnchor="text" w:hAnchor="margin" w:xAlign="right" w:y="1"/>
      <w:rPr>
        <w:rStyle w:val="aa"/>
      </w:rPr>
    </w:pPr>
    <w:r>
      <w:rPr>
        <w:rStyle w:val="aa"/>
      </w:rPr>
      <w:fldChar w:fldCharType="begin"/>
    </w:r>
    <w:r w:rsidR="00331B07">
      <w:rPr>
        <w:rStyle w:val="aa"/>
      </w:rPr>
      <w:instrText xml:space="preserve">PAGE  </w:instrText>
    </w:r>
    <w:r>
      <w:rPr>
        <w:rStyle w:val="aa"/>
      </w:rPr>
      <w:fldChar w:fldCharType="end"/>
    </w:r>
  </w:p>
  <w:p w:rsidR="00331B07" w:rsidRDefault="00331B07">
    <w:pPr>
      <w:pStyle w:val="a8"/>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Pr="005F03D5" w:rsidRDefault="00331B07" w:rsidP="00FF59BC">
    <w:pPr>
      <w:pStyle w:val="a8"/>
      <w:pBdr>
        <w:top w:val="single" w:sz="4" w:space="1" w:color="auto"/>
      </w:pBdr>
      <w:tabs>
        <w:tab w:val="right" w:pos="9180"/>
      </w:tabs>
      <w:ind w:right="458"/>
      <w:jc w:val="right"/>
      <w:rPr>
        <w:rFonts w:ascii="Times New Roman" w:hAnsi="Times New Roman" w:cs="Times New Roman"/>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E6C" w:rsidRDefault="00A37E6C">
      <w:r>
        <w:separator/>
      </w:r>
    </w:p>
  </w:footnote>
  <w:footnote w:type="continuationSeparator" w:id="0">
    <w:p w:rsidR="00A37E6C" w:rsidRDefault="00A37E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Default="00331B07">
    <w:pPr>
      <w:pStyle w:val="ae"/>
    </w:pPr>
  </w:p>
  <w:p w:rsidR="00331B07" w:rsidRDefault="00331B0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316646"/>
      <w:docPartObj>
        <w:docPartGallery w:val="Page Numbers (Top of Page)"/>
        <w:docPartUnique/>
      </w:docPartObj>
    </w:sdtPr>
    <w:sdtContent>
      <w:p w:rsidR="00331B07" w:rsidRDefault="00282A6A">
        <w:pPr>
          <w:pStyle w:val="ae"/>
          <w:jc w:val="center"/>
        </w:pPr>
        <w:fldSimple w:instr="PAGE   \* MERGEFORMAT">
          <w:r w:rsidR="00331B07">
            <w:rPr>
              <w:noProof/>
            </w:rPr>
            <w:t>1</w:t>
          </w:r>
        </w:fldSimple>
      </w:p>
    </w:sdtContent>
  </w:sdt>
  <w:p w:rsidR="00331B07" w:rsidRDefault="00331B07">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Default="00331B07">
    <w:pPr>
      <w:pStyle w:val="ae"/>
    </w:pPr>
  </w:p>
  <w:p w:rsidR="00331B07" w:rsidRDefault="00331B07">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Default="00331B07" w:rsidP="008B526F">
    <w:pPr>
      <w:pStyle w:val="ae"/>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4390396"/>
      <w:docPartObj>
        <w:docPartGallery w:val="Page Numbers (Top of Page)"/>
        <w:docPartUnique/>
      </w:docPartObj>
    </w:sdtPr>
    <w:sdtEndPr>
      <w:rPr>
        <w:rFonts w:ascii="Times New Roman" w:hAnsi="Times New Roman" w:cs="Times New Roman"/>
        <w:sz w:val="22"/>
        <w:szCs w:val="22"/>
      </w:rPr>
    </w:sdtEndPr>
    <w:sdtContent>
      <w:p w:rsidR="00331B07" w:rsidRPr="00FB1624" w:rsidRDefault="00282A6A">
        <w:pPr>
          <w:pStyle w:val="ae"/>
          <w:jc w:val="center"/>
          <w:rPr>
            <w:rFonts w:ascii="Times New Roman" w:hAnsi="Times New Roman" w:cs="Times New Roman"/>
            <w:sz w:val="22"/>
            <w:szCs w:val="22"/>
          </w:rPr>
        </w:pPr>
        <w:r w:rsidRPr="00FB1624">
          <w:rPr>
            <w:rFonts w:ascii="Times New Roman" w:hAnsi="Times New Roman" w:cs="Times New Roman"/>
            <w:sz w:val="22"/>
            <w:szCs w:val="22"/>
          </w:rPr>
          <w:fldChar w:fldCharType="begin"/>
        </w:r>
        <w:r w:rsidR="00331B07" w:rsidRPr="00FB1624">
          <w:rPr>
            <w:rFonts w:ascii="Times New Roman" w:hAnsi="Times New Roman" w:cs="Times New Roman"/>
            <w:sz w:val="22"/>
            <w:szCs w:val="22"/>
          </w:rPr>
          <w:instrText>PAGE   \* MERGEFORMAT</w:instrText>
        </w:r>
        <w:r w:rsidRPr="00FB1624">
          <w:rPr>
            <w:rFonts w:ascii="Times New Roman" w:hAnsi="Times New Roman" w:cs="Times New Roman"/>
            <w:sz w:val="22"/>
            <w:szCs w:val="22"/>
          </w:rPr>
          <w:fldChar w:fldCharType="separate"/>
        </w:r>
        <w:r w:rsidR="00E40DD5">
          <w:rPr>
            <w:rFonts w:ascii="Times New Roman" w:hAnsi="Times New Roman" w:cs="Times New Roman"/>
            <w:noProof/>
            <w:sz w:val="22"/>
            <w:szCs w:val="22"/>
          </w:rPr>
          <w:t>22</w:t>
        </w:r>
        <w:r w:rsidRPr="00FB1624">
          <w:rPr>
            <w:rFonts w:ascii="Times New Roman" w:hAnsi="Times New Roman" w:cs="Times New Roman"/>
            <w:sz w:val="22"/>
            <w:szCs w:val="22"/>
          </w:rPr>
          <w:fldChar w:fldCharType="end"/>
        </w:r>
      </w:p>
    </w:sdtContent>
  </w:sdt>
  <w:p w:rsidR="00331B07" w:rsidRDefault="00331B07">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07" w:rsidRDefault="00331B07" w:rsidP="008B526F">
    <w:pPr>
      <w:pStyle w:val="ae"/>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v:imagedata r:id="rId1" o:title=""/>
      </v:shape>
    </w:pict>
  </w:numPicBullet>
  <w:numPicBullet w:numPicBulletId="1">
    <w:pict>
      <v:shape id="_x0000_i1045" type="#_x0000_t75" style="width:3in;height:3in" o:bullet="t">
        <v:imagedata r:id="rId2" o:title=""/>
      </v:shape>
    </w:pict>
  </w:numPicBullet>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11F047A6"/>
    <w:multiLevelType w:val="singleLevel"/>
    <w:tmpl w:val="67C690E6"/>
    <w:lvl w:ilvl="0">
      <w:start w:val="1"/>
      <w:numFmt w:val="bullet"/>
      <w:pStyle w:val="a0"/>
      <w:lvlText w:val=""/>
      <w:lvlJc w:val="left"/>
      <w:pPr>
        <w:tabs>
          <w:tab w:val="num" w:pos="680"/>
        </w:tabs>
        <w:ind w:left="680" w:hanging="396"/>
      </w:pPr>
      <w:rPr>
        <w:rFonts w:ascii="Symbol" w:hAnsi="Symbol" w:hint="default"/>
      </w:rPr>
    </w:lvl>
  </w:abstractNum>
  <w:abstractNum w:abstractNumId="2">
    <w:nsid w:val="12FB6850"/>
    <w:multiLevelType w:val="multilevel"/>
    <w:tmpl w:val="08B41DAE"/>
    <w:lvl w:ilvl="0">
      <w:start w:val="1"/>
      <w:numFmt w:val="decimal"/>
      <w:pStyle w:val="a1"/>
      <w:lvlText w:val="%1."/>
      <w:lvlJc w:val="left"/>
      <w:pPr>
        <w:tabs>
          <w:tab w:val="num" w:pos="1069"/>
        </w:tabs>
        <w:ind w:left="1069" w:hanging="360"/>
      </w:pPr>
    </w:lvl>
    <w:lvl w:ilvl="1">
      <w:start w:val="1"/>
      <w:numFmt w:val="decimal"/>
      <w:pStyle w:val="3"/>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50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58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4669"/>
        </w:tabs>
        <w:ind w:left="4453" w:hanging="1224"/>
      </w:pPr>
    </w:lvl>
    <w:lvl w:ilvl="8">
      <w:start w:val="1"/>
      <w:numFmt w:val="decimal"/>
      <w:lvlText w:val="%1.%2.%3.%4.%5.%6.%7.%8.%9."/>
      <w:lvlJc w:val="left"/>
      <w:pPr>
        <w:tabs>
          <w:tab w:val="num" w:pos="5389"/>
        </w:tabs>
        <w:ind w:left="5029" w:hanging="1440"/>
      </w:pPr>
    </w:lvl>
  </w:abstractNum>
  <w:abstractNum w:abstractNumId="3">
    <w:nsid w:val="16B26E6E"/>
    <w:multiLevelType w:val="hybridMultilevel"/>
    <w:tmpl w:val="33EE99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210C94"/>
    <w:multiLevelType w:val="hybridMultilevel"/>
    <w:tmpl w:val="AEF68D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227CE5"/>
    <w:multiLevelType w:val="hybridMultilevel"/>
    <w:tmpl w:val="5498A0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E3E5D5C"/>
    <w:multiLevelType w:val="hybridMultilevel"/>
    <w:tmpl w:val="F82C4A36"/>
    <w:lvl w:ilvl="0" w:tplc="04190001">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0395869"/>
    <w:multiLevelType w:val="hybridMultilevel"/>
    <w:tmpl w:val="DF9294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0"/>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5F713EE3"/>
    <w:multiLevelType w:val="hybridMultilevel"/>
    <w:tmpl w:val="9DFC54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CF308E"/>
    <w:multiLevelType w:val="hybridMultilevel"/>
    <w:tmpl w:val="003662EC"/>
    <w:styleLink w:val="1ai11"/>
    <w:lvl w:ilvl="0" w:tplc="04190001">
      <w:start w:val="1"/>
      <w:numFmt w:val="bullet"/>
      <w:lvlText w:val=""/>
      <w:lvlJc w:val="left"/>
      <w:pPr>
        <w:ind w:left="1259" w:hanging="360"/>
      </w:pPr>
      <w:rPr>
        <w:rFonts w:ascii="Symbol" w:hAnsi="Symbol" w:hint="default"/>
      </w:rPr>
    </w:lvl>
    <w:lvl w:ilvl="1" w:tplc="04190019" w:tentative="1">
      <w:start w:val="1"/>
      <w:numFmt w:val="bullet"/>
      <w:lvlText w:val="o"/>
      <w:lvlJc w:val="left"/>
      <w:pPr>
        <w:ind w:left="1979" w:hanging="360"/>
      </w:pPr>
      <w:rPr>
        <w:rFonts w:ascii="Courier New" w:hAnsi="Courier New" w:cs="Courier New" w:hint="default"/>
      </w:rPr>
    </w:lvl>
    <w:lvl w:ilvl="2" w:tplc="0419001B" w:tentative="1">
      <w:start w:val="1"/>
      <w:numFmt w:val="bullet"/>
      <w:lvlText w:val=""/>
      <w:lvlJc w:val="left"/>
      <w:pPr>
        <w:ind w:left="2699" w:hanging="360"/>
      </w:pPr>
      <w:rPr>
        <w:rFonts w:ascii="Wingdings" w:hAnsi="Wingdings" w:hint="default"/>
      </w:rPr>
    </w:lvl>
    <w:lvl w:ilvl="3" w:tplc="0419000F" w:tentative="1">
      <w:start w:val="1"/>
      <w:numFmt w:val="bullet"/>
      <w:lvlText w:val=""/>
      <w:lvlJc w:val="left"/>
      <w:pPr>
        <w:ind w:left="3419" w:hanging="360"/>
      </w:pPr>
      <w:rPr>
        <w:rFonts w:ascii="Symbol" w:hAnsi="Symbol" w:hint="default"/>
      </w:rPr>
    </w:lvl>
    <w:lvl w:ilvl="4" w:tplc="04190019" w:tentative="1">
      <w:start w:val="1"/>
      <w:numFmt w:val="bullet"/>
      <w:lvlText w:val="o"/>
      <w:lvlJc w:val="left"/>
      <w:pPr>
        <w:ind w:left="4139" w:hanging="360"/>
      </w:pPr>
      <w:rPr>
        <w:rFonts w:ascii="Courier New" w:hAnsi="Courier New" w:cs="Courier New" w:hint="default"/>
      </w:rPr>
    </w:lvl>
    <w:lvl w:ilvl="5" w:tplc="0419001B" w:tentative="1">
      <w:start w:val="1"/>
      <w:numFmt w:val="bullet"/>
      <w:lvlText w:val=""/>
      <w:lvlJc w:val="left"/>
      <w:pPr>
        <w:ind w:left="4859" w:hanging="360"/>
      </w:pPr>
      <w:rPr>
        <w:rFonts w:ascii="Wingdings" w:hAnsi="Wingdings" w:hint="default"/>
      </w:rPr>
    </w:lvl>
    <w:lvl w:ilvl="6" w:tplc="0419000F" w:tentative="1">
      <w:start w:val="1"/>
      <w:numFmt w:val="bullet"/>
      <w:lvlText w:val=""/>
      <w:lvlJc w:val="left"/>
      <w:pPr>
        <w:ind w:left="5579" w:hanging="360"/>
      </w:pPr>
      <w:rPr>
        <w:rFonts w:ascii="Symbol" w:hAnsi="Symbol" w:hint="default"/>
      </w:rPr>
    </w:lvl>
    <w:lvl w:ilvl="7" w:tplc="04190019" w:tentative="1">
      <w:start w:val="1"/>
      <w:numFmt w:val="bullet"/>
      <w:lvlText w:val="o"/>
      <w:lvlJc w:val="left"/>
      <w:pPr>
        <w:ind w:left="6299" w:hanging="360"/>
      </w:pPr>
      <w:rPr>
        <w:rFonts w:ascii="Courier New" w:hAnsi="Courier New" w:cs="Courier New" w:hint="default"/>
      </w:rPr>
    </w:lvl>
    <w:lvl w:ilvl="8" w:tplc="0419001B" w:tentative="1">
      <w:start w:val="1"/>
      <w:numFmt w:val="bullet"/>
      <w:lvlText w:val=""/>
      <w:lvlJc w:val="left"/>
      <w:pPr>
        <w:ind w:left="7019" w:hanging="360"/>
      </w:pPr>
      <w:rPr>
        <w:rFonts w:ascii="Wingdings" w:hAnsi="Wingdings" w:hint="default"/>
      </w:rPr>
    </w:lvl>
  </w:abstractNum>
  <w:abstractNum w:abstractNumId="11">
    <w:nsid w:val="6A31238C"/>
    <w:multiLevelType w:val="hybridMultilevel"/>
    <w:tmpl w:val="C10C7094"/>
    <w:lvl w:ilvl="0" w:tplc="04190001">
      <w:start w:val="1"/>
      <w:numFmt w:val="bullet"/>
      <w:pStyle w:val="a2"/>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3346571"/>
    <w:multiLevelType w:val="multilevel"/>
    <w:tmpl w:val="E1D097B2"/>
    <w:lvl w:ilvl="0">
      <w:start w:val="1"/>
      <w:numFmt w:val="decimal"/>
      <w:pStyle w:val="StyleBodyTextIndent312ptJustifiedAfter0pt"/>
      <w:lvlText w:val="%1."/>
      <w:lvlJc w:val="left"/>
      <w:pPr>
        <w:tabs>
          <w:tab w:val="num" w:pos="1260"/>
        </w:tabs>
        <w:ind w:left="1260" w:hanging="360"/>
      </w:pPr>
      <w:rPr>
        <w:rFonts w:hint="default"/>
        <w:sz w:val="28"/>
        <w:szCs w:val="28"/>
      </w:rPr>
    </w:lvl>
    <w:lvl w:ilvl="1">
      <w:start w:val="2"/>
      <w:numFmt w:val="decimal"/>
      <w:isLgl/>
      <w:lvlText w:val="%1.%2"/>
      <w:lvlJc w:val="left"/>
      <w:pPr>
        <w:ind w:left="1575" w:hanging="67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3">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15">
    <w:nsid w:val="7BF67033"/>
    <w:multiLevelType w:val="multilevel"/>
    <w:tmpl w:val="C57C99DA"/>
    <w:lvl w:ilvl="0">
      <w:start w:val="1"/>
      <w:numFmt w:val="decimal"/>
      <w:pStyle w:val="1"/>
      <w:lvlText w:val="%1"/>
      <w:lvlJc w:val="left"/>
      <w:pPr>
        <w:tabs>
          <w:tab w:val="num" w:pos="1080"/>
        </w:tabs>
        <w:ind w:left="0" w:firstLine="720"/>
      </w:pPr>
      <w:rPr>
        <w:rFonts w:hint="default"/>
      </w:rPr>
    </w:lvl>
    <w:lvl w:ilvl="1">
      <w:start w:val="1"/>
      <w:numFmt w:val="decimal"/>
      <w:pStyle w:val="21"/>
      <w:lvlText w:val="%1.%2"/>
      <w:lvlJc w:val="left"/>
      <w:pPr>
        <w:tabs>
          <w:tab w:val="num" w:pos="1440"/>
        </w:tabs>
        <w:ind w:left="360" w:firstLine="720"/>
      </w:pPr>
      <w:rPr>
        <w:rFonts w:hint="default"/>
      </w:rPr>
    </w:lvl>
    <w:lvl w:ilvl="2">
      <w:start w:val="1"/>
      <w:numFmt w:val="decimal"/>
      <w:pStyle w:val="31"/>
      <w:lvlText w:val="%1.%2.%3"/>
      <w:lvlJc w:val="left"/>
      <w:pPr>
        <w:tabs>
          <w:tab w:val="num" w:pos="1440"/>
        </w:tabs>
        <w:ind w:left="0" w:firstLine="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num w:numId="1">
    <w:abstractNumId w:val="2"/>
  </w:num>
  <w:num w:numId="2">
    <w:abstractNumId w:val="15"/>
  </w:num>
  <w:num w:numId="3">
    <w:abstractNumId w:val="12"/>
  </w:num>
  <w:num w:numId="4">
    <w:abstractNumId w:val="0"/>
  </w:num>
  <w:num w:numId="5">
    <w:abstractNumId w:val="10"/>
  </w:num>
  <w:num w:numId="6">
    <w:abstractNumId w:val="13"/>
  </w:num>
  <w:num w:numId="7">
    <w:abstractNumId w:val="6"/>
  </w:num>
  <w:num w:numId="8">
    <w:abstractNumId w:val="14"/>
  </w:num>
  <w:num w:numId="9">
    <w:abstractNumId w:val="1"/>
  </w:num>
  <w:num w:numId="10">
    <w:abstractNumId w:val="8"/>
  </w:num>
  <w:num w:numId="11">
    <w:abstractNumId w:val="11"/>
  </w:num>
  <w:num w:numId="12">
    <w:abstractNumId w:val="7"/>
  </w:num>
  <w:num w:numId="13">
    <w:abstractNumId w:val="3"/>
  </w:num>
  <w:num w:numId="14">
    <w:abstractNumId w:val="5"/>
  </w:num>
  <w:num w:numId="15">
    <w:abstractNumId w:val="15"/>
  </w:num>
  <w:num w:numId="16">
    <w:abstractNumId w:val="9"/>
  </w:num>
  <w:num w:numId="17">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0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D376D3"/>
    <w:rsid w:val="000005C9"/>
    <w:rsid w:val="00000988"/>
    <w:rsid w:val="00000CCA"/>
    <w:rsid w:val="0000124B"/>
    <w:rsid w:val="00001363"/>
    <w:rsid w:val="000018AD"/>
    <w:rsid w:val="00002873"/>
    <w:rsid w:val="00002D0C"/>
    <w:rsid w:val="00002DB2"/>
    <w:rsid w:val="00003646"/>
    <w:rsid w:val="00004A3B"/>
    <w:rsid w:val="00006C20"/>
    <w:rsid w:val="00006DE4"/>
    <w:rsid w:val="0000788D"/>
    <w:rsid w:val="00007B31"/>
    <w:rsid w:val="000102C1"/>
    <w:rsid w:val="000105F4"/>
    <w:rsid w:val="00010836"/>
    <w:rsid w:val="00011151"/>
    <w:rsid w:val="00011388"/>
    <w:rsid w:val="00011419"/>
    <w:rsid w:val="00011E6A"/>
    <w:rsid w:val="00011F97"/>
    <w:rsid w:val="000120EB"/>
    <w:rsid w:val="000122C9"/>
    <w:rsid w:val="00012613"/>
    <w:rsid w:val="00012EC0"/>
    <w:rsid w:val="000133C2"/>
    <w:rsid w:val="0001369B"/>
    <w:rsid w:val="0001481A"/>
    <w:rsid w:val="00014887"/>
    <w:rsid w:val="0001497C"/>
    <w:rsid w:val="00014D83"/>
    <w:rsid w:val="000169F5"/>
    <w:rsid w:val="00016A5F"/>
    <w:rsid w:val="00016ABA"/>
    <w:rsid w:val="00016D07"/>
    <w:rsid w:val="000177F5"/>
    <w:rsid w:val="00017800"/>
    <w:rsid w:val="00020211"/>
    <w:rsid w:val="00020670"/>
    <w:rsid w:val="0002068B"/>
    <w:rsid w:val="00020748"/>
    <w:rsid w:val="0002121E"/>
    <w:rsid w:val="00021B85"/>
    <w:rsid w:val="00021C07"/>
    <w:rsid w:val="00021D0B"/>
    <w:rsid w:val="000220EF"/>
    <w:rsid w:val="000224E5"/>
    <w:rsid w:val="0002293B"/>
    <w:rsid w:val="00022E40"/>
    <w:rsid w:val="000236E3"/>
    <w:rsid w:val="00023D38"/>
    <w:rsid w:val="00024A08"/>
    <w:rsid w:val="00024B20"/>
    <w:rsid w:val="0002559D"/>
    <w:rsid w:val="00025EFD"/>
    <w:rsid w:val="000261BB"/>
    <w:rsid w:val="000261D8"/>
    <w:rsid w:val="000267BA"/>
    <w:rsid w:val="00026A67"/>
    <w:rsid w:val="00027F1C"/>
    <w:rsid w:val="00027FE3"/>
    <w:rsid w:val="00030161"/>
    <w:rsid w:val="00030B5B"/>
    <w:rsid w:val="000316B6"/>
    <w:rsid w:val="000330E9"/>
    <w:rsid w:val="00033FB6"/>
    <w:rsid w:val="000352AB"/>
    <w:rsid w:val="0003530E"/>
    <w:rsid w:val="000354C8"/>
    <w:rsid w:val="00035773"/>
    <w:rsid w:val="000366DC"/>
    <w:rsid w:val="00036714"/>
    <w:rsid w:val="00036E51"/>
    <w:rsid w:val="0003706B"/>
    <w:rsid w:val="00037162"/>
    <w:rsid w:val="00037790"/>
    <w:rsid w:val="00037B9B"/>
    <w:rsid w:val="00037CD0"/>
    <w:rsid w:val="00040484"/>
    <w:rsid w:val="00040628"/>
    <w:rsid w:val="000409A8"/>
    <w:rsid w:val="00040BAC"/>
    <w:rsid w:val="00040EF9"/>
    <w:rsid w:val="0004174C"/>
    <w:rsid w:val="000417B7"/>
    <w:rsid w:val="000419E7"/>
    <w:rsid w:val="00041BD9"/>
    <w:rsid w:val="00041F3C"/>
    <w:rsid w:val="000424EA"/>
    <w:rsid w:val="00042B72"/>
    <w:rsid w:val="00043022"/>
    <w:rsid w:val="0004346B"/>
    <w:rsid w:val="000434FD"/>
    <w:rsid w:val="00043BCD"/>
    <w:rsid w:val="00043C15"/>
    <w:rsid w:val="00043FAA"/>
    <w:rsid w:val="00044249"/>
    <w:rsid w:val="00044EAE"/>
    <w:rsid w:val="000460EF"/>
    <w:rsid w:val="00046E7D"/>
    <w:rsid w:val="00050F9E"/>
    <w:rsid w:val="0005177C"/>
    <w:rsid w:val="00051A77"/>
    <w:rsid w:val="00051AB9"/>
    <w:rsid w:val="0005217F"/>
    <w:rsid w:val="00052C45"/>
    <w:rsid w:val="00053C61"/>
    <w:rsid w:val="00055964"/>
    <w:rsid w:val="000568AE"/>
    <w:rsid w:val="00056E04"/>
    <w:rsid w:val="0005746E"/>
    <w:rsid w:val="0005759A"/>
    <w:rsid w:val="00057E1D"/>
    <w:rsid w:val="000604F7"/>
    <w:rsid w:val="00060760"/>
    <w:rsid w:val="0006096C"/>
    <w:rsid w:val="00060A80"/>
    <w:rsid w:val="000614FF"/>
    <w:rsid w:val="00061A5C"/>
    <w:rsid w:val="00062691"/>
    <w:rsid w:val="00062895"/>
    <w:rsid w:val="000633D8"/>
    <w:rsid w:val="0006340E"/>
    <w:rsid w:val="000635BC"/>
    <w:rsid w:val="00064024"/>
    <w:rsid w:val="000646B7"/>
    <w:rsid w:val="000665C8"/>
    <w:rsid w:val="00066D03"/>
    <w:rsid w:val="00067CA8"/>
    <w:rsid w:val="00070632"/>
    <w:rsid w:val="00070C60"/>
    <w:rsid w:val="00071AA5"/>
    <w:rsid w:val="00072225"/>
    <w:rsid w:val="000725BF"/>
    <w:rsid w:val="00073351"/>
    <w:rsid w:val="00073380"/>
    <w:rsid w:val="00073969"/>
    <w:rsid w:val="000744A9"/>
    <w:rsid w:val="00074ABB"/>
    <w:rsid w:val="000751D8"/>
    <w:rsid w:val="00075C7F"/>
    <w:rsid w:val="00076B4C"/>
    <w:rsid w:val="000807F7"/>
    <w:rsid w:val="00080FB9"/>
    <w:rsid w:val="00081529"/>
    <w:rsid w:val="00081D2E"/>
    <w:rsid w:val="00081DFE"/>
    <w:rsid w:val="0008238F"/>
    <w:rsid w:val="0008289D"/>
    <w:rsid w:val="00084DC9"/>
    <w:rsid w:val="0008566B"/>
    <w:rsid w:val="00085784"/>
    <w:rsid w:val="00085AE0"/>
    <w:rsid w:val="00085F28"/>
    <w:rsid w:val="00087D7D"/>
    <w:rsid w:val="00087E94"/>
    <w:rsid w:val="00087FAE"/>
    <w:rsid w:val="00090127"/>
    <w:rsid w:val="00090595"/>
    <w:rsid w:val="0009090C"/>
    <w:rsid w:val="00090B85"/>
    <w:rsid w:val="00090E9B"/>
    <w:rsid w:val="00090F89"/>
    <w:rsid w:val="00091DDD"/>
    <w:rsid w:val="00092364"/>
    <w:rsid w:val="000923A7"/>
    <w:rsid w:val="00092C09"/>
    <w:rsid w:val="00093BF5"/>
    <w:rsid w:val="00094101"/>
    <w:rsid w:val="000944F9"/>
    <w:rsid w:val="00094B75"/>
    <w:rsid w:val="00095569"/>
    <w:rsid w:val="00095655"/>
    <w:rsid w:val="00095AC7"/>
    <w:rsid w:val="00096566"/>
    <w:rsid w:val="000971B8"/>
    <w:rsid w:val="00097D94"/>
    <w:rsid w:val="000A00C9"/>
    <w:rsid w:val="000A036A"/>
    <w:rsid w:val="000A0724"/>
    <w:rsid w:val="000A2660"/>
    <w:rsid w:val="000A26AE"/>
    <w:rsid w:val="000A2748"/>
    <w:rsid w:val="000A33AF"/>
    <w:rsid w:val="000A34D0"/>
    <w:rsid w:val="000A35A5"/>
    <w:rsid w:val="000A35BF"/>
    <w:rsid w:val="000A52D5"/>
    <w:rsid w:val="000A62FF"/>
    <w:rsid w:val="000A7441"/>
    <w:rsid w:val="000A7EE8"/>
    <w:rsid w:val="000B0ACD"/>
    <w:rsid w:val="000B182A"/>
    <w:rsid w:val="000B1A08"/>
    <w:rsid w:val="000B22F6"/>
    <w:rsid w:val="000B34F1"/>
    <w:rsid w:val="000B36C9"/>
    <w:rsid w:val="000B4BF5"/>
    <w:rsid w:val="000B5071"/>
    <w:rsid w:val="000B52B0"/>
    <w:rsid w:val="000B53E1"/>
    <w:rsid w:val="000B5745"/>
    <w:rsid w:val="000B5E98"/>
    <w:rsid w:val="000B76F8"/>
    <w:rsid w:val="000B78FC"/>
    <w:rsid w:val="000B7BE5"/>
    <w:rsid w:val="000C0018"/>
    <w:rsid w:val="000C0833"/>
    <w:rsid w:val="000C0AE0"/>
    <w:rsid w:val="000C181A"/>
    <w:rsid w:val="000C1F9C"/>
    <w:rsid w:val="000C26E0"/>
    <w:rsid w:val="000C2955"/>
    <w:rsid w:val="000C2A5D"/>
    <w:rsid w:val="000C351E"/>
    <w:rsid w:val="000C4411"/>
    <w:rsid w:val="000C462C"/>
    <w:rsid w:val="000C4CD2"/>
    <w:rsid w:val="000C4FC5"/>
    <w:rsid w:val="000C51CD"/>
    <w:rsid w:val="000C5651"/>
    <w:rsid w:val="000C5809"/>
    <w:rsid w:val="000C5BCE"/>
    <w:rsid w:val="000C5D24"/>
    <w:rsid w:val="000C6E4C"/>
    <w:rsid w:val="000C706F"/>
    <w:rsid w:val="000C785B"/>
    <w:rsid w:val="000C7A98"/>
    <w:rsid w:val="000C7FC5"/>
    <w:rsid w:val="000D09F3"/>
    <w:rsid w:val="000D0E99"/>
    <w:rsid w:val="000D13B8"/>
    <w:rsid w:val="000D1E52"/>
    <w:rsid w:val="000D26E9"/>
    <w:rsid w:val="000D298E"/>
    <w:rsid w:val="000D2B5A"/>
    <w:rsid w:val="000D33FE"/>
    <w:rsid w:val="000D346A"/>
    <w:rsid w:val="000D3A45"/>
    <w:rsid w:val="000D5117"/>
    <w:rsid w:val="000D6A76"/>
    <w:rsid w:val="000D6BB8"/>
    <w:rsid w:val="000D6F7E"/>
    <w:rsid w:val="000D780E"/>
    <w:rsid w:val="000D7EE3"/>
    <w:rsid w:val="000E0080"/>
    <w:rsid w:val="000E04EC"/>
    <w:rsid w:val="000E060E"/>
    <w:rsid w:val="000E0E8F"/>
    <w:rsid w:val="000E10D6"/>
    <w:rsid w:val="000E1AAC"/>
    <w:rsid w:val="000E1E76"/>
    <w:rsid w:val="000E2845"/>
    <w:rsid w:val="000E330A"/>
    <w:rsid w:val="000E339C"/>
    <w:rsid w:val="000E369A"/>
    <w:rsid w:val="000E4381"/>
    <w:rsid w:val="000E4CE9"/>
    <w:rsid w:val="000E4DF3"/>
    <w:rsid w:val="000E56FB"/>
    <w:rsid w:val="000E57EC"/>
    <w:rsid w:val="000E5F3A"/>
    <w:rsid w:val="000E60BD"/>
    <w:rsid w:val="000E68F7"/>
    <w:rsid w:val="000E778B"/>
    <w:rsid w:val="000F0859"/>
    <w:rsid w:val="000F09D6"/>
    <w:rsid w:val="000F1050"/>
    <w:rsid w:val="000F14C9"/>
    <w:rsid w:val="000F165D"/>
    <w:rsid w:val="000F1D5A"/>
    <w:rsid w:val="000F242A"/>
    <w:rsid w:val="000F29D1"/>
    <w:rsid w:val="000F2D61"/>
    <w:rsid w:val="000F2F5C"/>
    <w:rsid w:val="000F303C"/>
    <w:rsid w:val="000F3624"/>
    <w:rsid w:val="000F3A5F"/>
    <w:rsid w:val="000F3D3C"/>
    <w:rsid w:val="000F4510"/>
    <w:rsid w:val="000F46EF"/>
    <w:rsid w:val="000F47E3"/>
    <w:rsid w:val="000F4A5C"/>
    <w:rsid w:val="000F4BB8"/>
    <w:rsid w:val="000F53E6"/>
    <w:rsid w:val="000F5679"/>
    <w:rsid w:val="000F7267"/>
    <w:rsid w:val="000F7845"/>
    <w:rsid w:val="000F7B28"/>
    <w:rsid w:val="000F7D0E"/>
    <w:rsid w:val="0010036E"/>
    <w:rsid w:val="00100487"/>
    <w:rsid w:val="00100F3B"/>
    <w:rsid w:val="00101895"/>
    <w:rsid w:val="001019CF"/>
    <w:rsid w:val="0010289C"/>
    <w:rsid w:val="00102A66"/>
    <w:rsid w:val="00103377"/>
    <w:rsid w:val="0010372B"/>
    <w:rsid w:val="00104BBD"/>
    <w:rsid w:val="00105026"/>
    <w:rsid w:val="00105582"/>
    <w:rsid w:val="00105F3F"/>
    <w:rsid w:val="00106F66"/>
    <w:rsid w:val="0010743F"/>
    <w:rsid w:val="001074D0"/>
    <w:rsid w:val="00110B5E"/>
    <w:rsid w:val="00110EA6"/>
    <w:rsid w:val="00111054"/>
    <w:rsid w:val="00111242"/>
    <w:rsid w:val="001114B5"/>
    <w:rsid w:val="00111714"/>
    <w:rsid w:val="00111C58"/>
    <w:rsid w:val="00111E7A"/>
    <w:rsid w:val="0011282A"/>
    <w:rsid w:val="00112BE9"/>
    <w:rsid w:val="00112D00"/>
    <w:rsid w:val="0011338B"/>
    <w:rsid w:val="00113B2C"/>
    <w:rsid w:val="001143E7"/>
    <w:rsid w:val="00114424"/>
    <w:rsid w:val="0011574E"/>
    <w:rsid w:val="0011634B"/>
    <w:rsid w:val="00116A0A"/>
    <w:rsid w:val="00116D2E"/>
    <w:rsid w:val="0012012D"/>
    <w:rsid w:val="001205BA"/>
    <w:rsid w:val="001207DE"/>
    <w:rsid w:val="00120C49"/>
    <w:rsid w:val="00121816"/>
    <w:rsid w:val="00122811"/>
    <w:rsid w:val="001228B7"/>
    <w:rsid w:val="00123CC4"/>
    <w:rsid w:val="00124965"/>
    <w:rsid w:val="00125077"/>
    <w:rsid w:val="0012593E"/>
    <w:rsid w:val="001261B0"/>
    <w:rsid w:val="00126745"/>
    <w:rsid w:val="00126972"/>
    <w:rsid w:val="00126CFC"/>
    <w:rsid w:val="0012706E"/>
    <w:rsid w:val="00127148"/>
    <w:rsid w:val="0012744E"/>
    <w:rsid w:val="00127883"/>
    <w:rsid w:val="00130272"/>
    <w:rsid w:val="001307D9"/>
    <w:rsid w:val="00132689"/>
    <w:rsid w:val="00133989"/>
    <w:rsid w:val="00133E42"/>
    <w:rsid w:val="00134E76"/>
    <w:rsid w:val="0013623F"/>
    <w:rsid w:val="001364B1"/>
    <w:rsid w:val="00136A5B"/>
    <w:rsid w:val="00136B95"/>
    <w:rsid w:val="001372C6"/>
    <w:rsid w:val="00137743"/>
    <w:rsid w:val="00137869"/>
    <w:rsid w:val="0014003D"/>
    <w:rsid w:val="001402A9"/>
    <w:rsid w:val="001403E7"/>
    <w:rsid w:val="0014082D"/>
    <w:rsid w:val="00140D67"/>
    <w:rsid w:val="001411E3"/>
    <w:rsid w:val="001416B9"/>
    <w:rsid w:val="00141B11"/>
    <w:rsid w:val="00141BAE"/>
    <w:rsid w:val="001425F8"/>
    <w:rsid w:val="00142974"/>
    <w:rsid w:val="00142D4D"/>
    <w:rsid w:val="00143131"/>
    <w:rsid w:val="0014340B"/>
    <w:rsid w:val="00143B31"/>
    <w:rsid w:val="00143DD8"/>
    <w:rsid w:val="0014538C"/>
    <w:rsid w:val="001454C3"/>
    <w:rsid w:val="00145FFA"/>
    <w:rsid w:val="001460AF"/>
    <w:rsid w:val="00146108"/>
    <w:rsid w:val="0014684C"/>
    <w:rsid w:val="001469C5"/>
    <w:rsid w:val="001469D5"/>
    <w:rsid w:val="00146AB4"/>
    <w:rsid w:val="00146C63"/>
    <w:rsid w:val="00146EAA"/>
    <w:rsid w:val="00147387"/>
    <w:rsid w:val="00147458"/>
    <w:rsid w:val="00150F8E"/>
    <w:rsid w:val="0015100F"/>
    <w:rsid w:val="00151138"/>
    <w:rsid w:val="001519E3"/>
    <w:rsid w:val="00151E17"/>
    <w:rsid w:val="001528D0"/>
    <w:rsid w:val="00152CD9"/>
    <w:rsid w:val="00152CED"/>
    <w:rsid w:val="001533A5"/>
    <w:rsid w:val="0015356E"/>
    <w:rsid w:val="001536CD"/>
    <w:rsid w:val="00153D66"/>
    <w:rsid w:val="00153D75"/>
    <w:rsid w:val="00153E98"/>
    <w:rsid w:val="001541F6"/>
    <w:rsid w:val="00154363"/>
    <w:rsid w:val="00154B3B"/>
    <w:rsid w:val="00155459"/>
    <w:rsid w:val="00155576"/>
    <w:rsid w:val="00155999"/>
    <w:rsid w:val="00155B6C"/>
    <w:rsid w:val="00155BC2"/>
    <w:rsid w:val="00155C73"/>
    <w:rsid w:val="00156029"/>
    <w:rsid w:val="00156468"/>
    <w:rsid w:val="00157860"/>
    <w:rsid w:val="0015797D"/>
    <w:rsid w:val="00157FD2"/>
    <w:rsid w:val="00160401"/>
    <w:rsid w:val="00160519"/>
    <w:rsid w:val="00160CEF"/>
    <w:rsid w:val="00161940"/>
    <w:rsid w:val="00161AB3"/>
    <w:rsid w:val="00161BAE"/>
    <w:rsid w:val="0016357B"/>
    <w:rsid w:val="00163B41"/>
    <w:rsid w:val="00163E7C"/>
    <w:rsid w:val="00164068"/>
    <w:rsid w:val="00164F08"/>
    <w:rsid w:val="00165413"/>
    <w:rsid w:val="001654C9"/>
    <w:rsid w:val="00165EFF"/>
    <w:rsid w:val="00166576"/>
    <w:rsid w:val="00166B50"/>
    <w:rsid w:val="00166D91"/>
    <w:rsid w:val="00166EB7"/>
    <w:rsid w:val="00170AB9"/>
    <w:rsid w:val="00171579"/>
    <w:rsid w:val="00171AA9"/>
    <w:rsid w:val="00171B3F"/>
    <w:rsid w:val="00171DB3"/>
    <w:rsid w:val="00171E9B"/>
    <w:rsid w:val="001721EA"/>
    <w:rsid w:val="00172477"/>
    <w:rsid w:val="00172844"/>
    <w:rsid w:val="001729E9"/>
    <w:rsid w:val="0017373D"/>
    <w:rsid w:val="001737FF"/>
    <w:rsid w:val="0017470C"/>
    <w:rsid w:val="00174CC0"/>
    <w:rsid w:val="00175714"/>
    <w:rsid w:val="00176338"/>
    <w:rsid w:val="00176DA9"/>
    <w:rsid w:val="0017704D"/>
    <w:rsid w:val="00180020"/>
    <w:rsid w:val="0018060D"/>
    <w:rsid w:val="00180D4C"/>
    <w:rsid w:val="00181337"/>
    <w:rsid w:val="00181668"/>
    <w:rsid w:val="00182464"/>
    <w:rsid w:val="00182481"/>
    <w:rsid w:val="0018282B"/>
    <w:rsid w:val="00182E78"/>
    <w:rsid w:val="001841F7"/>
    <w:rsid w:val="00184FD6"/>
    <w:rsid w:val="0018525E"/>
    <w:rsid w:val="001855CE"/>
    <w:rsid w:val="00185AE7"/>
    <w:rsid w:val="00185BE6"/>
    <w:rsid w:val="00186707"/>
    <w:rsid w:val="001867B9"/>
    <w:rsid w:val="0018709A"/>
    <w:rsid w:val="001873B8"/>
    <w:rsid w:val="0018763C"/>
    <w:rsid w:val="00187709"/>
    <w:rsid w:val="00187D9D"/>
    <w:rsid w:val="0019023B"/>
    <w:rsid w:val="00190C3D"/>
    <w:rsid w:val="00191112"/>
    <w:rsid w:val="0019172B"/>
    <w:rsid w:val="001918EF"/>
    <w:rsid w:val="001919EC"/>
    <w:rsid w:val="00191A1E"/>
    <w:rsid w:val="00193579"/>
    <w:rsid w:val="001939A4"/>
    <w:rsid w:val="00193A9C"/>
    <w:rsid w:val="00193B8A"/>
    <w:rsid w:val="001941A9"/>
    <w:rsid w:val="00194955"/>
    <w:rsid w:val="00194B34"/>
    <w:rsid w:val="00194BF2"/>
    <w:rsid w:val="00194E97"/>
    <w:rsid w:val="00195409"/>
    <w:rsid w:val="00195FA2"/>
    <w:rsid w:val="00196218"/>
    <w:rsid w:val="0019637C"/>
    <w:rsid w:val="00196D57"/>
    <w:rsid w:val="00197510"/>
    <w:rsid w:val="00197631"/>
    <w:rsid w:val="00197CBC"/>
    <w:rsid w:val="001A04F2"/>
    <w:rsid w:val="001A163C"/>
    <w:rsid w:val="001A225C"/>
    <w:rsid w:val="001A278D"/>
    <w:rsid w:val="001A4A8C"/>
    <w:rsid w:val="001A5025"/>
    <w:rsid w:val="001A559D"/>
    <w:rsid w:val="001A5AAA"/>
    <w:rsid w:val="001A5C43"/>
    <w:rsid w:val="001A6364"/>
    <w:rsid w:val="001A63D8"/>
    <w:rsid w:val="001A644D"/>
    <w:rsid w:val="001A689A"/>
    <w:rsid w:val="001A75BE"/>
    <w:rsid w:val="001A787A"/>
    <w:rsid w:val="001A7D48"/>
    <w:rsid w:val="001B022D"/>
    <w:rsid w:val="001B121D"/>
    <w:rsid w:val="001B13CF"/>
    <w:rsid w:val="001B1BD8"/>
    <w:rsid w:val="001B262B"/>
    <w:rsid w:val="001B348B"/>
    <w:rsid w:val="001B38C2"/>
    <w:rsid w:val="001B3CD9"/>
    <w:rsid w:val="001B457D"/>
    <w:rsid w:val="001B5320"/>
    <w:rsid w:val="001B5B5A"/>
    <w:rsid w:val="001B6522"/>
    <w:rsid w:val="001B656A"/>
    <w:rsid w:val="001B6E22"/>
    <w:rsid w:val="001B718D"/>
    <w:rsid w:val="001B724C"/>
    <w:rsid w:val="001C1E08"/>
    <w:rsid w:val="001C20A0"/>
    <w:rsid w:val="001C21C1"/>
    <w:rsid w:val="001C2672"/>
    <w:rsid w:val="001C29AA"/>
    <w:rsid w:val="001C38D2"/>
    <w:rsid w:val="001C4BE9"/>
    <w:rsid w:val="001C5447"/>
    <w:rsid w:val="001C54ED"/>
    <w:rsid w:val="001C5880"/>
    <w:rsid w:val="001C624E"/>
    <w:rsid w:val="001C716E"/>
    <w:rsid w:val="001C7831"/>
    <w:rsid w:val="001C7861"/>
    <w:rsid w:val="001D0DEE"/>
    <w:rsid w:val="001D0F33"/>
    <w:rsid w:val="001D0F56"/>
    <w:rsid w:val="001D179D"/>
    <w:rsid w:val="001D186A"/>
    <w:rsid w:val="001D2080"/>
    <w:rsid w:val="001D2846"/>
    <w:rsid w:val="001D3D2F"/>
    <w:rsid w:val="001D45A5"/>
    <w:rsid w:val="001D4638"/>
    <w:rsid w:val="001D4647"/>
    <w:rsid w:val="001D4CEA"/>
    <w:rsid w:val="001D4F1B"/>
    <w:rsid w:val="001D54D6"/>
    <w:rsid w:val="001D5756"/>
    <w:rsid w:val="001D6ADA"/>
    <w:rsid w:val="001D7A2F"/>
    <w:rsid w:val="001D7AB0"/>
    <w:rsid w:val="001D7CE1"/>
    <w:rsid w:val="001E0A69"/>
    <w:rsid w:val="001E150E"/>
    <w:rsid w:val="001E1F43"/>
    <w:rsid w:val="001E2FF9"/>
    <w:rsid w:val="001E3015"/>
    <w:rsid w:val="001E3194"/>
    <w:rsid w:val="001E4179"/>
    <w:rsid w:val="001E491C"/>
    <w:rsid w:val="001E4CC5"/>
    <w:rsid w:val="001E5256"/>
    <w:rsid w:val="001E5555"/>
    <w:rsid w:val="001E5C2B"/>
    <w:rsid w:val="001E6C0E"/>
    <w:rsid w:val="001E6F7F"/>
    <w:rsid w:val="001E7219"/>
    <w:rsid w:val="001F013A"/>
    <w:rsid w:val="001F063B"/>
    <w:rsid w:val="001F0A2F"/>
    <w:rsid w:val="001F0AA1"/>
    <w:rsid w:val="001F1140"/>
    <w:rsid w:val="001F174F"/>
    <w:rsid w:val="001F21AD"/>
    <w:rsid w:val="001F2ADF"/>
    <w:rsid w:val="001F3A61"/>
    <w:rsid w:val="001F3CEC"/>
    <w:rsid w:val="001F3E7A"/>
    <w:rsid w:val="001F491F"/>
    <w:rsid w:val="001F629C"/>
    <w:rsid w:val="001F67A7"/>
    <w:rsid w:val="001F6B38"/>
    <w:rsid w:val="001F735F"/>
    <w:rsid w:val="00200BEA"/>
    <w:rsid w:val="00200E6A"/>
    <w:rsid w:val="002010B7"/>
    <w:rsid w:val="0020198B"/>
    <w:rsid w:val="00201C17"/>
    <w:rsid w:val="002022FB"/>
    <w:rsid w:val="00203670"/>
    <w:rsid w:val="002036D3"/>
    <w:rsid w:val="00203CA0"/>
    <w:rsid w:val="0020539B"/>
    <w:rsid w:val="00205595"/>
    <w:rsid w:val="00205A7B"/>
    <w:rsid w:val="00206166"/>
    <w:rsid w:val="00206DE1"/>
    <w:rsid w:val="00206DE4"/>
    <w:rsid w:val="00206EC9"/>
    <w:rsid w:val="00207252"/>
    <w:rsid w:val="002104E3"/>
    <w:rsid w:val="002105CB"/>
    <w:rsid w:val="0021085A"/>
    <w:rsid w:val="002122D1"/>
    <w:rsid w:val="002144BE"/>
    <w:rsid w:val="00215CD4"/>
    <w:rsid w:val="00216893"/>
    <w:rsid w:val="00216E89"/>
    <w:rsid w:val="002170A7"/>
    <w:rsid w:val="00217290"/>
    <w:rsid w:val="00217CBD"/>
    <w:rsid w:val="00220B81"/>
    <w:rsid w:val="00220C1D"/>
    <w:rsid w:val="00220FC1"/>
    <w:rsid w:val="00221FC3"/>
    <w:rsid w:val="0022204E"/>
    <w:rsid w:val="00222186"/>
    <w:rsid w:val="00223F1D"/>
    <w:rsid w:val="002242DC"/>
    <w:rsid w:val="002258C3"/>
    <w:rsid w:val="0022627E"/>
    <w:rsid w:val="00226802"/>
    <w:rsid w:val="0022734A"/>
    <w:rsid w:val="00227709"/>
    <w:rsid w:val="002302B9"/>
    <w:rsid w:val="002304E2"/>
    <w:rsid w:val="00230C48"/>
    <w:rsid w:val="00231554"/>
    <w:rsid w:val="00232DC9"/>
    <w:rsid w:val="00232EFE"/>
    <w:rsid w:val="0023357F"/>
    <w:rsid w:val="00233A16"/>
    <w:rsid w:val="00233BFB"/>
    <w:rsid w:val="00233DA8"/>
    <w:rsid w:val="00233F77"/>
    <w:rsid w:val="0023469F"/>
    <w:rsid w:val="00234A8F"/>
    <w:rsid w:val="002357B9"/>
    <w:rsid w:val="00235B5C"/>
    <w:rsid w:val="00237057"/>
    <w:rsid w:val="00237072"/>
    <w:rsid w:val="002378BD"/>
    <w:rsid w:val="00237F67"/>
    <w:rsid w:val="00240645"/>
    <w:rsid w:val="00240B7A"/>
    <w:rsid w:val="00241E81"/>
    <w:rsid w:val="0024219F"/>
    <w:rsid w:val="00242D4D"/>
    <w:rsid w:val="00243003"/>
    <w:rsid w:val="002431D1"/>
    <w:rsid w:val="0024341D"/>
    <w:rsid w:val="00243845"/>
    <w:rsid w:val="002440D2"/>
    <w:rsid w:val="00244687"/>
    <w:rsid w:val="00244D0D"/>
    <w:rsid w:val="002451A1"/>
    <w:rsid w:val="00245AEB"/>
    <w:rsid w:val="00245F2F"/>
    <w:rsid w:val="00246711"/>
    <w:rsid w:val="002467C7"/>
    <w:rsid w:val="00246A02"/>
    <w:rsid w:val="002475BE"/>
    <w:rsid w:val="002476F4"/>
    <w:rsid w:val="00247A19"/>
    <w:rsid w:val="00250434"/>
    <w:rsid w:val="00250DCA"/>
    <w:rsid w:val="00251734"/>
    <w:rsid w:val="0025206D"/>
    <w:rsid w:val="002527DC"/>
    <w:rsid w:val="00252D27"/>
    <w:rsid w:val="00252D3A"/>
    <w:rsid w:val="00253292"/>
    <w:rsid w:val="002538C8"/>
    <w:rsid w:val="00254213"/>
    <w:rsid w:val="0025522E"/>
    <w:rsid w:val="00255431"/>
    <w:rsid w:val="002555C6"/>
    <w:rsid w:val="002556A7"/>
    <w:rsid w:val="002556CA"/>
    <w:rsid w:val="00255D96"/>
    <w:rsid w:val="00256F4F"/>
    <w:rsid w:val="00257633"/>
    <w:rsid w:val="00257B9E"/>
    <w:rsid w:val="002602A1"/>
    <w:rsid w:val="00260BE9"/>
    <w:rsid w:val="00261535"/>
    <w:rsid w:val="00261730"/>
    <w:rsid w:val="00261F43"/>
    <w:rsid w:val="0026227F"/>
    <w:rsid w:val="00262915"/>
    <w:rsid w:val="00262F13"/>
    <w:rsid w:val="0026354F"/>
    <w:rsid w:val="00264CA7"/>
    <w:rsid w:val="0026541B"/>
    <w:rsid w:val="0026581B"/>
    <w:rsid w:val="0026591D"/>
    <w:rsid w:val="002659B8"/>
    <w:rsid w:val="00265A9D"/>
    <w:rsid w:val="0026611F"/>
    <w:rsid w:val="00266375"/>
    <w:rsid w:val="002665BD"/>
    <w:rsid w:val="002665D0"/>
    <w:rsid w:val="00266A39"/>
    <w:rsid w:val="00266CE1"/>
    <w:rsid w:val="002675B1"/>
    <w:rsid w:val="002700FF"/>
    <w:rsid w:val="00270158"/>
    <w:rsid w:val="00271802"/>
    <w:rsid w:val="002739AF"/>
    <w:rsid w:val="002739ED"/>
    <w:rsid w:val="00273B67"/>
    <w:rsid w:val="002743D0"/>
    <w:rsid w:val="00274BB4"/>
    <w:rsid w:val="00274CA5"/>
    <w:rsid w:val="002766B5"/>
    <w:rsid w:val="002767E2"/>
    <w:rsid w:val="00276C61"/>
    <w:rsid w:val="002779C4"/>
    <w:rsid w:val="00277BD8"/>
    <w:rsid w:val="00280DE4"/>
    <w:rsid w:val="0028107E"/>
    <w:rsid w:val="00281209"/>
    <w:rsid w:val="0028225F"/>
    <w:rsid w:val="002822E2"/>
    <w:rsid w:val="00282510"/>
    <w:rsid w:val="0028258F"/>
    <w:rsid w:val="00282A33"/>
    <w:rsid w:val="00282A6A"/>
    <w:rsid w:val="00282EBC"/>
    <w:rsid w:val="00283333"/>
    <w:rsid w:val="00283431"/>
    <w:rsid w:val="00283A0B"/>
    <w:rsid w:val="00284F45"/>
    <w:rsid w:val="00285501"/>
    <w:rsid w:val="00285781"/>
    <w:rsid w:val="00285E48"/>
    <w:rsid w:val="00285EF9"/>
    <w:rsid w:val="00287800"/>
    <w:rsid w:val="00290CE3"/>
    <w:rsid w:val="00291D5B"/>
    <w:rsid w:val="00291FB9"/>
    <w:rsid w:val="0029295E"/>
    <w:rsid w:val="00292B2F"/>
    <w:rsid w:val="00292C1D"/>
    <w:rsid w:val="002934B7"/>
    <w:rsid w:val="00293CD7"/>
    <w:rsid w:val="002952B7"/>
    <w:rsid w:val="002954F3"/>
    <w:rsid w:val="0029660B"/>
    <w:rsid w:val="00296EF6"/>
    <w:rsid w:val="00296F80"/>
    <w:rsid w:val="0029721C"/>
    <w:rsid w:val="00297614"/>
    <w:rsid w:val="00297B3C"/>
    <w:rsid w:val="002A098C"/>
    <w:rsid w:val="002A12C1"/>
    <w:rsid w:val="002A12CF"/>
    <w:rsid w:val="002A146E"/>
    <w:rsid w:val="002A164A"/>
    <w:rsid w:val="002A336F"/>
    <w:rsid w:val="002A3AE4"/>
    <w:rsid w:val="002A3C80"/>
    <w:rsid w:val="002A403C"/>
    <w:rsid w:val="002A4CE3"/>
    <w:rsid w:val="002A4E5C"/>
    <w:rsid w:val="002A5316"/>
    <w:rsid w:val="002A5D44"/>
    <w:rsid w:val="002A6F59"/>
    <w:rsid w:val="002A7312"/>
    <w:rsid w:val="002B1161"/>
    <w:rsid w:val="002B17FC"/>
    <w:rsid w:val="002B1943"/>
    <w:rsid w:val="002B1CF9"/>
    <w:rsid w:val="002B22A2"/>
    <w:rsid w:val="002B3231"/>
    <w:rsid w:val="002B3A2B"/>
    <w:rsid w:val="002B41E5"/>
    <w:rsid w:val="002B43A8"/>
    <w:rsid w:val="002B5CBE"/>
    <w:rsid w:val="002B5F00"/>
    <w:rsid w:val="002B61E4"/>
    <w:rsid w:val="002B6552"/>
    <w:rsid w:val="002B66A9"/>
    <w:rsid w:val="002B6DCC"/>
    <w:rsid w:val="002B6E23"/>
    <w:rsid w:val="002B7519"/>
    <w:rsid w:val="002B7EBF"/>
    <w:rsid w:val="002C0A9F"/>
    <w:rsid w:val="002C0D8D"/>
    <w:rsid w:val="002C16FE"/>
    <w:rsid w:val="002C1A0A"/>
    <w:rsid w:val="002C1D01"/>
    <w:rsid w:val="002C2F2F"/>
    <w:rsid w:val="002C3CCD"/>
    <w:rsid w:val="002C5B10"/>
    <w:rsid w:val="002C5BC9"/>
    <w:rsid w:val="002C637A"/>
    <w:rsid w:val="002C6760"/>
    <w:rsid w:val="002C6D1E"/>
    <w:rsid w:val="002C6D4B"/>
    <w:rsid w:val="002C7A68"/>
    <w:rsid w:val="002D0819"/>
    <w:rsid w:val="002D0FBF"/>
    <w:rsid w:val="002D11A9"/>
    <w:rsid w:val="002D1412"/>
    <w:rsid w:val="002D1844"/>
    <w:rsid w:val="002D28EA"/>
    <w:rsid w:val="002D3B75"/>
    <w:rsid w:val="002D41E7"/>
    <w:rsid w:val="002D49BD"/>
    <w:rsid w:val="002D5F28"/>
    <w:rsid w:val="002E087A"/>
    <w:rsid w:val="002E1582"/>
    <w:rsid w:val="002E20BC"/>
    <w:rsid w:val="002E263A"/>
    <w:rsid w:val="002E2A89"/>
    <w:rsid w:val="002E2FD0"/>
    <w:rsid w:val="002E354D"/>
    <w:rsid w:val="002E35A2"/>
    <w:rsid w:val="002E39BD"/>
    <w:rsid w:val="002E4122"/>
    <w:rsid w:val="002E4167"/>
    <w:rsid w:val="002E452F"/>
    <w:rsid w:val="002E4886"/>
    <w:rsid w:val="002E59ED"/>
    <w:rsid w:val="002E69C3"/>
    <w:rsid w:val="002E69D8"/>
    <w:rsid w:val="002E73A3"/>
    <w:rsid w:val="002E7ADD"/>
    <w:rsid w:val="002F0343"/>
    <w:rsid w:val="002F05B5"/>
    <w:rsid w:val="002F0E4C"/>
    <w:rsid w:val="002F0F5C"/>
    <w:rsid w:val="002F1002"/>
    <w:rsid w:val="002F138F"/>
    <w:rsid w:val="002F1E87"/>
    <w:rsid w:val="002F2243"/>
    <w:rsid w:val="002F2C25"/>
    <w:rsid w:val="002F2D9A"/>
    <w:rsid w:val="002F344D"/>
    <w:rsid w:val="002F39BA"/>
    <w:rsid w:val="002F39BF"/>
    <w:rsid w:val="002F3A1B"/>
    <w:rsid w:val="002F3A84"/>
    <w:rsid w:val="002F3C92"/>
    <w:rsid w:val="002F42A3"/>
    <w:rsid w:val="002F43A3"/>
    <w:rsid w:val="002F4745"/>
    <w:rsid w:val="002F49F5"/>
    <w:rsid w:val="002F4CFA"/>
    <w:rsid w:val="002F587E"/>
    <w:rsid w:val="002F7418"/>
    <w:rsid w:val="002F74C8"/>
    <w:rsid w:val="002F781D"/>
    <w:rsid w:val="002F7AFE"/>
    <w:rsid w:val="0030031D"/>
    <w:rsid w:val="003013C1"/>
    <w:rsid w:val="0030217D"/>
    <w:rsid w:val="00302745"/>
    <w:rsid w:val="003027C8"/>
    <w:rsid w:val="00302FCC"/>
    <w:rsid w:val="0030371E"/>
    <w:rsid w:val="00303CCB"/>
    <w:rsid w:val="00304602"/>
    <w:rsid w:val="003049AB"/>
    <w:rsid w:val="003049AF"/>
    <w:rsid w:val="003053B0"/>
    <w:rsid w:val="00305903"/>
    <w:rsid w:val="00305AB2"/>
    <w:rsid w:val="00305ADE"/>
    <w:rsid w:val="00307703"/>
    <w:rsid w:val="00307996"/>
    <w:rsid w:val="003101C1"/>
    <w:rsid w:val="0031039A"/>
    <w:rsid w:val="0031097F"/>
    <w:rsid w:val="00310BE6"/>
    <w:rsid w:val="0031100D"/>
    <w:rsid w:val="003114C6"/>
    <w:rsid w:val="00311EF5"/>
    <w:rsid w:val="003123EC"/>
    <w:rsid w:val="003129E0"/>
    <w:rsid w:val="00312B8D"/>
    <w:rsid w:val="00313133"/>
    <w:rsid w:val="00313607"/>
    <w:rsid w:val="003137FB"/>
    <w:rsid w:val="00314288"/>
    <w:rsid w:val="00314BA1"/>
    <w:rsid w:val="003156A8"/>
    <w:rsid w:val="00315BDA"/>
    <w:rsid w:val="0031619A"/>
    <w:rsid w:val="003161F7"/>
    <w:rsid w:val="003164CD"/>
    <w:rsid w:val="00316828"/>
    <w:rsid w:val="0031691B"/>
    <w:rsid w:val="00316BE7"/>
    <w:rsid w:val="0031708C"/>
    <w:rsid w:val="0031716D"/>
    <w:rsid w:val="00317587"/>
    <w:rsid w:val="00317966"/>
    <w:rsid w:val="00317D89"/>
    <w:rsid w:val="0032017C"/>
    <w:rsid w:val="00321166"/>
    <w:rsid w:val="0032187B"/>
    <w:rsid w:val="00321E5B"/>
    <w:rsid w:val="00322A15"/>
    <w:rsid w:val="00322C97"/>
    <w:rsid w:val="003236C5"/>
    <w:rsid w:val="003237DA"/>
    <w:rsid w:val="00323F8B"/>
    <w:rsid w:val="003240A6"/>
    <w:rsid w:val="003243E4"/>
    <w:rsid w:val="003249DA"/>
    <w:rsid w:val="003257F0"/>
    <w:rsid w:val="00325DA4"/>
    <w:rsid w:val="003265B1"/>
    <w:rsid w:val="003265B9"/>
    <w:rsid w:val="0032711E"/>
    <w:rsid w:val="00330C21"/>
    <w:rsid w:val="00330C74"/>
    <w:rsid w:val="00331634"/>
    <w:rsid w:val="00331B07"/>
    <w:rsid w:val="00332817"/>
    <w:rsid w:val="00332A3D"/>
    <w:rsid w:val="00332F04"/>
    <w:rsid w:val="003330BE"/>
    <w:rsid w:val="00333603"/>
    <w:rsid w:val="0033475D"/>
    <w:rsid w:val="00335624"/>
    <w:rsid w:val="00335EA8"/>
    <w:rsid w:val="00336EFC"/>
    <w:rsid w:val="003371E9"/>
    <w:rsid w:val="0033771C"/>
    <w:rsid w:val="00337B2A"/>
    <w:rsid w:val="003400FA"/>
    <w:rsid w:val="00340B84"/>
    <w:rsid w:val="00340E5A"/>
    <w:rsid w:val="00340EDF"/>
    <w:rsid w:val="003412D8"/>
    <w:rsid w:val="003414C1"/>
    <w:rsid w:val="00341E40"/>
    <w:rsid w:val="00342328"/>
    <w:rsid w:val="003429B7"/>
    <w:rsid w:val="003430F4"/>
    <w:rsid w:val="0034321F"/>
    <w:rsid w:val="00343B8E"/>
    <w:rsid w:val="00344053"/>
    <w:rsid w:val="00344598"/>
    <w:rsid w:val="00344E31"/>
    <w:rsid w:val="0034504C"/>
    <w:rsid w:val="00346D7E"/>
    <w:rsid w:val="00346E44"/>
    <w:rsid w:val="00347195"/>
    <w:rsid w:val="003475B3"/>
    <w:rsid w:val="003479D6"/>
    <w:rsid w:val="00347A91"/>
    <w:rsid w:val="003504DF"/>
    <w:rsid w:val="00350F5A"/>
    <w:rsid w:val="0035134E"/>
    <w:rsid w:val="00351D36"/>
    <w:rsid w:val="00352730"/>
    <w:rsid w:val="003527FA"/>
    <w:rsid w:val="0035294B"/>
    <w:rsid w:val="00353042"/>
    <w:rsid w:val="00353772"/>
    <w:rsid w:val="0035405D"/>
    <w:rsid w:val="00355428"/>
    <w:rsid w:val="00355966"/>
    <w:rsid w:val="00355C40"/>
    <w:rsid w:val="00355C6F"/>
    <w:rsid w:val="00356996"/>
    <w:rsid w:val="00356C0F"/>
    <w:rsid w:val="00356FD9"/>
    <w:rsid w:val="0035715F"/>
    <w:rsid w:val="00360269"/>
    <w:rsid w:val="003604C4"/>
    <w:rsid w:val="00360F9C"/>
    <w:rsid w:val="00361922"/>
    <w:rsid w:val="0036199A"/>
    <w:rsid w:val="00362C80"/>
    <w:rsid w:val="00362CA0"/>
    <w:rsid w:val="003630C6"/>
    <w:rsid w:val="003639FB"/>
    <w:rsid w:val="00363D33"/>
    <w:rsid w:val="003649B9"/>
    <w:rsid w:val="00364A9E"/>
    <w:rsid w:val="0036603D"/>
    <w:rsid w:val="003668B3"/>
    <w:rsid w:val="003669B8"/>
    <w:rsid w:val="0036719F"/>
    <w:rsid w:val="003676E7"/>
    <w:rsid w:val="003704ED"/>
    <w:rsid w:val="00370FDF"/>
    <w:rsid w:val="003711E9"/>
    <w:rsid w:val="0037172E"/>
    <w:rsid w:val="00371CBF"/>
    <w:rsid w:val="0037247F"/>
    <w:rsid w:val="003742BC"/>
    <w:rsid w:val="00374AD0"/>
    <w:rsid w:val="003758F8"/>
    <w:rsid w:val="00375BC6"/>
    <w:rsid w:val="00375CBC"/>
    <w:rsid w:val="00375CDD"/>
    <w:rsid w:val="00375E80"/>
    <w:rsid w:val="003769EF"/>
    <w:rsid w:val="00376C67"/>
    <w:rsid w:val="0037795B"/>
    <w:rsid w:val="00377F30"/>
    <w:rsid w:val="0038026D"/>
    <w:rsid w:val="003804EE"/>
    <w:rsid w:val="00380764"/>
    <w:rsid w:val="00380D5F"/>
    <w:rsid w:val="0038154F"/>
    <w:rsid w:val="0038220D"/>
    <w:rsid w:val="003822F5"/>
    <w:rsid w:val="0038263A"/>
    <w:rsid w:val="00382B16"/>
    <w:rsid w:val="003830EC"/>
    <w:rsid w:val="00383D60"/>
    <w:rsid w:val="00384410"/>
    <w:rsid w:val="003849AD"/>
    <w:rsid w:val="00385432"/>
    <w:rsid w:val="003857BB"/>
    <w:rsid w:val="0038644B"/>
    <w:rsid w:val="00386626"/>
    <w:rsid w:val="00386885"/>
    <w:rsid w:val="00387A50"/>
    <w:rsid w:val="00387FD6"/>
    <w:rsid w:val="00390522"/>
    <w:rsid w:val="0039072A"/>
    <w:rsid w:val="00390994"/>
    <w:rsid w:val="00390C81"/>
    <w:rsid w:val="00390DB6"/>
    <w:rsid w:val="00391646"/>
    <w:rsid w:val="00391797"/>
    <w:rsid w:val="00391F23"/>
    <w:rsid w:val="003924EA"/>
    <w:rsid w:val="00392640"/>
    <w:rsid w:val="00392CCA"/>
    <w:rsid w:val="00392F88"/>
    <w:rsid w:val="00393450"/>
    <w:rsid w:val="00393BB8"/>
    <w:rsid w:val="00393BE2"/>
    <w:rsid w:val="00394323"/>
    <w:rsid w:val="00394897"/>
    <w:rsid w:val="003951DD"/>
    <w:rsid w:val="0039596F"/>
    <w:rsid w:val="00395B27"/>
    <w:rsid w:val="00395DB9"/>
    <w:rsid w:val="00396768"/>
    <w:rsid w:val="00396C7D"/>
    <w:rsid w:val="00396CA5"/>
    <w:rsid w:val="00396CC9"/>
    <w:rsid w:val="0039789F"/>
    <w:rsid w:val="003A0B4A"/>
    <w:rsid w:val="003A149B"/>
    <w:rsid w:val="003A21D7"/>
    <w:rsid w:val="003A241C"/>
    <w:rsid w:val="003A252B"/>
    <w:rsid w:val="003A2FEC"/>
    <w:rsid w:val="003A3C52"/>
    <w:rsid w:val="003A443B"/>
    <w:rsid w:val="003A4E26"/>
    <w:rsid w:val="003A56CC"/>
    <w:rsid w:val="003A58D1"/>
    <w:rsid w:val="003A590A"/>
    <w:rsid w:val="003A5B01"/>
    <w:rsid w:val="003A5E8A"/>
    <w:rsid w:val="003A5EE5"/>
    <w:rsid w:val="003A6576"/>
    <w:rsid w:val="003A6FB1"/>
    <w:rsid w:val="003A74C8"/>
    <w:rsid w:val="003B08DE"/>
    <w:rsid w:val="003B10B0"/>
    <w:rsid w:val="003B1C3F"/>
    <w:rsid w:val="003B29D5"/>
    <w:rsid w:val="003B2DA4"/>
    <w:rsid w:val="003B324E"/>
    <w:rsid w:val="003B4306"/>
    <w:rsid w:val="003B464D"/>
    <w:rsid w:val="003B4988"/>
    <w:rsid w:val="003B49F9"/>
    <w:rsid w:val="003B504F"/>
    <w:rsid w:val="003B5447"/>
    <w:rsid w:val="003B59DD"/>
    <w:rsid w:val="003B5E40"/>
    <w:rsid w:val="003B6A60"/>
    <w:rsid w:val="003B6CB4"/>
    <w:rsid w:val="003B6D9C"/>
    <w:rsid w:val="003B6FCF"/>
    <w:rsid w:val="003B7035"/>
    <w:rsid w:val="003B76B3"/>
    <w:rsid w:val="003B7860"/>
    <w:rsid w:val="003B7CAC"/>
    <w:rsid w:val="003C08FE"/>
    <w:rsid w:val="003C1677"/>
    <w:rsid w:val="003C1765"/>
    <w:rsid w:val="003C20E2"/>
    <w:rsid w:val="003C2F36"/>
    <w:rsid w:val="003C324C"/>
    <w:rsid w:val="003C37E7"/>
    <w:rsid w:val="003C3AC7"/>
    <w:rsid w:val="003C3E3F"/>
    <w:rsid w:val="003C446F"/>
    <w:rsid w:val="003C4B17"/>
    <w:rsid w:val="003C4BD5"/>
    <w:rsid w:val="003C518A"/>
    <w:rsid w:val="003C580C"/>
    <w:rsid w:val="003C5C5F"/>
    <w:rsid w:val="003C6405"/>
    <w:rsid w:val="003C6C28"/>
    <w:rsid w:val="003C6CD8"/>
    <w:rsid w:val="003C7189"/>
    <w:rsid w:val="003C731A"/>
    <w:rsid w:val="003C7586"/>
    <w:rsid w:val="003C7AD5"/>
    <w:rsid w:val="003D011B"/>
    <w:rsid w:val="003D0225"/>
    <w:rsid w:val="003D0874"/>
    <w:rsid w:val="003D0EAC"/>
    <w:rsid w:val="003D124C"/>
    <w:rsid w:val="003D203B"/>
    <w:rsid w:val="003D2239"/>
    <w:rsid w:val="003D325A"/>
    <w:rsid w:val="003D34AB"/>
    <w:rsid w:val="003D4121"/>
    <w:rsid w:val="003D4C3C"/>
    <w:rsid w:val="003D4D4A"/>
    <w:rsid w:val="003D4DA9"/>
    <w:rsid w:val="003D59FD"/>
    <w:rsid w:val="003D5AAC"/>
    <w:rsid w:val="003D5B3D"/>
    <w:rsid w:val="003D6474"/>
    <w:rsid w:val="003D6D55"/>
    <w:rsid w:val="003D74E7"/>
    <w:rsid w:val="003D7B2A"/>
    <w:rsid w:val="003D7DB2"/>
    <w:rsid w:val="003E0533"/>
    <w:rsid w:val="003E3D6A"/>
    <w:rsid w:val="003E407F"/>
    <w:rsid w:val="003E47DD"/>
    <w:rsid w:val="003E4DC1"/>
    <w:rsid w:val="003E5AED"/>
    <w:rsid w:val="003E5B6F"/>
    <w:rsid w:val="003E692A"/>
    <w:rsid w:val="003E6B70"/>
    <w:rsid w:val="003E6B86"/>
    <w:rsid w:val="003E6C99"/>
    <w:rsid w:val="003E70CF"/>
    <w:rsid w:val="003E70E2"/>
    <w:rsid w:val="003E743C"/>
    <w:rsid w:val="003E7D72"/>
    <w:rsid w:val="003E7F6E"/>
    <w:rsid w:val="003F0256"/>
    <w:rsid w:val="003F0E83"/>
    <w:rsid w:val="003F14CF"/>
    <w:rsid w:val="003F167E"/>
    <w:rsid w:val="003F2162"/>
    <w:rsid w:val="003F221F"/>
    <w:rsid w:val="003F28FC"/>
    <w:rsid w:val="003F2A5A"/>
    <w:rsid w:val="003F2C95"/>
    <w:rsid w:val="003F33FD"/>
    <w:rsid w:val="003F35B0"/>
    <w:rsid w:val="003F3834"/>
    <w:rsid w:val="003F4FA7"/>
    <w:rsid w:val="003F57B8"/>
    <w:rsid w:val="003F593B"/>
    <w:rsid w:val="003F5963"/>
    <w:rsid w:val="003F5CB8"/>
    <w:rsid w:val="003F64BA"/>
    <w:rsid w:val="003F68B9"/>
    <w:rsid w:val="003F6A9B"/>
    <w:rsid w:val="003F6EBD"/>
    <w:rsid w:val="003F73DD"/>
    <w:rsid w:val="003F7712"/>
    <w:rsid w:val="003F7E9E"/>
    <w:rsid w:val="004006D6"/>
    <w:rsid w:val="0040097C"/>
    <w:rsid w:val="00400CB9"/>
    <w:rsid w:val="00400FCA"/>
    <w:rsid w:val="004018DB"/>
    <w:rsid w:val="004020CE"/>
    <w:rsid w:val="00402674"/>
    <w:rsid w:val="0040294A"/>
    <w:rsid w:val="00402A88"/>
    <w:rsid w:val="00403224"/>
    <w:rsid w:val="0040351F"/>
    <w:rsid w:val="00404026"/>
    <w:rsid w:val="0040420E"/>
    <w:rsid w:val="0040484D"/>
    <w:rsid w:val="00405711"/>
    <w:rsid w:val="00405ABE"/>
    <w:rsid w:val="00406DD1"/>
    <w:rsid w:val="00406F34"/>
    <w:rsid w:val="00407CFB"/>
    <w:rsid w:val="004105C7"/>
    <w:rsid w:val="00410782"/>
    <w:rsid w:val="00411B18"/>
    <w:rsid w:val="00412BD9"/>
    <w:rsid w:val="00413B1A"/>
    <w:rsid w:val="00414292"/>
    <w:rsid w:val="004142E6"/>
    <w:rsid w:val="0041473C"/>
    <w:rsid w:val="00414EDD"/>
    <w:rsid w:val="00415444"/>
    <w:rsid w:val="004154F3"/>
    <w:rsid w:val="00415653"/>
    <w:rsid w:val="004157D0"/>
    <w:rsid w:val="00415E3A"/>
    <w:rsid w:val="00415EE6"/>
    <w:rsid w:val="004163C3"/>
    <w:rsid w:val="004164F5"/>
    <w:rsid w:val="004166C9"/>
    <w:rsid w:val="004169EB"/>
    <w:rsid w:val="004178F8"/>
    <w:rsid w:val="00417D25"/>
    <w:rsid w:val="00417DF6"/>
    <w:rsid w:val="00417F84"/>
    <w:rsid w:val="00420A67"/>
    <w:rsid w:val="0042172C"/>
    <w:rsid w:val="004217BB"/>
    <w:rsid w:val="00421EFA"/>
    <w:rsid w:val="00421FF0"/>
    <w:rsid w:val="004233CF"/>
    <w:rsid w:val="004248D6"/>
    <w:rsid w:val="00424A32"/>
    <w:rsid w:val="00424A48"/>
    <w:rsid w:val="00425002"/>
    <w:rsid w:val="004251E0"/>
    <w:rsid w:val="00425244"/>
    <w:rsid w:val="00425292"/>
    <w:rsid w:val="00425DE0"/>
    <w:rsid w:val="00426F84"/>
    <w:rsid w:val="00430242"/>
    <w:rsid w:val="00430B00"/>
    <w:rsid w:val="004310AB"/>
    <w:rsid w:val="004310B7"/>
    <w:rsid w:val="00431F8E"/>
    <w:rsid w:val="0043352A"/>
    <w:rsid w:val="004335C8"/>
    <w:rsid w:val="0043374D"/>
    <w:rsid w:val="004337BC"/>
    <w:rsid w:val="00433997"/>
    <w:rsid w:val="0043475B"/>
    <w:rsid w:val="00434EE1"/>
    <w:rsid w:val="00434EED"/>
    <w:rsid w:val="00435402"/>
    <w:rsid w:val="004357DE"/>
    <w:rsid w:val="00435E03"/>
    <w:rsid w:val="00436DD4"/>
    <w:rsid w:val="00436E24"/>
    <w:rsid w:val="00436E43"/>
    <w:rsid w:val="00437478"/>
    <w:rsid w:val="00440622"/>
    <w:rsid w:val="00440A8A"/>
    <w:rsid w:val="00440C2C"/>
    <w:rsid w:val="00440C54"/>
    <w:rsid w:val="00440E81"/>
    <w:rsid w:val="004410FF"/>
    <w:rsid w:val="00441872"/>
    <w:rsid w:val="004418AA"/>
    <w:rsid w:val="00441A36"/>
    <w:rsid w:val="00441B17"/>
    <w:rsid w:val="0044232B"/>
    <w:rsid w:val="004429A1"/>
    <w:rsid w:val="00443559"/>
    <w:rsid w:val="004438CF"/>
    <w:rsid w:val="00445D1E"/>
    <w:rsid w:val="00446124"/>
    <w:rsid w:val="0044621E"/>
    <w:rsid w:val="00446291"/>
    <w:rsid w:val="0044681E"/>
    <w:rsid w:val="00446B7A"/>
    <w:rsid w:val="00446DD2"/>
    <w:rsid w:val="00447019"/>
    <w:rsid w:val="0044705E"/>
    <w:rsid w:val="0044772C"/>
    <w:rsid w:val="004500EF"/>
    <w:rsid w:val="004507BB"/>
    <w:rsid w:val="00450F25"/>
    <w:rsid w:val="00451463"/>
    <w:rsid w:val="004515ED"/>
    <w:rsid w:val="00451843"/>
    <w:rsid w:val="0045237E"/>
    <w:rsid w:val="00452530"/>
    <w:rsid w:val="00452745"/>
    <w:rsid w:val="00453408"/>
    <w:rsid w:val="0045351C"/>
    <w:rsid w:val="004539F6"/>
    <w:rsid w:val="004563A7"/>
    <w:rsid w:val="004563F1"/>
    <w:rsid w:val="00456A4D"/>
    <w:rsid w:val="00456D03"/>
    <w:rsid w:val="0046067D"/>
    <w:rsid w:val="00460696"/>
    <w:rsid w:val="004608AB"/>
    <w:rsid w:val="00460B33"/>
    <w:rsid w:val="00460E22"/>
    <w:rsid w:val="004610FF"/>
    <w:rsid w:val="00461DED"/>
    <w:rsid w:val="0046236A"/>
    <w:rsid w:val="00462E4B"/>
    <w:rsid w:val="00463014"/>
    <w:rsid w:val="00463016"/>
    <w:rsid w:val="0046377D"/>
    <w:rsid w:val="00463D76"/>
    <w:rsid w:val="00464AEB"/>
    <w:rsid w:val="00465046"/>
    <w:rsid w:val="004655F4"/>
    <w:rsid w:val="004655FF"/>
    <w:rsid w:val="0046606C"/>
    <w:rsid w:val="0046692E"/>
    <w:rsid w:val="00466D75"/>
    <w:rsid w:val="00467665"/>
    <w:rsid w:val="004706F1"/>
    <w:rsid w:val="00471BFB"/>
    <w:rsid w:val="004725D2"/>
    <w:rsid w:val="0047268B"/>
    <w:rsid w:val="004732D1"/>
    <w:rsid w:val="00473BED"/>
    <w:rsid w:val="00473C0C"/>
    <w:rsid w:val="00474359"/>
    <w:rsid w:val="00474A01"/>
    <w:rsid w:val="00474B98"/>
    <w:rsid w:val="0047522B"/>
    <w:rsid w:val="00475515"/>
    <w:rsid w:val="00475F48"/>
    <w:rsid w:val="004771E4"/>
    <w:rsid w:val="004774AF"/>
    <w:rsid w:val="00477868"/>
    <w:rsid w:val="00480283"/>
    <w:rsid w:val="00480B4F"/>
    <w:rsid w:val="0048134F"/>
    <w:rsid w:val="00482704"/>
    <w:rsid w:val="004829FD"/>
    <w:rsid w:val="00482BAF"/>
    <w:rsid w:val="00482DE6"/>
    <w:rsid w:val="00483AF1"/>
    <w:rsid w:val="00485AA1"/>
    <w:rsid w:val="00485C34"/>
    <w:rsid w:val="00485D0B"/>
    <w:rsid w:val="0048630C"/>
    <w:rsid w:val="004865B5"/>
    <w:rsid w:val="0048674F"/>
    <w:rsid w:val="00486A78"/>
    <w:rsid w:val="00486BAE"/>
    <w:rsid w:val="00486BCC"/>
    <w:rsid w:val="004873E1"/>
    <w:rsid w:val="00487510"/>
    <w:rsid w:val="004902AE"/>
    <w:rsid w:val="0049066E"/>
    <w:rsid w:val="004909D9"/>
    <w:rsid w:val="00490B40"/>
    <w:rsid w:val="004915E1"/>
    <w:rsid w:val="004915FC"/>
    <w:rsid w:val="004916B3"/>
    <w:rsid w:val="004938BC"/>
    <w:rsid w:val="00493B09"/>
    <w:rsid w:val="00493E1D"/>
    <w:rsid w:val="00493EAB"/>
    <w:rsid w:val="00494016"/>
    <w:rsid w:val="004941F2"/>
    <w:rsid w:val="004941FB"/>
    <w:rsid w:val="004943D4"/>
    <w:rsid w:val="00494993"/>
    <w:rsid w:val="00494D6B"/>
    <w:rsid w:val="00495117"/>
    <w:rsid w:val="00495342"/>
    <w:rsid w:val="0049544F"/>
    <w:rsid w:val="004957AD"/>
    <w:rsid w:val="0049581F"/>
    <w:rsid w:val="00496F94"/>
    <w:rsid w:val="00497184"/>
    <w:rsid w:val="004A0A94"/>
    <w:rsid w:val="004A26DE"/>
    <w:rsid w:val="004A2AB7"/>
    <w:rsid w:val="004A448D"/>
    <w:rsid w:val="004A4E38"/>
    <w:rsid w:val="004A62D2"/>
    <w:rsid w:val="004A6C9A"/>
    <w:rsid w:val="004A6EFC"/>
    <w:rsid w:val="004A72AA"/>
    <w:rsid w:val="004A7DBD"/>
    <w:rsid w:val="004B0D5C"/>
    <w:rsid w:val="004B100F"/>
    <w:rsid w:val="004B1200"/>
    <w:rsid w:val="004B171C"/>
    <w:rsid w:val="004B198D"/>
    <w:rsid w:val="004B1D73"/>
    <w:rsid w:val="004B1E52"/>
    <w:rsid w:val="004B207C"/>
    <w:rsid w:val="004B2230"/>
    <w:rsid w:val="004B2749"/>
    <w:rsid w:val="004B2D47"/>
    <w:rsid w:val="004B2E00"/>
    <w:rsid w:val="004B306A"/>
    <w:rsid w:val="004B3506"/>
    <w:rsid w:val="004B3518"/>
    <w:rsid w:val="004B3602"/>
    <w:rsid w:val="004B3744"/>
    <w:rsid w:val="004B4D87"/>
    <w:rsid w:val="004B4F8B"/>
    <w:rsid w:val="004B528C"/>
    <w:rsid w:val="004B52BF"/>
    <w:rsid w:val="004B52DB"/>
    <w:rsid w:val="004B5656"/>
    <w:rsid w:val="004B5D76"/>
    <w:rsid w:val="004B5F62"/>
    <w:rsid w:val="004B617E"/>
    <w:rsid w:val="004C0010"/>
    <w:rsid w:val="004C0A41"/>
    <w:rsid w:val="004C0CE3"/>
    <w:rsid w:val="004C0ED0"/>
    <w:rsid w:val="004C0FCB"/>
    <w:rsid w:val="004C10FD"/>
    <w:rsid w:val="004C17D5"/>
    <w:rsid w:val="004C2A7C"/>
    <w:rsid w:val="004C35E0"/>
    <w:rsid w:val="004C477E"/>
    <w:rsid w:val="004C487E"/>
    <w:rsid w:val="004C4B5C"/>
    <w:rsid w:val="004C4C33"/>
    <w:rsid w:val="004C5460"/>
    <w:rsid w:val="004C5651"/>
    <w:rsid w:val="004C56FD"/>
    <w:rsid w:val="004C68E9"/>
    <w:rsid w:val="004C6A41"/>
    <w:rsid w:val="004C6BF9"/>
    <w:rsid w:val="004C753B"/>
    <w:rsid w:val="004D08DD"/>
    <w:rsid w:val="004D0F01"/>
    <w:rsid w:val="004D204D"/>
    <w:rsid w:val="004D28F2"/>
    <w:rsid w:val="004D2A3A"/>
    <w:rsid w:val="004D37D7"/>
    <w:rsid w:val="004D4ACE"/>
    <w:rsid w:val="004D5DB9"/>
    <w:rsid w:val="004D5DBA"/>
    <w:rsid w:val="004D6ABD"/>
    <w:rsid w:val="004D734F"/>
    <w:rsid w:val="004D775B"/>
    <w:rsid w:val="004D7936"/>
    <w:rsid w:val="004D7EAB"/>
    <w:rsid w:val="004E0911"/>
    <w:rsid w:val="004E16AC"/>
    <w:rsid w:val="004E1A46"/>
    <w:rsid w:val="004E200D"/>
    <w:rsid w:val="004E3683"/>
    <w:rsid w:val="004E38DF"/>
    <w:rsid w:val="004E3C4E"/>
    <w:rsid w:val="004E3DDE"/>
    <w:rsid w:val="004E40DA"/>
    <w:rsid w:val="004E4218"/>
    <w:rsid w:val="004E4C4E"/>
    <w:rsid w:val="004E4E3C"/>
    <w:rsid w:val="004E5AE2"/>
    <w:rsid w:val="004E5F34"/>
    <w:rsid w:val="004E6D8A"/>
    <w:rsid w:val="004E6E2D"/>
    <w:rsid w:val="004E70A5"/>
    <w:rsid w:val="004E714F"/>
    <w:rsid w:val="004E7E65"/>
    <w:rsid w:val="004F0042"/>
    <w:rsid w:val="004F00D1"/>
    <w:rsid w:val="004F1F35"/>
    <w:rsid w:val="004F2566"/>
    <w:rsid w:val="004F2AC3"/>
    <w:rsid w:val="004F2E8E"/>
    <w:rsid w:val="004F2EFB"/>
    <w:rsid w:val="004F38DD"/>
    <w:rsid w:val="004F3A96"/>
    <w:rsid w:val="004F471A"/>
    <w:rsid w:val="004F4AEC"/>
    <w:rsid w:val="004F5608"/>
    <w:rsid w:val="004F5C39"/>
    <w:rsid w:val="004F5EB4"/>
    <w:rsid w:val="004F6AAB"/>
    <w:rsid w:val="004F6EC9"/>
    <w:rsid w:val="004F788D"/>
    <w:rsid w:val="00500130"/>
    <w:rsid w:val="00501304"/>
    <w:rsid w:val="00501410"/>
    <w:rsid w:val="005017A0"/>
    <w:rsid w:val="00501B8C"/>
    <w:rsid w:val="00502CE9"/>
    <w:rsid w:val="005031DA"/>
    <w:rsid w:val="00503399"/>
    <w:rsid w:val="00503730"/>
    <w:rsid w:val="00504F50"/>
    <w:rsid w:val="005056BA"/>
    <w:rsid w:val="00505BD2"/>
    <w:rsid w:val="00506C8E"/>
    <w:rsid w:val="005073A8"/>
    <w:rsid w:val="005075E7"/>
    <w:rsid w:val="005076F0"/>
    <w:rsid w:val="00507BBA"/>
    <w:rsid w:val="00507FBC"/>
    <w:rsid w:val="00510684"/>
    <w:rsid w:val="00510A42"/>
    <w:rsid w:val="00510BBA"/>
    <w:rsid w:val="005110A8"/>
    <w:rsid w:val="0051172C"/>
    <w:rsid w:val="0051185B"/>
    <w:rsid w:val="00511A94"/>
    <w:rsid w:val="005122F9"/>
    <w:rsid w:val="00512C89"/>
    <w:rsid w:val="00513842"/>
    <w:rsid w:val="00513BFC"/>
    <w:rsid w:val="00513F8D"/>
    <w:rsid w:val="00514FF5"/>
    <w:rsid w:val="00515E07"/>
    <w:rsid w:val="00515E51"/>
    <w:rsid w:val="00516BFE"/>
    <w:rsid w:val="0051708B"/>
    <w:rsid w:val="00517130"/>
    <w:rsid w:val="005176B9"/>
    <w:rsid w:val="00520142"/>
    <w:rsid w:val="00520159"/>
    <w:rsid w:val="00520244"/>
    <w:rsid w:val="005202D5"/>
    <w:rsid w:val="005204F0"/>
    <w:rsid w:val="00520961"/>
    <w:rsid w:val="00521A5F"/>
    <w:rsid w:val="00521F56"/>
    <w:rsid w:val="00522018"/>
    <w:rsid w:val="00522570"/>
    <w:rsid w:val="00522637"/>
    <w:rsid w:val="00522B63"/>
    <w:rsid w:val="00523DB3"/>
    <w:rsid w:val="005243BA"/>
    <w:rsid w:val="00524AEC"/>
    <w:rsid w:val="00525545"/>
    <w:rsid w:val="0052560E"/>
    <w:rsid w:val="005260FA"/>
    <w:rsid w:val="005263A4"/>
    <w:rsid w:val="005263DB"/>
    <w:rsid w:val="00526C31"/>
    <w:rsid w:val="00527408"/>
    <w:rsid w:val="0052740F"/>
    <w:rsid w:val="00527D41"/>
    <w:rsid w:val="00531A03"/>
    <w:rsid w:val="00531ECD"/>
    <w:rsid w:val="005320F3"/>
    <w:rsid w:val="00532557"/>
    <w:rsid w:val="005325FA"/>
    <w:rsid w:val="005325FB"/>
    <w:rsid w:val="00532906"/>
    <w:rsid w:val="00533119"/>
    <w:rsid w:val="00533915"/>
    <w:rsid w:val="00533E79"/>
    <w:rsid w:val="00534227"/>
    <w:rsid w:val="005350AD"/>
    <w:rsid w:val="005350D0"/>
    <w:rsid w:val="005354BA"/>
    <w:rsid w:val="00535ECC"/>
    <w:rsid w:val="0053626C"/>
    <w:rsid w:val="005368CB"/>
    <w:rsid w:val="00536F52"/>
    <w:rsid w:val="00537429"/>
    <w:rsid w:val="0054029E"/>
    <w:rsid w:val="0054125B"/>
    <w:rsid w:val="0054140E"/>
    <w:rsid w:val="00541D31"/>
    <w:rsid w:val="005420DD"/>
    <w:rsid w:val="005424E8"/>
    <w:rsid w:val="005429DC"/>
    <w:rsid w:val="00542BC3"/>
    <w:rsid w:val="00542CED"/>
    <w:rsid w:val="00542E97"/>
    <w:rsid w:val="00542F13"/>
    <w:rsid w:val="00543753"/>
    <w:rsid w:val="00543AF2"/>
    <w:rsid w:val="005449E8"/>
    <w:rsid w:val="00544EC5"/>
    <w:rsid w:val="00545DB6"/>
    <w:rsid w:val="0054617F"/>
    <w:rsid w:val="00546267"/>
    <w:rsid w:val="005462E7"/>
    <w:rsid w:val="005467D2"/>
    <w:rsid w:val="005472FC"/>
    <w:rsid w:val="00550633"/>
    <w:rsid w:val="00550FCE"/>
    <w:rsid w:val="00552052"/>
    <w:rsid w:val="00552765"/>
    <w:rsid w:val="005528C2"/>
    <w:rsid w:val="00552FC4"/>
    <w:rsid w:val="00554A3B"/>
    <w:rsid w:val="005557B0"/>
    <w:rsid w:val="00556F2A"/>
    <w:rsid w:val="0055708C"/>
    <w:rsid w:val="0055743D"/>
    <w:rsid w:val="00560075"/>
    <w:rsid w:val="00560B40"/>
    <w:rsid w:val="00560DCF"/>
    <w:rsid w:val="0056112B"/>
    <w:rsid w:val="00561AEA"/>
    <w:rsid w:val="00562882"/>
    <w:rsid w:val="00562D4B"/>
    <w:rsid w:val="005642CF"/>
    <w:rsid w:val="00564D9A"/>
    <w:rsid w:val="00564F07"/>
    <w:rsid w:val="005657E0"/>
    <w:rsid w:val="0056583A"/>
    <w:rsid w:val="005669B0"/>
    <w:rsid w:val="00567470"/>
    <w:rsid w:val="005701E9"/>
    <w:rsid w:val="005702C9"/>
    <w:rsid w:val="00570B73"/>
    <w:rsid w:val="00570C0A"/>
    <w:rsid w:val="005710A3"/>
    <w:rsid w:val="00571174"/>
    <w:rsid w:val="005712FA"/>
    <w:rsid w:val="00571369"/>
    <w:rsid w:val="00571397"/>
    <w:rsid w:val="0057173C"/>
    <w:rsid w:val="0057247D"/>
    <w:rsid w:val="00572591"/>
    <w:rsid w:val="00572704"/>
    <w:rsid w:val="00572AA6"/>
    <w:rsid w:val="00573439"/>
    <w:rsid w:val="005737EA"/>
    <w:rsid w:val="00575733"/>
    <w:rsid w:val="00576085"/>
    <w:rsid w:val="00576182"/>
    <w:rsid w:val="005761CE"/>
    <w:rsid w:val="0057787E"/>
    <w:rsid w:val="00577C00"/>
    <w:rsid w:val="00580EEC"/>
    <w:rsid w:val="00581235"/>
    <w:rsid w:val="0058134B"/>
    <w:rsid w:val="005820C1"/>
    <w:rsid w:val="00582257"/>
    <w:rsid w:val="005826F6"/>
    <w:rsid w:val="00583432"/>
    <w:rsid w:val="0058365B"/>
    <w:rsid w:val="005837EE"/>
    <w:rsid w:val="00583C3F"/>
    <w:rsid w:val="00583E2B"/>
    <w:rsid w:val="00583F18"/>
    <w:rsid w:val="005857F9"/>
    <w:rsid w:val="00585B5D"/>
    <w:rsid w:val="00585E4A"/>
    <w:rsid w:val="00586CB4"/>
    <w:rsid w:val="0058747B"/>
    <w:rsid w:val="00587890"/>
    <w:rsid w:val="00587E01"/>
    <w:rsid w:val="00587EB6"/>
    <w:rsid w:val="00590016"/>
    <w:rsid w:val="0059106C"/>
    <w:rsid w:val="00591288"/>
    <w:rsid w:val="00591631"/>
    <w:rsid w:val="00591770"/>
    <w:rsid w:val="0059197C"/>
    <w:rsid w:val="00592410"/>
    <w:rsid w:val="005924B9"/>
    <w:rsid w:val="00592E23"/>
    <w:rsid w:val="00593370"/>
    <w:rsid w:val="0059350C"/>
    <w:rsid w:val="00593665"/>
    <w:rsid w:val="005941C8"/>
    <w:rsid w:val="00594469"/>
    <w:rsid w:val="00595236"/>
    <w:rsid w:val="005957C9"/>
    <w:rsid w:val="00595876"/>
    <w:rsid w:val="005961CD"/>
    <w:rsid w:val="00596ABE"/>
    <w:rsid w:val="00596D13"/>
    <w:rsid w:val="00597238"/>
    <w:rsid w:val="00597D3B"/>
    <w:rsid w:val="005A0526"/>
    <w:rsid w:val="005A3221"/>
    <w:rsid w:val="005A36CC"/>
    <w:rsid w:val="005A4901"/>
    <w:rsid w:val="005A4E61"/>
    <w:rsid w:val="005A4FD6"/>
    <w:rsid w:val="005A51C3"/>
    <w:rsid w:val="005A5649"/>
    <w:rsid w:val="005A6C69"/>
    <w:rsid w:val="005A786B"/>
    <w:rsid w:val="005A788E"/>
    <w:rsid w:val="005B03B7"/>
    <w:rsid w:val="005B0526"/>
    <w:rsid w:val="005B059A"/>
    <w:rsid w:val="005B087A"/>
    <w:rsid w:val="005B098B"/>
    <w:rsid w:val="005B0AEF"/>
    <w:rsid w:val="005B0B62"/>
    <w:rsid w:val="005B1C4E"/>
    <w:rsid w:val="005B1F92"/>
    <w:rsid w:val="005B3F50"/>
    <w:rsid w:val="005B4D63"/>
    <w:rsid w:val="005B5143"/>
    <w:rsid w:val="005B530E"/>
    <w:rsid w:val="005B59BA"/>
    <w:rsid w:val="005B69CD"/>
    <w:rsid w:val="005B7046"/>
    <w:rsid w:val="005B70E8"/>
    <w:rsid w:val="005B734E"/>
    <w:rsid w:val="005B74CF"/>
    <w:rsid w:val="005C02BF"/>
    <w:rsid w:val="005C02E5"/>
    <w:rsid w:val="005C0416"/>
    <w:rsid w:val="005C063D"/>
    <w:rsid w:val="005C0810"/>
    <w:rsid w:val="005C1538"/>
    <w:rsid w:val="005C1C0E"/>
    <w:rsid w:val="005C215C"/>
    <w:rsid w:val="005C3761"/>
    <w:rsid w:val="005C4B83"/>
    <w:rsid w:val="005C4E2D"/>
    <w:rsid w:val="005C5091"/>
    <w:rsid w:val="005C5153"/>
    <w:rsid w:val="005C5441"/>
    <w:rsid w:val="005C55D8"/>
    <w:rsid w:val="005C5703"/>
    <w:rsid w:val="005C5903"/>
    <w:rsid w:val="005C5BBE"/>
    <w:rsid w:val="005C6063"/>
    <w:rsid w:val="005C62FC"/>
    <w:rsid w:val="005C6425"/>
    <w:rsid w:val="005C6770"/>
    <w:rsid w:val="005D008A"/>
    <w:rsid w:val="005D0282"/>
    <w:rsid w:val="005D089A"/>
    <w:rsid w:val="005D0F1B"/>
    <w:rsid w:val="005D16FF"/>
    <w:rsid w:val="005D2A81"/>
    <w:rsid w:val="005D2E17"/>
    <w:rsid w:val="005D2FDD"/>
    <w:rsid w:val="005D3101"/>
    <w:rsid w:val="005D37A4"/>
    <w:rsid w:val="005D3C9C"/>
    <w:rsid w:val="005D3EC1"/>
    <w:rsid w:val="005D45FF"/>
    <w:rsid w:val="005D4C92"/>
    <w:rsid w:val="005D4F08"/>
    <w:rsid w:val="005D4F09"/>
    <w:rsid w:val="005D5AA5"/>
    <w:rsid w:val="005D68F0"/>
    <w:rsid w:val="005D692D"/>
    <w:rsid w:val="005D6C72"/>
    <w:rsid w:val="005D7538"/>
    <w:rsid w:val="005D78A2"/>
    <w:rsid w:val="005D78E8"/>
    <w:rsid w:val="005E0247"/>
    <w:rsid w:val="005E03CB"/>
    <w:rsid w:val="005E1E6B"/>
    <w:rsid w:val="005E3237"/>
    <w:rsid w:val="005E356E"/>
    <w:rsid w:val="005E37D2"/>
    <w:rsid w:val="005E3D09"/>
    <w:rsid w:val="005E5612"/>
    <w:rsid w:val="005E5613"/>
    <w:rsid w:val="005E598B"/>
    <w:rsid w:val="005E5CAC"/>
    <w:rsid w:val="005E6AF8"/>
    <w:rsid w:val="005E6C48"/>
    <w:rsid w:val="005E7406"/>
    <w:rsid w:val="005E75E1"/>
    <w:rsid w:val="005E7BA9"/>
    <w:rsid w:val="005E7E62"/>
    <w:rsid w:val="005F03D5"/>
    <w:rsid w:val="005F08E8"/>
    <w:rsid w:val="005F0BD0"/>
    <w:rsid w:val="005F0C0B"/>
    <w:rsid w:val="005F0F51"/>
    <w:rsid w:val="005F112A"/>
    <w:rsid w:val="005F1278"/>
    <w:rsid w:val="005F1933"/>
    <w:rsid w:val="005F1E56"/>
    <w:rsid w:val="005F2329"/>
    <w:rsid w:val="005F2EF7"/>
    <w:rsid w:val="005F2FD5"/>
    <w:rsid w:val="005F38F7"/>
    <w:rsid w:val="005F3B2E"/>
    <w:rsid w:val="005F5162"/>
    <w:rsid w:val="005F5686"/>
    <w:rsid w:val="005F59DF"/>
    <w:rsid w:val="005F5D74"/>
    <w:rsid w:val="005F667D"/>
    <w:rsid w:val="005F69C7"/>
    <w:rsid w:val="005F69D5"/>
    <w:rsid w:val="005F730C"/>
    <w:rsid w:val="005F7E3D"/>
    <w:rsid w:val="0060054E"/>
    <w:rsid w:val="00601696"/>
    <w:rsid w:val="006020BC"/>
    <w:rsid w:val="0060224B"/>
    <w:rsid w:val="0060254D"/>
    <w:rsid w:val="006031E9"/>
    <w:rsid w:val="00603ABD"/>
    <w:rsid w:val="0060451F"/>
    <w:rsid w:val="0060459B"/>
    <w:rsid w:val="00605623"/>
    <w:rsid w:val="00605D0D"/>
    <w:rsid w:val="00606257"/>
    <w:rsid w:val="0060690C"/>
    <w:rsid w:val="00606C9C"/>
    <w:rsid w:val="00607B89"/>
    <w:rsid w:val="00607D19"/>
    <w:rsid w:val="006104FC"/>
    <w:rsid w:val="00610580"/>
    <w:rsid w:val="00611221"/>
    <w:rsid w:val="0061164B"/>
    <w:rsid w:val="0061212A"/>
    <w:rsid w:val="006128E1"/>
    <w:rsid w:val="00612C65"/>
    <w:rsid w:val="00613491"/>
    <w:rsid w:val="00613529"/>
    <w:rsid w:val="00613652"/>
    <w:rsid w:val="0061379B"/>
    <w:rsid w:val="00613863"/>
    <w:rsid w:val="00613BB4"/>
    <w:rsid w:val="00613DB9"/>
    <w:rsid w:val="006143E4"/>
    <w:rsid w:val="006144BB"/>
    <w:rsid w:val="0061475D"/>
    <w:rsid w:val="006148E7"/>
    <w:rsid w:val="00614CB5"/>
    <w:rsid w:val="00614DB2"/>
    <w:rsid w:val="00615182"/>
    <w:rsid w:val="00615A1B"/>
    <w:rsid w:val="00616C69"/>
    <w:rsid w:val="00617099"/>
    <w:rsid w:val="0061710A"/>
    <w:rsid w:val="006172EE"/>
    <w:rsid w:val="00617546"/>
    <w:rsid w:val="0062031E"/>
    <w:rsid w:val="006208C3"/>
    <w:rsid w:val="00620CDB"/>
    <w:rsid w:val="00620F50"/>
    <w:rsid w:val="0062124C"/>
    <w:rsid w:val="00621812"/>
    <w:rsid w:val="00621DC1"/>
    <w:rsid w:val="00622347"/>
    <w:rsid w:val="0062237A"/>
    <w:rsid w:val="006226FE"/>
    <w:rsid w:val="006229F7"/>
    <w:rsid w:val="006231C3"/>
    <w:rsid w:val="006231E6"/>
    <w:rsid w:val="0062324C"/>
    <w:rsid w:val="00623569"/>
    <w:rsid w:val="00623681"/>
    <w:rsid w:val="00623A1B"/>
    <w:rsid w:val="00623BB9"/>
    <w:rsid w:val="00625212"/>
    <w:rsid w:val="00625674"/>
    <w:rsid w:val="0062597A"/>
    <w:rsid w:val="00625D78"/>
    <w:rsid w:val="006260BE"/>
    <w:rsid w:val="00626C7D"/>
    <w:rsid w:val="006271AC"/>
    <w:rsid w:val="00627BEB"/>
    <w:rsid w:val="00627E17"/>
    <w:rsid w:val="00627E6C"/>
    <w:rsid w:val="00630069"/>
    <w:rsid w:val="00630571"/>
    <w:rsid w:val="00630A56"/>
    <w:rsid w:val="006312D1"/>
    <w:rsid w:val="006313AB"/>
    <w:rsid w:val="00631494"/>
    <w:rsid w:val="00631734"/>
    <w:rsid w:val="0063258A"/>
    <w:rsid w:val="0063398F"/>
    <w:rsid w:val="00633FE9"/>
    <w:rsid w:val="00634207"/>
    <w:rsid w:val="006344F2"/>
    <w:rsid w:val="0063450B"/>
    <w:rsid w:val="00634BFF"/>
    <w:rsid w:val="00634D33"/>
    <w:rsid w:val="00634E91"/>
    <w:rsid w:val="0063667C"/>
    <w:rsid w:val="0063716C"/>
    <w:rsid w:val="00640F01"/>
    <w:rsid w:val="00641B6C"/>
    <w:rsid w:val="00641D51"/>
    <w:rsid w:val="006428FF"/>
    <w:rsid w:val="00642FAE"/>
    <w:rsid w:val="006432F5"/>
    <w:rsid w:val="00643547"/>
    <w:rsid w:val="006452A0"/>
    <w:rsid w:val="00646166"/>
    <w:rsid w:val="00647DD7"/>
    <w:rsid w:val="00647EA3"/>
    <w:rsid w:val="00650306"/>
    <w:rsid w:val="006509AE"/>
    <w:rsid w:val="00650C05"/>
    <w:rsid w:val="00650F32"/>
    <w:rsid w:val="00652079"/>
    <w:rsid w:val="006528ED"/>
    <w:rsid w:val="00652D50"/>
    <w:rsid w:val="00653080"/>
    <w:rsid w:val="00653DCE"/>
    <w:rsid w:val="00654D5C"/>
    <w:rsid w:val="00654E30"/>
    <w:rsid w:val="00654F90"/>
    <w:rsid w:val="00655573"/>
    <w:rsid w:val="006565B5"/>
    <w:rsid w:val="006567F8"/>
    <w:rsid w:val="00656ADF"/>
    <w:rsid w:val="00657216"/>
    <w:rsid w:val="00657DA7"/>
    <w:rsid w:val="00660143"/>
    <w:rsid w:val="006604AA"/>
    <w:rsid w:val="00660832"/>
    <w:rsid w:val="00661000"/>
    <w:rsid w:val="006612BC"/>
    <w:rsid w:val="00661755"/>
    <w:rsid w:val="00661C28"/>
    <w:rsid w:val="006629D1"/>
    <w:rsid w:val="00663744"/>
    <w:rsid w:val="00663A9F"/>
    <w:rsid w:val="00663C85"/>
    <w:rsid w:val="0066464B"/>
    <w:rsid w:val="00664837"/>
    <w:rsid w:val="0066509C"/>
    <w:rsid w:val="00665444"/>
    <w:rsid w:val="00665D69"/>
    <w:rsid w:val="006660C0"/>
    <w:rsid w:val="00666647"/>
    <w:rsid w:val="006669FC"/>
    <w:rsid w:val="00666B54"/>
    <w:rsid w:val="00666E1D"/>
    <w:rsid w:val="00667A46"/>
    <w:rsid w:val="00667AB5"/>
    <w:rsid w:val="00667B05"/>
    <w:rsid w:val="00667B58"/>
    <w:rsid w:val="00670758"/>
    <w:rsid w:val="00670ECA"/>
    <w:rsid w:val="0067295D"/>
    <w:rsid w:val="00673162"/>
    <w:rsid w:val="00673F3F"/>
    <w:rsid w:val="0067489B"/>
    <w:rsid w:val="00674A78"/>
    <w:rsid w:val="0067516F"/>
    <w:rsid w:val="0067590F"/>
    <w:rsid w:val="00676121"/>
    <w:rsid w:val="0067657D"/>
    <w:rsid w:val="006774CD"/>
    <w:rsid w:val="006777CE"/>
    <w:rsid w:val="00677AA1"/>
    <w:rsid w:val="00677AF3"/>
    <w:rsid w:val="00677CCF"/>
    <w:rsid w:val="00677EFB"/>
    <w:rsid w:val="006808E7"/>
    <w:rsid w:val="0068159C"/>
    <w:rsid w:val="00681A7A"/>
    <w:rsid w:val="00682774"/>
    <w:rsid w:val="00683489"/>
    <w:rsid w:val="00683654"/>
    <w:rsid w:val="00683660"/>
    <w:rsid w:val="00683B66"/>
    <w:rsid w:val="00683D75"/>
    <w:rsid w:val="00684113"/>
    <w:rsid w:val="0068499E"/>
    <w:rsid w:val="00685285"/>
    <w:rsid w:val="0068611A"/>
    <w:rsid w:val="006865A5"/>
    <w:rsid w:val="00686FA4"/>
    <w:rsid w:val="006873DB"/>
    <w:rsid w:val="00687970"/>
    <w:rsid w:val="00687C40"/>
    <w:rsid w:val="00687F23"/>
    <w:rsid w:val="0069136A"/>
    <w:rsid w:val="00692365"/>
    <w:rsid w:val="00692988"/>
    <w:rsid w:val="00694AA0"/>
    <w:rsid w:val="00694C07"/>
    <w:rsid w:val="006951DB"/>
    <w:rsid w:val="00695755"/>
    <w:rsid w:val="00695F6C"/>
    <w:rsid w:val="006975C6"/>
    <w:rsid w:val="006976C4"/>
    <w:rsid w:val="006A0258"/>
    <w:rsid w:val="006A0B28"/>
    <w:rsid w:val="006A1676"/>
    <w:rsid w:val="006A1728"/>
    <w:rsid w:val="006A19CE"/>
    <w:rsid w:val="006A1B03"/>
    <w:rsid w:val="006A1B63"/>
    <w:rsid w:val="006A246E"/>
    <w:rsid w:val="006A3D05"/>
    <w:rsid w:val="006A4D20"/>
    <w:rsid w:val="006A51D7"/>
    <w:rsid w:val="006A5DF6"/>
    <w:rsid w:val="006A62FF"/>
    <w:rsid w:val="006A662F"/>
    <w:rsid w:val="006A6D01"/>
    <w:rsid w:val="006A6E41"/>
    <w:rsid w:val="006A730E"/>
    <w:rsid w:val="006A752A"/>
    <w:rsid w:val="006A775C"/>
    <w:rsid w:val="006B0445"/>
    <w:rsid w:val="006B0537"/>
    <w:rsid w:val="006B0845"/>
    <w:rsid w:val="006B0C5F"/>
    <w:rsid w:val="006B0DAC"/>
    <w:rsid w:val="006B0DD6"/>
    <w:rsid w:val="006B0E47"/>
    <w:rsid w:val="006B13F7"/>
    <w:rsid w:val="006B147C"/>
    <w:rsid w:val="006B1A49"/>
    <w:rsid w:val="006B1E4C"/>
    <w:rsid w:val="006B2152"/>
    <w:rsid w:val="006B27DB"/>
    <w:rsid w:val="006B2C3A"/>
    <w:rsid w:val="006B3CBF"/>
    <w:rsid w:val="006B45B9"/>
    <w:rsid w:val="006B4FFC"/>
    <w:rsid w:val="006B5113"/>
    <w:rsid w:val="006B595F"/>
    <w:rsid w:val="006B596D"/>
    <w:rsid w:val="006B5F58"/>
    <w:rsid w:val="006B67E4"/>
    <w:rsid w:val="006B7225"/>
    <w:rsid w:val="006B770A"/>
    <w:rsid w:val="006B7C98"/>
    <w:rsid w:val="006B7DC9"/>
    <w:rsid w:val="006C0583"/>
    <w:rsid w:val="006C14B2"/>
    <w:rsid w:val="006C182A"/>
    <w:rsid w:val="006C2296"/>
    <w:rsid w:val="006C35CE"/>
    <w:rsid w:val="006C3B2B"/>
    <w:rsid w:val="006C43B8"/>
    <w:rsid w:val="006C500D"/>
    <w:rsid w:val="006C55DB"/>
    <w:rsid w:val="006C55ED"/>
    <w:rsid w:val="006C571F"/>
    <w:rsid w:val="006C627B"/>
    <w:rsid w:val="006C67DB"/>
    <w:rsid w:val="006C6B9E"/>
    <w:rsid w:val="006C6F70"/>
    <w:rsid w:val="006C7171"/>
    <w:rsid w:val="006C7660"/>
    <w:rsid w:val="006C7A27"/>
    <w:rsid w:val="006D04F0"/>
    <w:rsid w:val="006D0839"/>
    <w:rsid w:val="006D2238"/>
    <w:rsid w:val="006D250B"/>
    <w:rsid w:val="006D26E5"/>
    <w:rsid w:val="006D27A6"/>
    <w:rsid w:val="006D2B68"/>
    <w:rsid w:val="006D35F2"/>
    <w:rsid w:val="006D4D8F"/>
    <w:rsid w:val="006D4DAF"/>
    <w:rsid w:val="006D572C"/>
    <w:rsid w:val="006D5E99"/>
    <w:rsid w:val="006D6071"/>
    <w:rsid w:val="006D71C5"/>
    <w:rsid w:val="006E0079"/>
    <w:rsid w:val="006E0179"/>
    <w:rsid w:val="006E0180"/>
    <w:rsid w:val="006E2513"/>
    <w:rsid w:val="006E25A1"/>
    <w:rsid w:val="006E2654"/>
    <w:rsid w:val="006E2860"/>
    <w:rsid w:val="006E2A8E"/>
    <w:rsid w:val="006E32A0"/>
    <w:rsid w:val="006E3FA4"/>
    <w:rsid w:val="006E4068"/>
    <w:rsid w:val="006E41F7"/>
    <w:rsid w:val="006E5663"/>
    <w:rsid w:val="006E5F17"/>
    <w:rsid w:val="006E719B"/>
    <w:rsid w:val="006E7FA2"/>
    <w:rsid w:val="006F0542"/>
    <w:rsid w:val="006F0BCE"/>
    <w:rsid w:val="006F0CAB"/>
    <w:rsid w:val="006F11ED"/>
    <w:rsid w:val="006F1BF1"/>
    <w:rsid w:val="006F1D61"/>
    <w:rsid w:val="006F1D74"/>
    <w:rsid w:val="006F207D"/>
    <w:rsid w:val="006F4DD3"/>
    <w:rsid w:val="006F5215"/>
    <w:rsid w:val="006F5887"/>
    <w:rsid w:val="006F5A46"/>
    <w:rsid w:val="006F5CC3"/>
    <w:rsid w:val="006F5D73"/>
    <w:rsid w:val="006F612F"/>
    <w:rsid w:val="006F617F"/>
    <w:rsid w:val="006F6BED"/>
    <w:rsid w:val="006F71FA"/>
    <w:rsid w:val="006F78A5"/>
    <w:rsid w:val="006F79FB"/>
    <w:rsid w:val="006F7AF6"/>
    <w:rsid w:val="00700C06"/>
    <w:rsid w:val="00700C78"/>
    <w:rsid w:val="007010E7"/>
    <w:rsid w:val="00701538"/>
    <w:rsid w:val="0070265D"/>
    <w:rsid w:val="00703044"/>
    <w:rsid w:val="0070310F"/>
    <w:rsid w:val="0070312F"/>
    <w:rsid w:val="00703C81"/>
    <w:rsid w:val="00703EE4"/>
    <w:rsid w:val="007044AE"/>
    <w:rsid w:val="0070459E"/>
    <w:rsid w:val="00704D1A"/>
    <w:rsid w:val="0070523C"/>
    <w:rsid w:val="007056BF"/>
    <w:rsid w:val="007063EB"/>
    <w:rsid w:val="00706DDA"/>
    <w:rsid w:val="00707206"/>
    <w:rsid w:val="00707287"/>
    <w:rsid w:val="00707898"/>
    <w:rsid w:val="00707F21"/>
    <w:rsid w:val="0071004D"/>
    <w:rsid w:val="007109F8"/>
    <w:rsid w:val="00710FCA"/>
    <w:rsid w:val="007129B0"/>
    <w:rsid w:val="00712A57"/>
    <w:rsid w:val="0071302A"/>
    <w:rsid w:val="00713F55"/>
    <w:rsid w:val="0071450B"/>
    <w:rsid w:val="00714610"/>
    <w:rsid w:val="00714F86"/>
    <w:rsid w:val="00715740"/>
    <w:rsid w:val="007169F0"/>
    <w:rsid w:val="007173C4"/>
    <w:rsid w:val="007202BC"/>
    <w:rsid w:val="007202D9"/>
    <w:rsid w:val="007210EF"/>
    <w:rsid w:val="00721640"/>
    <w:rsid w:val="00722933"/>
    <w:rsid w:val="00722C77"/>
    <w:rsid w:val="00722E15"/>
    <w:rsid w:val="00723ADE"/>
    <w:rsid w:val="00723C21"/>
    <w:rsid w:val="00723CE8"/>
    <w:rsid w:val="00724300"/>
    <w:rsid w:val="0072447B"/>
    <w:rsid w:val="007249B4"/>
    <w:rsid w:val="00725545"/>
    <w:rsid w:val="00725F30"/>
    <w:rsid w:val="007266DA"/>
    <w:rsid w:val="00726B89"/>
    <w:rsid w:val="00727501"/>
    <w:rsid w:val="00727C7B"/>
    <w:rsid w:val="00727CC1"/>
    <w:rsid w:val="00730491"/>
    <w:rsid w:val="00730A22"/>
    <w:rsid w:val="00730C09"/>
    <w:rsid w:val="007314A7"/>
    <w:rsid w:val="00731A89"/>
    <w:rsid w:val="00731AAC"/>
    <w:rsid w:val="00731B76"/>
    <w:rsid w:val="00732878"/>
    <w:rsid w:val="00732BC4"/>
    <w:rsid w:val="00732CAB"/>
    <w:rsid w:val="00732E59"/>
    <w:rsid w:val="007331AF"/>
    <w:rsid w:val="007332D1"/>
    <w:rsid w:val="007339F0"/>
    <w:rsid w:val="0073413F"/>
    <w:rsid w:val="007345BB"/>
    <w:rsid w:val="00734F2A"/>
    <w:rsid w:val="00734F88"/>
    <w:rsid w:val="00735372"/>
    <w:rsid w:val="00735942"/>
    <w:rsid w:val="007364AD"/>
    <w:rsid w:val="0073675D"/>
    <w:rsid w:val="00736903"/>
    <w:rsid w:val="00737E7B"/>
    <w:rsid w:val="007406EE"/>
    <w:rsid w:val="00740C6F"/>
    <w:rsid w:val="00741502"/>
    <w:rsid w:val="00741EE2"/>
    <w:rsid w:val="00741F2C"/>
    <w:rsid w:val="007420E7"/>
    <w:rsid w:val="007428A5"/>
    <w:rsid w:val="00742902"/>
    <w:rsid w:val="007447AE"/>
    <w:rsid w:val="007448FB"/>
    <w:rsid w:val="00744B09"/>
    <w:rsid w:val="00745046"/>
    <w:rsid w:val="007458E6"/>
    <w:rsid w:val="00745D52"/>
    <w:rsid w:val="00746170"/>
    <w:rsid w:val="00747165"/>
    <w:rsid w:val="007477D2"/>
    <w:rsid w:val="00747BD9"/>
    <w:rsid w:val="0075078C"/>
    <w:rsid w:val="00752457"/>
    <w:rsid w:val="00752553"/>
    <w:rsid w:val="00752B92"/>
    <w:rsid w:val="00752F2E"/>
    <w:rsid w:val="0075404B"/>
    <w:rsid w:val="0075427D"/>
    <w:rsid w:val="00754EBA"/>
    <w:rsid w:val="007563CB"/>
    <w:rsid w:val="00756AE7"/>
    <w:rsid w:val="00756D0A"/>
    <w:rsid w:val="00756E80"/>
    <w:rsid w:val="007575BF"/>
    <w:rsid w:val="00757F86"/>
    <w:rsid w:val="00760580"/>
    <w:rsid w:val="007616BC"/>
    <w:rsid w:val="00762406"/>
    <w:rsid w:val="0076375F"/>
    <w:rsid w:val="00763ABB"/>
    <w:rsid w:val="00765584"/>
    <w:rsid w:val="007657BA"/>
    <w:rsid w:val="007659FB"/>
    <w:rsid w:val="007660C4"/>
    <w:rsid w:val="007662AC"/>
    <w:rsid w:val="00766B47"/>
    <w:rsid w:val="007676AC"/>
    <w:rsid w:val="0076774C"/>
    <w:rsid w:val="0077038E"/>
    <w:rsid w:val="0077078C"/>
    <w:rsid w:val="00770BC0"/>
    <w:rsid w:val="00770BF4"/>
    <w:rsid w:val="00770EC6"/>
    <w:rsid w:val="00770EE4"/>
    <w:rsid w:val="00770EFD"/>
    <w:rsid w:val="00770F44"/>
    <w:rsid w:val="007714DF"/>
    <w:rsid w:val="00771653"/>
    <w:rsid w:val="00771D3D"/>
    <w:rsid w:val="00771E90"/>
    <w:rsid w:val="007733F6"/>
    <w:rsid w:val="0077368B"/>
    <w:rsid w:val="007737D9"/>
    <w:rsid w:val="00773F16"/>
    <w:rsid w:val="00773F92"/>
    <w:rsid w:val="007745A4"/>
    <w:rsid w:val="00774DB4"/>
    <w:rsid w:val="00775521"/>
    <w:rsid w:val="0077580B"/>
    <w:rsid w:val="0077580C"/>
    <w:rsid w:val="00775C37"/>
    <w:rsid w:val="00776073"/>
    <w:rsid w:val="00776FD1"/>
    <w:rsid w:val="007779B3"/>
    <w:rsid w:val="00777C2C"/>
    <w:rsid w:val="0078028B"/>
    <w:rsid w:val="007809C1"/>
    <w:rsid w:val="00780CAF"/>
    <w:rsid w:val="0078133B"/>
    <w:rsid w:val="00782749"/>
    <w:rsid w:val="007832D2"/>
    <w:rsid w:val="00783608"/>
    <w:rsid w:val="0078372C"/>
    <w:rsid w:val="007837AF"/>
    <w:rsid w:val="007839D5"/>
    <w:rsid w:val="00783C6F"/>
    <w:rsid w:val="00783CF5"/>
    <w:rsid w:val="00783E4E"/>
    <w:rsid w:val="0078480B"/>
    <w:rsid w:val="00784832"/>
    <w:rsid w:val="007848CD"/>
    <w:rsid w:val="00784C28"/>
    <w:rsid w:val="00784C90"/>
    <w:rsid w:val="00784C94"/>
    <w:rsid w:val="00784E5A"/>
    <w:rsid w:val="00785D38"/>
    <w:rsid w:val="00786E6D"/>
    <w:rsid w:val="00786EFD"/>
    <w:rsid w:val="007874EA"/>
    <w:rsid w:val="00787D1A"/>
    <w:rsid w:val="00791578"/>
    <w:rsid w:val="0079276E"/>
    <w:rsid w:val="00792AF8"/>
    <w:rsid w:val="00792AFA"/>
    <w:rsid w:val="00793760"/>
    <w:rsid w:val="0079383B"/>
    <w:rsid w:val="007939D3"/>
    <w:rsid w:val="00794E10"/>
    <w:rsid w:val="00795628"/>
    <w:rsid w:val="007956BB"/>
    <w:rsid w:val="00796361"/>
    <w:rsid w:val="007963F2"/>
    <w:rsid w:val="007964C8"/>
    <w:rsid w:val="007967B2"/>
    <w:rsid w:val="007967F3"/>
    <w:rsid w:val="00796B40"/>
    <w:rsid w:val="0079702B"/>
    <w:rsid w:val="007971CB"/>
    <w:rsid w:val="00797732"/>
    <w:rsid w:val="0079781B"/>
    <w:rsid w:val="00797922"/>
    <w:rsid w:val="007A03A3"/>
    <w:rsid w:val="007A05BE"/>
    <w:rsid w:val="007A1144"/>
    <w:rsid w:val="007A12C6"/>
    <w:rsid w:val="007A1372"/>
    <w:rsid w:val="007A25A6"/>
    <w:rsid w:val="007A265A"/>
    <w:rsid w:val="007A2734"/>
    <w:rsid w:val="007A3CB7"/>
    <w:rsid w:val="007A4065"/>
    <w:rsid w:val="007A41C3"/>
    <w:rsid w:val="007A48C0"/>
    <w:rsid w:val="007A49AE"/>
    <w:rsid w:val="007A509C"/>
    <w:rsid w:val="007A57EF"/>
    <w:rsid w:val="007A5DD5"/>
    <w:rsid w:val="007A670F"/>
    <w:rsid w:val="007A6803"/>
    <w:rsid w:val="007A6854"/>
    <w:rsid w:val="007A691A"/>
    <w:rsid w:val="007A6FFC"/>
    <w:rsid w:val="007A7255"/>
    <w:rsid w:val="007A765F"/>
    <w:rsid w:val="007A77EC"/>
    <w:rsid w:val="007A7AB1"/>
    <w:rsid w:val="007B165F"/>
    <w:rsid w:val="007B1872"/>
    <w:rsid w:val="007B1A87"/>
    <w:rsid w:val="007B1D50"/>
    <w:rsid w:val="007B1F06"/>
    <w:rsid w:val="007B21FF"/>
    <w:rsid w:val="007B24C1"/>
    <w:rsid w:val="007B26BC"/>
    <w:rsid w:val="007B3A1E"/>
    <w:rsid w:val="007B52B2"/>
    <w:rsid w:val="007B5B54"/>
    <w:rsid w:val="007B6047"/>
    <w:rsid w:val="007B65ED"/>
    <w:rsid w:val="007B6F07"/>
    <w:rsid w:val="007B769B"/>
    <w:rsid w:val="007B7BE6"/>
    <w:rsid w:val="007B7DD6"/>
    <w:rsid w:val="007C071C"/>
    <w:rsid w:val="007C0D72"/>
    <w:rsid w:val="007C0DA4"/>
    <w:rsid w:val="007C12BF"/>
    <w:rsid w:val="007C1E4D"/>
    <w:rsid w:val="007C22B5"/>
    <w:rsid w:val="007C24E0"/>
    <w:rsid w:val="007C2F4E"/>
    <w:rsid w:val="007C348D"/>
    <w:rsid w:val="007C3628"/>
    <w:rsid w:val="007C36DB"/>
    <w:rsid w:val="007C3D89"/>
    <w:rsid w:val="007C44AF"/>
    <w:rsid w:val="007C488E"/>
    <w:rsid w:val="007C5224"/>
    <w:rsid w:val="007C659A"/>
    <w:rsid w:val="007C74C3"/>
    <w:rsid w:val="007C7F18"/>
    <w:rsid w:val="007D017C"/>
    <w:rsid w:val="007D0B89"/>
    <w:rsid w:val="007D0C5D"/>
    <w:rsid w:val="007D104B"/>
    <w:rsid w:val="007D19B1"/>
    <w:rsid w:val="007D3180"/>
    <w:rsid w:val="007D4A99"/>
    <w:rsid w:val="007D4B11"/>
    <w:rsid w:val="007D4EC6"/>
    <w:rsid w:val="007D4F45"/>
    <w:rsid w:val="007D6B66"/>
    <w:rsid w:val="007D6D63"/>
    <w:rsid w:val="007D71FB"/>
    <w:rsid w:val="007D72EC"/>
    <w:rsid w:val="007D7A3F"/>
    <w:rsid w:val="007D7E0C"/>
    <w:rsid w:val="007E06C9"/>
    <w:rsid w:val="007E0C50"/>
    <w:rsid w:val="007E1827"/>
    <w:rsid w:val="007E2CF8"/>
    <w:rsid w:val="007E2F22"/>
    <w:rsid w:val="007E356E"/>
    <w:rsid w:val="007E39C1"/>
    <w:rsid w:val="007E3A9B"/>
    <w:rsid w:val="007E47E5"/>
    <w:rsid w:val="007E4B5B"/>
    <w:rsid w:val="007E5400"/>
    <w:rsid w:val="007E5DE4"/>
    <w:rsid w:val="007E6199"/>
    <w:rsid w:val="007E667F"/>
    <w:rsid w:val="007E6B54"/>
    <w:rsid w:val="007E78B7"/>
    <w:rsid w:val="007E7A2F"/>
    <w:rsid w:val="007E7B55"/>
    <w:rsid w:val="007E7C4C"/>
    <w:rsid w:val="007F1566"/>
    <w:rsid w:val="007F1578"/>
    <w:rsid w:val="007F1D1A"/>
    <w:rsid w:val="007F1F9B"/>
    <w:rsid w:val="007F2867"/>
    <w:rsid w:val="007F2B31"/>
    <w:rsid w:val="007F2C03"/>
    <w:rsid w:val="007F2DDB"/>
    <w:rsid w:val="007F3294"/>
    <w:rsid w:val="007F35BA"/>
    <w:rsid w:val="007F36A8"/>
    <w:rsid w:val="007F3E9A"/>
    <w:rsid w:val="007F40A5"/>
    <w:rsid w:val="007F42ED"/>
    <w:rsid w:val="007F5C8A"/>
    <w:rsid w:val="007F5E3D"/>
    <w:rsid w:val="007F5F11"/>
    <w:rsid w:val="007F650D"/>
    <w:rsid w:val="007F6BC8"/>
    <w:rsid w:val="007F70E1"/>
    <w:rsid w:val="007F7CC1"/>
    <w:rsid w:val="007F7E8E"/>
    <w:rsid w:val="008000FD"/>
    <w:rsid w:val="0080039E"/>
    <w:rsid w:val="0080042B"/>
    <w:rsid w:val="00800E85"/>
    <w:rsid w:val="00801B35"/>
    <w:rsid w:val="00801CB4"/>
    <w:rsid w:val="00802018"/>
    <w:rsid w:val="00802B4E"/>
    <w:rsid w:val="00802B79"/>
    <w:rsid w:val="00802BFD"/>
    <w:rsid w:val="00802EB4"/>
    <w:rsid w:val="0080391F"/>
    <w:rsid w:val="0080450D"/>
    <w:rsid w:val="00804F9F"/>
    <w:rsid w:val="0080509D"/>
    <w:rsid w:val="00805B9E"/>
    <w:rsid w:val="0080600D"/>
    <w:rsid w:val="00806AFD"/>
    <w:rsid w:val="00806DBF"/>
    <w:rsid w:val="00806F07"/>
    <w:rsid w:val="00807271"/>
    <w:rsid w:val="0080752C"/>
    <w:rsid w:val="00810757"/>
    <w:rsid w:val="008108D1"/>
    <w:rsid w:val="008115D5"/>
    <w:rsid w:val="00811730"/>
    <w:rsid w:val="00811AAD"/>
    <w:rsid w:val="0081287C"/>
    <w:rsid w:val="00813C81"/>
    <w:rsid w:val="008140BF"/>
    <w:rsid w:val="00814A5B"/>
    <w:rsid w:val="00815152"/>
    <w:rsid w:val="00815D1E"/>
    <w:rsid w:val="00815EAB"/>
    <w:rsid w:val="00816042"/>
    <w:rsid w:val="00816E66"/>
    <w:rsid w:val="00816E79"/>
    <w:rsid w:val="0081713F"/>
    <w:rsid w:val="00820315"/>
    <w:rsid w:val="008205CA"/>
    <w:rsid w:val="00820953"/>
    <w:rsid w:val="00821625"/>
    <w:rsid w:val="008218FF"/>
    <w:rsid w:val="00821A6B"/>
    <w:rsid w:val="00822338"/>
    <w:rsid w:val="008223E8"/>
    <w:rsid w:val="00822907"/>
    <w:rsid w:val="00824DCE"/>
    <w:rsid w:val="008259F1"/>
    <w:rsid w:val="00826560"/>
    <w:rsid w:val="0082657C"/>
    <w:rsid w:val="00826895"/>
    <w:rsid w:val="00826AFA"/>
    <w:rsid w:val="00826B81"/>
    <w:rsid w:val="008275A4"/>
    <w:rsid w:val="00827770"/>
    <w:rsid w:val="00827908"/>
    <w:rsid w:val="00830472"/>
    <w:rsid w:val="00830835"/>
    <w:rsid w:val="008310DA"/>
    <w:rsid w:val="008314E1"/>
    <w:rsid w:val="00832E36"/>
    <w:rsid w:val="00832FAC"/>
    <w:rsid w:val="008332AD"/>
    <w:rsid w:val="00833763"/>
    <w:rsid w:val="008350E3"/>
    <w:rsid w:val="0083520A"/>
    <w:rsid w:val="00835596"/>
    <w:rsid w:val="00836C95"/>
    <w:rsid w:val="00836F65"/>
    <w:rsid w:val="008370EF"/>
    <w:rsid w:val="008371F3"/>
    <w:rsid w:val="00837472"/>
    <w:rsid w:val="008375B5"/>
    <w:rsid w:val="00837832"/>
    <w:rsid w:val="00837F2D"/>
    <w:rsid w:val="00840A78"/>
    <w:rsid w:val="00840FB7"/>
    <w:rsid w:val="008416CB"/>
    <w:rsid w:val="00841C69"/>
    <w:rsid w:val="00842249"/>
    <w:rsid w:val="00842625"/>
    <w:rsid w:val="00842661"/>
    <w:rsid w:val="00842A8E"/>
    <w:rsid w:val="00843049"/>
    <w:rsid w:val="008444EC"/>
    <w:rsid w:val="00844750"/>
    <w:rsid w:val="00844B29"/>
    <w:rsid w:val="00845AB8"/>
    <w:rsid w:val="008465DF"/>
    <w:rsid w:val="008468A7"/>
    <w:rsid w:val="00846ECD"/>
    <w:rsid w:val="00846FFF"/>
    <w:rsid w:val="0084761A"/>
    <w:rsid w:val="008504E2"/>
    <w:rsid w:val="008522BD"/>
    <w:rsid w:val="00852526"/>
    <w:rsid w:val="00852577"/>
    <w:rsid w:val="00852C20"/>
    <w:rsid w:val="00852DE3"/>
    <w:rsid w:val="00852FFB"/>
    <w:rsid w:val="008530BB"/>
    <w:rsid w:val="008539B8"/>
    <w:rsid w:val="00853E06"/>
    <w:rsid w:val="00853FB5"/>
    <w:rsid w:val="00854760"/>
    <w:rsid w:val="00854A66"/>
    <w:rsid w:val="00854E0D"/>
    <w:rsid w:val="008554C0"/>
    <w:rsid w:val="00855DB1"/>
    <w:rsid w:val="00855E21"/>
    <w:rsid w:val="00855FBD"/>
    <w:rsid w:val="00856955"/>
    <w:rsid w:val="008576FA"/>
    <w:rsid w:val="00857D55"/>
    <w:rsid w:val="00857F48"/>
    <w:rsid w:val="008621A9"/>
    <w:rsid w:val="008624E0"/>
    <w:rsid w:val="00863506"/>
    <w:rsid w:val="00863567"/>
    <w:rsid w:val="008639A6"/>
    <w:rsid w:val="00863C11"/>
    <w:rsid w:val="008642F4"/>
    <w:rsid w:val="00864381"/>
    <w:rsid w:val="008647BA"/>
    <w:rsid w:val="00864893"/>
    <w:rsid w:val="00864FA6"/>
    <w:rsid w:val="00865062"/>
    <w:rsid w:val="008675F9"/>
    <w:rsid w:val="0086770C"/>
    <w:rsid w:val="0086784B"/>
    <w:rsid w:val="00867AF0"/>
    <w:rsid w:val="00867E95"/>
    <w:rsid w:val="00870DDD"/>
    <w:rsid w:val="008719F6"/>
    <w:rsid w:val="008724BD"/>
    <w:rsid w:val="008725CB"/>
    <w:rsid w:val="00872C5B"/>
    <w:rsid w:val="00872E88"/>
    <w:rsid w:val="00873AC0"/>
    <w:rsid w:val="00873BCC"/>
    <w:rsid w:val="00873D8D"/>
    <w:rsid w:val="00874F76"/>
    <w:rsid w:val="00874FC5"/>
    <w:rsid w:val="00875A3B"/>
    <w:rsid w:val="00875F79"/>
    <w:rsid w:val="008760A9"/>
    <w:rsid w:val="008760C3"/>
    <w:rsid w:val="00876390"/>
    <w:rsid w:val="00876C64"/>
    <w:rsid w:val="00876F43"/>
    <w:rsid w:val="00877055"/>
    <w:rsid w:val="0087737D"/>
    <w:rsid w:val="0087745F"/>
    <w:rsid w:val="00880943"/>
    <w:rsid w:val="0088126A"/>
    <w:rsid w:val="00881EA8"/>
    <w:rsid w:val="00882995"/>
    <w:rsid w:val="00882FA5"/>
    <w:rsid w:val="00883599"/>
    <w:rsid w:val="0088396E"/>
    <w:rsid w:val="00883F44"/>
    <w:rsid w:val="00883F53"/>
    <w:rsid w:val="008844E9"/>
    <w:rsid w:val="00884A19"/>
    <w:rsid w:val="00884AE6"/>
    <w:rsid w:val="00884BBF"/>
    <w:rsid w:val="00885E53"/>
    <w:rsid w:val="0088617F"/>
    <w:rsid w:val="008863B3"/>
    <w:rsid w:val="00886965"/>
    <w:rsid w:val="00886AD3"/>
    <w:rsid w:val="00886C1C"/>
    <w:rsid w:val="00886E43"/>
    <w:rsid w:val="008873A2"/>
    <w:rsid w:val="00887752"/>
    <w:rsid w:val="00887826"/>
    <w:rsid w:val="008904E3"/>
    <w:rsid w:val="008905D3"/>
    <w:rsid w:val="0089061B"/>
    <w:rsid w:val="00890945"/>
    <w:rsid w:val="008911E6"/>
    <w:rsid w:val="00891E7A"/>
    <w:rsid w:val="008930C6"/>
    <w:rsid w:val="00893666"/>
    <w:rsid w:val="00893819"/>
    <w:rsid w:val="00893B73"/>
    <w:rsid w:val="00893FE6"/>
    <w:rsid w:val="00894A1B"/>
    <w:rsid w:val="0089692F"/>
    <w:rsid w:val="008969E6"/>
    <w:rsid w:val="00896F30"/>
    <w:rsid w:val="00897172"/>
    <w:rsid w:val="00897971"/>
    <w:rsid w:val="00897BF5"/>
    <w:rsid w:val="008A0294"/>
    <w:rsid w:val="008A0B74"/>
    <w:rsid w:val="008A0C3E"/>
    <w:rsid w:val="008A0E7F"/>
    <w:rsid w:val="008A147B"/>
    <w:rsid w:val="008A1D3D"/>
    <w:rsid w:val="008A1E62"/>
    <w:rsid w:val="008A1F4A"/>
    <w:rsid w:val="008A2D4D"/>
    <w:rsid w:val="008A30A4"/>
    <w:rsid w:val="008A329B"/>
    <w:rsid w:val="008A3476"/>
    <w:rsid w:val="008A3DC6"/>
    <w:rsid w:val="008A45B1"/>
    <w:rsid w:val="008A4730"/>
    <w:rsid w:val="008A50C7"/>
    <w:rsid w:val="008A5214"/>
    <w:rsid w:val="008A5622"/>
    <w:rsid w:val="008A589D"/>
    <w:rsid w:val="008A5AAD"/>
    <w:rsid w:val="008A5BF9"/>
    <w:rsid w:val="008A6B02"/>
    <w:rsid w:val="008A6D00"/>
    <w:rsid w:val="008A78B9"/>
    <w:rsid w:val="008B0317"/>
    <w:rsid w:val="008B0B8D"/>
    <w:rsid w:val="008B0EAB"/>
    <w:rsid w:val="008B1016"/>
    <w:rsid w:val="008B11FC"/>
    <w:rsid w:val="008B131E"/>
    <w:rsid w:val="008B2420"/>
    <w:rsid w:val="008B2BE8"/>
    <w:rsid w:val="008B34EF"/>
    <w:rsid w:val="008B423C"/>
    <w:rsid w:val="008B524F"/>
    <w:rsid w:val="008B526F"/>
    <w:rsid w:val="008B550A"/>
    <w:rsid w:val="008B568E"/>
    <w:rsid w:val="008B677F"/>
    <w:rsid w:val="008B6B8D"/>
    <w:rsid w:val="008B6F56"/>
    <w:rsid w:val="008B7A34"/>
    <w:rsid w:val="008C116D"/>
    <w:rsid w:val="008C1D70"/>
    <w:rsid w:val="008C1E80"/>
    <w:rsid w:val="008C2BA2"/>
    <w:rsid w:val="008C3D17"/>
    <w:rsid w:val="008C433A"/>
    <w:rsid w:val="008C49E8"/>
    <w:rsid w:val="008C4BEE"/>
    <w:rsid w:val="008C591B"/>
    <w:rsid w:val="008C76F7"/>
    <w:rsid w:val="008C79EA"/>
    <w:rsid w:val="008D1213"/>
    <w:rsid w:val="008D13D0"/>
    <w:rsid w:val="008D19F6"/>
    <w:rsid w:val="008D1FC8"/>
    <w:rsid w:val="008D2326"/>
    <w:rsid w:val="008D289D"/>
    <w:rsid w:val="008D29AF"/>
    <w:rsid w:val="008D35F3"/>
    <w:rsid w:val="008D419C"/>
    <w:rsid w:val="008D4B49"/>
    <w:rsid w:val="008D5F48"/>
    <w:rsid w:val="008D60F5"/>
    <w:rsid w:val="008D64EF"/>
    <w:rsid w:val="008D6B5F"/>
    <w:rsid w:val="008D7001"/>
    <w:rsid w:val="008D7046"/>
    <w:rsid w:val="008D7B62"/>
    <w:rsid w:val="008D7EAF"/>
    <w:rsid w:val="008E0DF6"/>
    <w:rsid w:val="008E1B92"/>
    <w:rsid w:val="008E1EF1"/>
    <w:rsid w:val="008E271E"/>
    <w:rsid w:val="008E2AF6"/>
    <w:rsid w:val="008E2E2E"/>
    <w:rsid w:val="008E360B"/>
    <w:rsid w:val="008E411A"/>
    <w:rsid w:val="008E411E"/>
    <w:rsid w:val="008E4374"/>
    <w:rsid w:val="008E4633"/>
    <w:rsid w:val="008E477E"/>
    <w:rsid w:val="008E4F9C"/>
    <w:rsid w:val="008E5682"/>
    <w:rsid w:val="008E5886"/>
    <w:rsid w:val="008E5E56"/>
    <w:rsid w:val="008E6564"/>
    <w:rsid w:val="008E6811"/>
    <w:rsid w:val="008E7B6D"/>
    <w:rsid w:val="008F0073"/>
    <w:rsid w:val="008F186E"/>
    <w:rsid w:val="008F1CB6"/>
    <w:rsid w:val="008F2254"/>
    <w:rsid w:val="008F2733"/>
    <w:rsid w:val="008F2AD6"/>
    <w:rsid w:val="008F2F55"/>
    <w:rsid w:val="008F3057"/>
    <w:rsid w:val="008F3756"/>
    <w:rsid w:val="008F466D"/>
    <w:rsid w:val="008F55B3"/>
    <w:rsid w:val="008F5922"/>
    <w:rsid w:val="008F5C23"/>
    <w:rsid w:val="008F5DF2"/>
    <w:rsid w:val="008F622C"/>
    <w:rsid w:val="008F6515"/>
    <w:rsid w:val="008F6AB4"/>
    <w:rsid w:val="008F6B2F"/>
    <w:rsid w:val="008F6E1B"/>
    <w:rsid w:val="008F714A"/>
    <w:rsid w:val="008F7266"/>
    <w:rsid w:val="008F735F"/>
    <w:rsid w:val="00901C06"/>
    <w:rsid w:val="00901E2D"/>
    <w:rsid w:val="00902F25"/>
    <w:rsid w:val="0090308D"/>
    <w:rsid w:val="009030CD"/>
    <w:rsid w:val="009031D8"/>
    <w:rsid w:val="009032B4"/>
    <w:rsid w:val="009033D2"/>
    <w:rsid w:val="009034A7"/>
    <w:rsid w:val="00903C33"/>
    <w:rsid w:val="00903CFD"/>
    <w:rsid w:val="00904907"/>
    <w:rsid w:val="009062E4"/>
    <w:rsid w:val="0090686D"/>
    <w:rsid w:val="00906A7C"/>
    <w:rsid w:val="009072E3"/>
    <w:rsid w:val="0090758E"/>
    <w:rsid w:val="009075D0"/>
    <w:rsid w:val="00910785"/>
    <w:rsid w:val="009110A0"/>
    <w:rsid w:val="00911DD4"/>
    <w:rsid w:val="00911F92"/>
    <w:rsid w:val="00914127"/>
    <w:rsid w:val="00914850"/>
    <w:rsid w:val="00914F40"/>
    <w:rsid w:val="0091588D"/>
    <w:rsid w:val="00915BAE"/>
    <w:rsid w:val="00915ECB"/>
    <w:rsid w:val="00916028"/>
    <w:rsid w:val="0091604B"/>
    <w:rsid w:val="009161B5"/>
    <w:rsid w:val="00916E56"/>
    <w:rsid w:val="009170A0"/>
    <w:rsid w:val="00917568"/>
    <w:rsid w:val="0091776C"/>
    <w:rsid w:val="00917F7E"/>
    <w:rsid w:val="009209F4"/>
    <w:rsid w:val="00920C4C"/>
    <w:rsid w:val="00920F5C"/>
    <w:rsid w:val="00920FEE"/>
    <w:rsid w:val="0092115B"/>
    <w:rsid w:val="00921168"/>
    <w:rsid w:val="00921752"/>
    <w:rsid w:val="00921E83"/>
    <w:rsid w:val="00921F09"/>
    <w:rsid w:val="0092267D"/>
    <w:rsid w:val="00922CA6"/>
    <w:rsid w:val="00922F85"/>
    <w:rsid w:val="00923A14"/>
    <w:rsid w:val="00923E8E"/>
    <w:rsid w:val="0092419B"/>
    <w:rsid w:val="009247AC"/>
    <w:rsid w:val="00925414"/>
    <w:rsid w:val="00927401"/>
    <w:rsid w:val="00927B07"/>
    <w:rsid w:val="00930975"/>
    <w:rsid w:val="00930CA8"/>
    <w:rsid w:val="009311D7"/>
    <w:rsid w:val="0093138D"/>
    <w:rsid w:val="00931D46"/>
    <w:rsid w:val="00933A22"/>
    <w:rsid w:val="00933B8A"/>
    <w:rsid w:val="00933B9C"/>
    <w:rsid w:val="00933C77"/>
    <w:rsid w:val="009343F5"/>
    <w:rsid w:val="00934936"/>
    <w:rsid w:val="009357BC"/>
    <w:rsid w:val="00936AF6"/>
    <w:rsid w:val="00936FFD"/>
    <w:rsid w:val="00937E24"/>
    <w:rsid w:val="009406A9"/>
    <w:rsid w:val="00940FB3"/>
    <w:rsid w:val="00941143"/>
    <w:rsid w:val="00942201"/>
    <w:rsid w:val="0094265B"/>
    <w:rsid w:val="0094285F"/>
    <w:rsid w:val="009433AE"/>
    <w:rsid w:val="0094359A"/>
    <w:rsid w:val="009436E2"/>
    <w:rsid w:val="0094374E"/>
    <w:rsid w:val="00943D5D"/>
    <w:rsid w:val="00945515"/>
    <w:rsid w:val="00945B73"/>
    <w:rsid w:val="009461CB"/>
    <w:rsid w:val="009466C6"/>
    <w:rsid w:val="009467BF"/>
    <w:rsid w:val="0094683F"/>
    <w:rsid w:val="00946BF1"/>
    <w:rsid w:val="00946DE3"/>
    <w:rsid w:val="009470B8"/>
    <w:rsid w:val="00947150"/>
    <w:rsid w:val="009479F1"/>
    <w:rsid w:val="00947BA1"/>
    <w:rsid w:val="009502E4"/>
    <w:rsid w:val="009502EB"/>
    <w:rsid w:val="00950A86"/>
    <w:rsid w:val="009515C1"/>
    <w:rsid w:val="00952A7D"/>
    <w:rsid w:val="00952AF8"/>
    <w:rsid w:val="00952BFF"/>
    <w:rsid w:val="009534BE"/>
    <w:rsid w:val="00953829"/>
    <w:rsid w:val="00955694"/>
    <w:rsid w:val="00955EF4"/>
    <w:rsid w:val="00955F9E"/>
    <w:rsid w:val="00956076"/>
    <w:rsid w:val="00956155"/>
    <w:rsid w:val="009568AD"/>
    <w:rsid w:val="00957151"/>
    <w:rsid w:val="0095789D"/>
    <w:rsid w:val="00957CD3"/>
    <w:rsid w:val="00960D8C"/>
    <w:rsid w:val="00960DDF"/>
    <w:rsid w:val="009612E3"/>
    <w:rsid w:val="0096136D"/>
    <w:rsid w:val="009620A2"/>
    <w:rsid w:val="009621C1"/>
    <w:rsid w:val="00963661"/>
    <w:rsid w:val="00963F3B"/>
    <w:rsid w:val="00964336"/>
    <w:rsid w:val="00964679"/>
    <w:rsid w:val="00964C69"/>
    <w:rsid w:val="009655B4"/>
    <w:rsid w:val="009659A9"/>
    <w:rsid w:val="00965B16"/>
    <w:rsid w:val="00965C45"/>
    <w:rsid w:val="00965C66"/>
    <w:rsid w:val="00965EB5"/>
    <w:rsid w:val="0096641D"/>
    <w:rsid w:val="009666B9"/>
    <w:rsid w:val="00966DE3"/>
    <w:rsid w:val="00966EAD"/>
    <w:rsid w:val="00967D1E"/>
    <w:rsid w:val="00971185"/>
    <w:rsid w:val="009722F0"/>
    <w:rsid w:val="00973433"/>
    <w:rsid w:val="00973949"/>
    <w:rsid w:val="00973D26"/>
    <w:rsid w:val="00973FA4"/>
    <w:rsid w:val="0097490C"/>
    <w:rsid w:val="00975EF5"/>
    <w:rsid w:val="0097612B"/>
    <w:rsid w:val="00976C43"/>
    <w:rsid w:val="00977B4E"/>
    <w:rsid w:val="00980125"/>
    <w:rsid w:val="009801F8"/>
    <w:rsid w:val="009803E6"/>
    <w:rsid w:val="00980AB1"/>
    <w:rsid w:val="00980C4B"/>
    <w:rsid w:val="00980CDA"/>
    <w:rsid w:val="00980E8C"/>
    <w:rsid w:val="0098131C"/>
    <w:rsid w:val="00981BFB"/>
    <w:rsid w:val="00981FBF"/>
    <w:rsid w:val="00982252"/>
    <w:rsid w:val="00983162"/>
    <w:rsid w:val="0098337B"/>
    <w:rsid w:val="0098371B"/>
    <w:rsid w:val="00983990"/>
    <w:rsid w:val="0098486F"/>
    <w:rsid w:val="009848ED"/>
    <w:rsid w:val="0098543B"/>
    <w:rsid w:val="00985585"/>
    <w:rsid w:val="00985FFA"/>
    <w:rsid w:val="00986503"/>
    <w:rsid w:val="0098663D"/>
    <w:rsid w:val="00986AC5"/>
    <w:rsid w:val="00990C14"/>
    <w:rsid w:val="00990CD6"/>
    <w:rsid w:val="009912DE"/>
    <w:rsid w:val="009917E0"/>
    <w:rsid w:val="00991874"/>
    <w:rsid w:val="009925CB"/>
    <w:rsid w:val="00992A3E"/>
    <w:rsid w:val="00992B37"/>
    <w:rsid w:val="00992BF6"/>
    <w:rsid w:val="009940DF"/>
    <w:rsid w:val="00994300"/>
    <w:rsid w:val="00994E09"/>
    <w:rsid w:val="0099551D"/>
    <w:rsid w:val="00995940"/>
    <w:rsid w:val="009963D7"/>
    <w:rsid w:val="00996B85"/>
    <w:rsid w:val="00997639"/>
    <w:rsid w:val="00997B29"/>
    <w:rsid w:val="00997D2C"/>
    <w:rsid w:val="009A03CD"/>
    <w:rsid w:val="009A045A"/>
    <w:rsid w:val="009A0BED"/>
    <w:rsid w:val="009A0C7F"/>
    <w:rsid w:val="009A0EF3"/>
    <w:rsid w:val="009A1516"/>
    <w:rsid w:val="009A1B5C"/>
    <w:rsid w:val="009A2974"/>
    <w:rsid w:val="009A32D9"/>
    <w:rsid w:val="009A3F4A"/>
    <w:rsid w:val="009A4052"/>
    <w:rsid w:val="009A5B1E"/>
    <w:rsid w:val="009A5E40"/>
    <w:rsid w:val="009A5E6B"/>
    <w:rsid w:val="009A61FF"/>
    <w:rsid w:val="009A78F8"/>
    <w:rsid w:val="009A7AF0"/>
    <w:rsid w:val="009A7C86"/>
    <w:rsid w:val="009A7DF0"/>
    <w:rsid w:val="009B0455"/>
    <w:rsid w:val="009B0462"/>
    <w:rsid w:val="009B072C"/>
    <w:rsid w:val="009B0795"/>
    <w:rsid w:val="009B084A"/>
    <w:rsid w:val="009B1459"/>
    <w:rsid w:val="009B14F6"/>
    <w:rsid w:val="009B15D5"/>
    <w:rsid w:val="009B176C"/>
    <w:rsid w:val="009B2DFE"/>
    <w:rsid w:val="009B300C"/>
    <w:rsid w:val="009B48B9"/>
    <w:rsid w:val="009B507E"/>
    <w:rsid w:val="009B6007"/>
    <w:rsid w:val="009B682F"/>
    <w:rsid w:val="009B7055"/>
    <w:rsid w:val="009C0A42"/>
    <w:rsid w:val="009C18FD"/>
    <w:rsid w:val="009C1A3D"/>
    <w:rsid w:val="009C1D0A"/>
    <w:rsid w:val="009C2327"/>
    <w:rsid w:val="009C2E58"/>
    <w:rsid w:val="009C3D70"/>
    <w:rsid w:val="009C4D92"/>
    <w:rsid w:val="009C5687"/>
    <w:rsid w:val="009C6359"/>
    <w:rsid w:val="009C642E"/>
    <w:rsid w:val="009C6777"/>
    <w:rsid w:val="009C6C9C"/>
    <w:rsid w:val="009C7614"/>
    <w:rsid w:val="009D0BCA"/>
    <w:rsid w:val="009D0EDD"/>
    <w:rsid w:val="009D18F6"/>
    <w:rsid w:val="009D1DD3"/>
    <w:rsid w:val="009D2274"/>
    <w:rsid w:val="009D39CE"/>
    <w:rsid w:val="009D4777"/>
    <w:rsid w:val="009D4D68"/>
    <w:rsid w:val="009D4F55"/>
    <w:rsid w:val="009D51DB"/>
    <w:rsid w:val="009D57DC"/>
    <w:rsid w:val="009D5CC0"/>
    <w:rsid w:val="009D64E5"/>
    <w:rsid w:val="009D673C"/>
    <w:rsid w:val="009D6D03"/>
    <w:rsid w:val="009D7490"/>
    <w:rsid w:val="009D7BFA"/>
    <w:rsid w:val="009E031A"/>
    <w:rsid w:val="009E0401"/>
    <w:rsid w:val="009E0CFC"/>
    <w:rsid w:val="009E12FF"/>
    <w:rsid w:val="009E15A2"/>
    <w:rsid w:val="009E18ED"/>
    <w:rsid w:val="009E1AB6"/>
    <w:rsid w:val="009E1D83"/>
    <w:rsid w:val="009E1DC7"/>
    <w:rsid w:val="009E220E"/>
    <w:rsid w:val="009E2E99"/>
    <w:rsid w:val="009E30F9"/>
    <w:rsid w:val="009E3ECB"/>
    <w:rsid w:val="009E453D"/>
    <w:rsid w:val="009E46EE"/>
    <w:rsid w:val="009E4A2E"/>
    <w:rsid w:val="009E4B91"/>
    <w:rsid w:val="009E4BC1"/>
    <w:rsid w:val="009E6715"/>
    <w:rsid w:val="009E6B7F"/>
    <w:rsid w:val="009E7DA1"/>
    <w:rsid w:val="009F0B69"/>
    <w:rsid w:val="009F16FF"/>
    <w:rsid w:val="009F1F35"/>
    <w:rsid w:val="009F2083"/>
    <w:rsid w:val="009F2781"/>
    <w:rsid w:val="009F3972"/>
    <w:rsid w:val="009F3E47"/>
    <w:rsid w:val="009F3F81"/>
    <w:rsid w:val="009F4713"/>
    <w:rsid w:val="009F5C1C"/>
    <w:rsid w:val="009F654D"/>
    <w:rsid w:val="009F7502"/>
    <w:rsid w:val="009F7CF7"/>
    <w:rsid w:val="00A00612"/>
    <w:rsid w:val="00A007A5"/>
    <w:rsid w:val="00A009C1"/>
    <w:rsid w:val="00A012A8"/>
    <w:rsid w:val="00A020F0"/>
    <w:rsid w:val="00A02940"/>
    <w:rsid w:val="00A02C55"/>
    <w:rsid w:val="00A0329C"/>
    <w:rsid w:val="00A04676"/>
    <w:rsid w:val="00A04838"/>
    <w:rsid w:val="00A0509E"/>
    <w:rsid w:val="00A05347"/>
    <w:rsid w:val="00A060B3"/>
    <w:rsid w:val="00A06168"/>
    <w:rsid w:val="00A06239"/>
    <w:rsid w:val="00A07512"/>
    <w:rsid w:val="00A106F8"/>
    <w:rsid w:val="00A1085B"/>
    <w:rsid w:val="00A10CE2"/>
    <w:rsid w:val="00A111AD"/>
    <w:rsid w:val="00A11984"/>
    <w:rsid w:val="00A123FD"/>
    <w:rsid w:val="00A12833"/>
    <w:rsid w:val="00A129A2"/>
    <w:rsid w:val="00A13248"/>
    <w:rsid w:val="00A1352C"/>
    <w:rsid w:val="00A13B57"/>
    <w:rsid w:val="00A146DA"/>
    <w:rsid w:val="00A14E2B"/>
    <w:rsid w:val="00A1562D"/>
    <w:rsid w:val="00A15A7B"/>
    <w:rsid w:val="00A160DF"/>
    <w:rsid w:val="00A166B0"/>
    <w:rsid w:val="00A167C1"/>
    <w:rsid w:val="00A16979"/>
    <w:rsid w:val="00A16A27"/>
    <w:rsid w:val="00A17FF6"/>
    <w:rsid w:val="00A20789"/>
    <w:rsid w:val="00A22447"/>
    <w:rsid w:val="00A22653"/>
    <w:rsid w:val="00A235E8"/>
    <w:rsid w:val="00A2454A"/>
    <w:rsid w:val="00A24778"/>
    <w:rsid w:val="00A24F8F"/>
    <w:rsid w:val="00A25406"/>
    <w:rsid w:val="00A25543"/>
    <w:rsid w:val="00A258D8"/>
    <w:rsid w:val="00A25CA5"/>
    <w:rsid w:val="00A2601F"/>
    <w:rsid w:val="00A265A6"/>
    <w:rsid w:val="00A26D12"/>
    <w:rsid w:val="00A275B5"/>
    <w:rsid w:val="00A3042B"/>
    <w:rsid w:val="00A32896"/>
    <w:rsid w:val="00A32ECB"/>
    <w:rsid w:val="00A33907"/>
    <w:rsid w:val="00A3398B"/>
    <w:rsid w:val="00A33E9E"/>
    <w:rsid w:val="00A33EB7"/>
    <w:rsid w:val="00A34768"/>
    <w:rsid w:val="00A3517B"/>
    <w:rsid w:val="00A35510"/>
    <w:rsid w:val="00A360B4"/>
    <w:rsid w:val="00A36554"/>
    <w:rsid w:val="00A36A2A"/>
    <w:rsid w:val="00A36F5D"/>
    <w:rsid w:val="00A373D9"/>
    <w:rsid w:val="00A37E6C"/>
    <w:rsid w:val="00A37EDD"/>
    <w:rsid w:val="00A40183"/>
    <w:rsid w:val="00A415FE"/>
    <w:rsid w:val="00A41EE1"/>
    <w:rsid w:val="00A41EE4"/>
    <w:rsid w:val="00A42AB0"/>
    <w:rsid w:val="00A440BC"/>
    <w:rsid w:val="00A447A2"/>
    <w:rsid w:val="00A44B62"/>
    <w:rsid w:val="00A44BFA"/>
    <w:rsid w:val="00A45385"/>
    <w:rsid w:val="00A45A5B"/>
    <w:rsid w:val="00A46254"/>
    <w:rsid w:val="00A465FA"/>
    <w:rsid w:val="00A467BA"/>
    <w:rsid w:val="00A46975"/>
    <w:rsid w:val="00A477DC"/>
    <w:rsid w:val="00A479E1"/>
    <w:rsid w:val="00A505E4"/>
    <w:rsid w:val="00A51592"/>
    <w:rsid w:val="00A51813"/>
    <w:rsid w:val="00A525E2"/>
    <w:rsid w:val="00A52DDC"/>
    <w:rsid w:val="00A531F3"/>
    <w:rsid w:val="00A538AA"/>
    <w:rsid w:val="00A54A91"/>
    <w:rsid w:val="00A5580F"/>
    <w:rsid w:val="00A56171"/>
    <w:rsid w:val="00A5640B"/>
    <w:rsid w:val="00A567CF"/>
    <w:rsid w:val="00A56E61"/>
    <w:rsid w:val="00A57A5C"/>
    <w:rsid w:val="00A61130"/>
    <w:rsid w:val="00A61250"/>
    <w:rsid w:val="00A6134D"/>
    <w:rsid w:val="00A61FA7"/>
    <w:rsid w:val="00A62C9D"/>
    <w:rsid w:val="00A6461A"/>
    <w:rsid w:val="00A649CF"/>
    <w:rsid w:val="00A64BF9"/>
    <w:rsid w:val="00A65463"/>
    <w:rsid w:val="00A655A3"/>
    <w:rsid w:val="00A65B2C"/>
    <w:rsid w:val="00A66279"/>
    <w:rsid w:val="00A6647B"/>
    <w:rsid w:val="00A670A4"/>
    <w:rsid w:val="00A679EA"/>
    <w:rsid w:val="00A67D08"/>
    <w:rsid w:val="00A701F4"/>
    <w:rsid w:val="00A70657"/>
    <w:rsid w:val="00A70C13"/>
    <w:rsid w:val="00A71838"/>
    <w:rsid w:val="00A71A3E"/>
    <w:rsid w:val="00A72F27"/>
    <w:rsid w:val="00A731BC"/>
    <w:rsid w:val="00A734DE"/>
    <w:rsid w:val="00A73D8D"/>
    <w:rsid w:val="00A74398"/>
    <w:rsid w:val="00A74903"/>
    <w:rsid w:val="00A7536A"/>
    <w:rsid w:val="00A755D6"/>
    <w:rsid w:val="00A75675"/>
    <w:rsid w:val="00A76050"/>
    <w:rsid w:val="00A76493"/>
    <w:rsid w:val="00A77C0E"/>
    <w:rsid w:val="00A77C32"/>
    <w:rsid w:val="00A77D2E"/>
    <w:rsid w:val="00A77E6F"/>
    <w:rsid w:val="00A807CA"/>
    <w:rsid w:val="00A80E0B"/>
    <w:rsid w:val="00A81D69"/>
    <w:rsid w:val="00A828A9"/>
    <w:rsid w:val="00A8310A"/>
    <w:rsid w:val="00A83F18"/>
    <w:rsid w:val="00A8430C"/>
    <w:rsid w:val="00A8457E"/>
    <w:rsid w:val="00A849BF"/>
    <w:rsid w:val="00A84ACF"/>
    <w:rsid w:val="00A84C7C"/>
    <w:rsid w:val="00A85F84"/>
    <w:rsid w:val="00A860ED"/>
    <w:rsid w:val="00A862C8"/>
    <w:rsid w:val="00A8647F"/>
    <w:rsid w:val="00A86B04"/>
    <w:rsid w:val="00A87A30"/>
    <w:rsid w:val="00A87D7A"/>
    <w:rsid w:val="00A90677"/>
    <w:rsid w:val="00A908DD"/>
    <w:rsid w:val="00A90BD1"/>
    <w:rsid w:val="00A91133"/>
    <w:rsid w:val="00A91248"/>
    <w:rsid w:val="00A912A8"/>
    <w:rsid w:val="00A91485"/>
    <w:rsid w:val="00A91F5E"/>
    <w:rsid w:val="00A92D94"/>
    <w:rsid w:val="00A94575"/>
    <w:rsid w:val="00A94FA7"/>
    <w:rsid w:val="00A95BFE"/>
    <w:rsid w:val="00A95D09"/>
    <w:rsid w:val="00A96594"/>
    <w:rsid w:val="00A96742"/>
    <w:rsid w:val="00A96C22"/>
    <w:rsid w:val="00A97F07"/>
    <w:rsid w:val="00A97F10"/>
    <w:rsid w:val="00AA062F"/>
    <w:rsid w:val="00AA18B1"/>
    <w:rsid w:val="00AA2243"/>
    <w:rsid w:val="00AA247F"/>
    <w:rsid w:val="00AA279E"/>
    <w:rsid w:val="00AA29CF"/>
    <w:rsid w:val="00AA2A5D"/>
    <w:rsid w:val="00AA2BF3"/>
    <w:rsid w:val="00AA3212"/>
    <w:rsid w:val="00AA32EE"/>
    <w:rsid w:val="00AA3418"/>
    <w:rsid w:val="00AA43D8"/>
    <w:rsid w:val="00AA464A"/>
    <w:rsid w:val="00AA486C"/>
    <w:rsid w:val="00AA4D97"/>
    <w:rsid w:val="00AA52EA"/>
    <w:rsid w:val="00AA52EC"/>
    <w:rsid w:val="00AA56C8"/>
    <w:rsid w:val="00AA6E74"/>
    <w:rsid w:val="00AA7462"/>
    <w:rsid w:val="00AA75EA"/>
    <w:rsid w:val="00AA7662"/>
    <w:rsid w:val="00AB0E33"/>
    <w:rsid w:val="00AB1014"/>
    <w:rsid w:val="00AB19E5"/>
    <w:rsid w:val="00AB1F3C"/>
    <w:rsid w:val="00AB2F96"/>
    <w:rsid w:val="00AB356B"/>
    <w:rsid w:val="00AB367B"/>
    <w:rsid w:val="00AB436F"/>
    <w:rsid w:val="00AB4C11"/>
    <w:rsid w:val="00AB5203"/>
    <w:rsid w:val="00AB54EF"/>
    <w:rsid w:val="00AB6212"/>
    <w:rsid w:val="00AB6407"/>
    <w:rsid w:val="00AB6472"/>
    <w:rsid w:val="00AB69E3"/>
    <w:rsid w:val="00AB6B13"/>
    <w:rsid w:val="00AB6FA2"/>
    <w:rsid w:val="00AB7166"/>
    <w:rsid w:val="00AB71CD"/>
    <w:rsid w:val="00AB7525"/>
    <w:rsid w:val="00AB7800"/>
    <w:rsid w:val="00AB7DDF"/>
    <w:rsid w:val="00AC08DC"/>
    <w:rsid w:val="00AC20BF"/>
    <w:rsid w:val="00AC21D0"/>
    <w:rsid w:val="00AC2C7C"/>
    <w:rsid w:val="00AC301D"/>
    <w:rsid w:val="00AC307D"/>
    <w:rsid w:val="00AC3728"/>
    <w:rsid w:val="00AC3E38"/>
    <w:rsid w:val="00AC6869"/>
    <w:rsid w:val="00AC68D0"/>
    <w:rsid w:val="00AC785E"/>
    <w:rsid w:val="00AC7CA0"/>
    <w:rsid w:val="00AD0101"/>
    <w:rsid w:val="00AD0E95"/>
    <w:rsid w:val="00AD1C09"/>
    <w:rsid w:val="00AD1DC3"/>
    <w:rsid w:val="00AD2F0D"/>
    <w:rsid w:val="00AD3585"/>
    <w:rsid w:val="00AD3694"/>
    <w:rsid w:val="00AD419E"/>
    <w:rsid w:val="00AD4FFC"/>
    <w:rsid w:val="00AD5B6D"/>
    <w:rsid w:val="00AD691E"/>
    <w:rsid w:val="00AD77FB"/>
    <w:rsid w:val="00AD7A64"/>
    <w:rsid w:val="00AE093A"/>
    <w:rsid w:val="00AE0D84"/>
    <w:rsid w:val="00AE21F9"/>
    <w:rsid w:val="00AE2C27"/>
    <w:rsid w:val="00AE2D3A"/>
    <w:rsid w:val="00AE44B5"/>
    <w:rsid w:val="00AE4966"/>
    <w:rsid w:val="00AE4DAB"/>
    <w:rsid w:val="00AE4F4D"/>
    <w:rsid w:val="00AE70D9"/>
    <w:rsid w:val="00AE741C"/>
    <w:rsid w:val="00AE7C37"/>
    <w:rsid w:val="00AE7DE1"/>
    <w:rsid w:val="00AF0E34"/>
    <w:rsid w:val="00AF0ED9"/>
    <w:rsid w:val="00AF2162"/>
    <w:rsid w:val="00AF327B"/>
    <w:rsid w:val="00AF3E39"/>
    <w:rsid w:val="00AF3EF4"/>
    <w:rsid w:val="00AF54A9"/>
    <w:rsid w:val="00AF5F63"/>
    <w:rsid w:val="00AF60B4"/>
    <w:rsid w:val="00AF647A"/>
    <w:rsid w:val="00AF64D5"/>
    <w:rsid w:val="00AF65FD"/>
    <w:rsid w:val="00AF6F4A"/>
    <w:rsid w:val="00AF75C2"/>
    <w:rsid w:val="00AF791F"/>
    <w:rsid w:val="00B0070D"/>
    <w:rsid w:val="00B00803"/>
    <w:rsid w:val="00B00AF1"/>
    <w:rsid w:val="00B00E14"/>
    <w:rsid w:val="00B00FCF"/>
    <w:rsid w:val="00B0127F"/>
    <w:rsid w:val="00B01405"/>
    <w:rsid w:val="00B01902"/>
    <w:rsid w:val="00B01B44"/>
    <w:rsid w:val="00B01BD7"/>
    <w:rsid w:val="00B01ED3"/>
    <w:rsid w:val="00B022FC"/>
    <w:rsid w:val="00B02455"/>
    <w:rsid w:val="00B02AF5"/>
    <w:rsid w:val="00B0317E"/>
    <w:rsid w:val="00B0324B"/>
    <w:rsid w:val="00B033F5"/>
    <w:rsid w:val="00B0388B"/>
    <w:rsid w:val="00B03C10"/>
    <w:rsid w:val="00B03DDE"/>
    <w:rsid w:val="00B045D4"/>
    <w:rsid w:val="00B04AD3"/>
    <w:rsid w:val="00B06800"/>
    <w:rsid w:val="00B06851"/>
    <w:rsid w:val="00B07753"/>
    <w:rsid w:val="00B10239"/>
    <w:rsid w:val="00B1139E"/>
    <w:rsid w:val="00B11423"/>
    <w:rsid w:val="00B116B5"/>
    <w:rsid w:val="00B116BE"/>
    <w:rsid w:val="00B11F99"/>
    <w:rsid w:val="00B120B0"/>
    <w:rsid w:val="00B13A14"/>
    <w:rsid w:val="00B1464F"/>
    <w:rsid w:val="00B16781"/>
    <w:rsid w:val="00B16860"/>
    <w:rsid w:val="00B174ED"/>
    <w:rsid w:val="00B177D4"/>
    <w:rsid w:val="00B17995"/>
    <w:rsid w:val="00B17A6D"/>
    <w:rsid w:val="00B17C77"/>
    <w:rsid w:val="00B20152"/>
    <w:rsid w:val="00B20636"/>
    <w:rsid w:val="00B20D0E"/>
    <w:rsid w:val="00B20EA8"/>
    <w:rsid w:val="00B21A83"/>
    <w:rsid w:val="00B222C3"/>
    <w:rsid w:val="00B2272B"/>
    <w:rsid w:val="00B2297F"/>
    <w:rsid w:val="00B233A2"/>
    <w:rsid w:val="00B2429E"/>
    <w:rsid w:val="00B24B13"/>
    <w:rsid w:val="00B25EDF"/>
    <w:rsid w:val="00B26211"/>
    <w:rsid w:val="00B263A3"/>
    <w:rsid w:val="00B265AA"/>
    <w:rsid w:val="00B269AE"/>
    <w:rsid w:val="00B269CE"/>
    <w:rsid w:val="00B26F95"/>
    <w:rsid w:val="00B2702E"/>
    <w:rsid w:val="00B27114"/>
    <w:rsid w:val="00B302B4"/>
    <w:rsid w:val="00B316C0"/>
    <w:rsid w:val="00B31C0C"/>
    <w:rsid w:val="00B31F31"/>
    <w:rsid w:val="00B32CB9"/>
    <w:rsid w:val="00B32CCB"/>
    <w:rsid w:val="00B33060"/>
    <w:rsid w:val="00B334F9"/>
    <w:rsid w:val="00B34672"/>
    <w:rsid w:val="00B34B42"/>
    <w:rsid w:val="00B34B9B"/>
    <w:rsid w:val="00B3533C"/>
    <w:rsid w:val="00B35ACF"/>
    <w:rsid w:val="00B35C72"/>
    <w:rsid w:val="00B366A5"/>
    <w:rsid w:val="00B3684C"/>
    <w:rsid w:val="00B36B4F"/>
    <w:rsid w:val="00B37A8F"/>
    <w:rsid w:val="00B37DB8"/>
    <w:rsid w:val="00B4013D"/>
    <w:rsid w:val="00B402C1"/>
    <w:rsid w:val="00B40867"/>
    <w:rsid w:val="00B409EC"/>
    <w:rsid w:val="00B40A43"/>
    <w:rsid w:val="00B436C4"/>
    <w:rsid w:val="00B44B03"/>
    <w:rsid w:val="00B44C1C"/>
    <w:rsid w:val="00B454BC"/>
    <w:rsid w:val="00B45568"/>
    <w:rsid w:val="00B4572A"/>
    <w:rsid w:val="00B45D44"/>
    <w:rsid w:val="00B45FF3"/>
    <w:rsid w:val="00B4667F"/>
    <w:rsid w:val="00B468CE"/>
    <w:rsid w:val="00B47104"/>
    <w:rsid w:val="00B47226"/>
    <w:rsid w:val="00B507C4"/>
    <w:rsid w:val="00B50990"/>
    <w:rsid w:val="00B50C0A"/>
    <w:rsid w:val="00B50D46"/>
    <w:rsid w:val="00B51185"/>
    <w:rsid w:val="00B511F0"/>
    <w:rsid w:val="00B514E5"/>
    <w:rsid w:val="00B51D15"/>
    <w:rsid w:val="00B51E34"/>
    <w:rsid w:val="00B523E6"/>
    <w:rsid w:val="00B53373"/>
    <w:rsid w:val="00B54266"/>
    <w:rsid w:val="00B543C8"/>
    <w:rsid w:val="00B54449"/>
    <w:rsid w:val="00B54776"/>
    <w:rsid w:val="00B549A3"/>
    <w:rsid w:val="00B55390"/>
    <w:rsid w:val="00B55441"/>
    <w:rsid w:val="00B55FAC"/>
    <w:rsid w:val="00B56DF3"/>
    <w:rsid w:val="00B57311"/>
    <w:rsid w:val="00B576F9"/>
    <w:rsid w:val="00B60100"/>
    <w:rsid w:val="00B605F5"/>
    <w:rsid w:val="00B607FB"/>
    <w:rsid w:val="00B62C5A"/>
    <w:rsid w:val="00B62E3F"/>
    <w:rsid w:val="00B6394B"/>
    <w:rsid w:val="00B63BC0"/>
    <w:rsid w:val="00B63C95"/>
    <w:rsid w:val="00B640F5"/>
    <w:rsid w:val="00B64963"/>
    <w:rsid w:val="00B6497D"/>
    <w:rsid w:val="00B6523D"/>
    <w:rsid w:val="00B65B07"/>
    <w:rsid w:val="00B65D3F"/>
    <w:rsid w:val="00B66C46"/>
    <w:rsid w:val="00B67CE1"/>
    <w:rsid w:val="00B70488"/>
    <w:rsid w:val="00B707D5"/>
    <w:rsid w:val="00B70B13"/>
    <w:rsid w:val="00B70E8D"/>
    <w:rsid w:val="00B71175"/>
    <w:rsid w:val="00B71255"/>
    <w:rsid w:val="00B7136A"/>
    <w:rsid w:val="00B72283"/>
    <w:rsid w:val="00B722E0"/>
    <w:rsid w:val="00B72997"/>
    <w:rsid w:val="00B7341D"/>
    <w:rsid w:val="00B7376C"/>
    <w:rsid w:val="00B73AF6"/>
    <w:rsid w:val="00B74114"/>
    <w:rsid w:val="00B75571"/>
    <w:rsid w:val="00B75C29"/>
    <w:rsid w:val="00B75D18"/>
    <w:rsid w:val="00B75E97"/>
    <w:rsid w:val="00B762B0"/>
    <w:rsid w:val="00B771E0"/>
    <w:rsid w:val="00B776B2"/>
    <w:rsid w:val="00B77909"/>
    <w:rsid w:val="00B80CA9"/>
    <w:rsid w:val="00B81944"/>
    <w:rsid w:val="00B81EF5"/>
    <w:rsid w:val="00B82364"/>
    <w:rsid w:val="00B82390"/>
    <w:rsid w:val="00B824E5"/>
    <w:rsid w:val="00B82896"/>
    <w:rsid w:val="00B84AAC"/>
    <w:rsid w:val="00B8544A"/>
    <w:rsid w:val="00B85E22"/>
    <w:rsid w:val="00B86634"/>
    <w:rsid w:val="00B86C1D"/>
    <w:rsid w:val="00B86E5F"/>
    <w:rsid w:val="00B86F6D"/>
    <w:rsid w:val="00B871AE"/>
    <w:rsid w:val="00B879C9"/>
    <w:rsid w:val="00B87E4F"/>
    <w:rsid w:val="00B90021"/>
    <w:rsid w:val="00B90696"/>
    <w:rsid w:val="00B9081D"/>
    <w:rsid w:val="00B90F2D"/>
    <w:rsid w:val="00B911BE"/>
    <w:rsid w:val="00B91610"/>
    <w:rsid w:val="00B9219E"/>
    <w:rsid w:val="00B92A09"/>
    <w:rsid w:val="00B92A38"/>
    <w:rsid w:val="00B93347"/>
    <w:rsid w:val="00B935E9"/>
    <w:rsid w:val="00B93736"/>
    <w:rsid w:val="00B93CFA"/>
    <w:rsid w:val="00B94446"/>
    <w:rsid w:val="00B9450C"/>
    <w:rsid w:val="00B95156"/>
    <w:rsid w:val="00B95560"/>
    <w:rsid w:val="00B955E6"/>
    <w:rsid w:val="00B95BCC"/>
    <w:rsid w:val="00B95F1D"/>
    <w:rsid w:val="00B96A5E"/>
    <w:rsid w:val="00B97852"/>
    <w:rsid w:val="00BA03B8"/>
    <w:rsid w:val="00BA0C84"/>
    <w:rsid w:val="00BA0D38"/>
    <w:rsid w:val="00BA0D9F"/>
    <w:rsid w:val="00BA174E"/>
    <w:rsid w:val="00BA1B45"/>
    <w:rsid w:val="00BA2074"/>
    <w:rsid w:val="00BA28BC"/>
    <w:rsid w:val="00BA2C41"/>
    <w:rsid w:val="00BA2E99"/>
    <w:rsid w:val="00BA3021"/>
    <w:rsid w:val="00BA341B"/>
    <w:rsid w:val="00BA3880"/>
    <w:rsid w:val="00BA3CE7"/>
    <w:rsid w:val="00BA4187"/>
    <w:rsid w:val="00BA45D2"/>
    <w:rsid w:val="00BA4829"/>
    <w:rsid w:val="00BA4BC7"/>
    <w:rsid w:val="00BA4F57"/>
    <w:rsid w:val="00BA52F0"/>
    <w:rsid w:val="00BA65D2"/>
    <w:rsid w:val="00BA6EC2"/>
    <w:rsid w:val="00BA72DB"/>
    <w:rsid w:val="00BA7B8B"/>
    <w:rsid w:val="00BB0312"/>
    <w:rsid w:val="00BB0A78"/>
    <w:rsid w:val="00BB0B48"/>
    <w:rsid w:val="00BB1A4E"/>
    <w:rsid w:val="00BB227C"/>
    <w:rsid w:val="00BB27E1"/>
    <w:rsid w:val="00BB2B99"/>
    <w:rsid w:val="00BB31E7"/>
    <w:rsid w:val="00BB337F"/>
    <w:rsid w:val="00BB37CF"/>
    <w:rsid w:val="00BB3F99"/>
    <w:rsid w:val="00BB4137"/>
    <w:rsid w:val="00BB47E4"/>
    <w:rsid w:val="00BB4F14"/>
    <w:rsid w:val="00BB57FC"/>
    <w:rsid w:val="00BB5B35"/>
    <w:rsid w:val="00BB630C"/>
    <w:rsid w:val="00BB632E"/>
    <w:rsid w:val="00BB72F6"/>
    <w:rsid w:val="00BB77BF"/>
    <w:rsid w:val="00BB7D4B"/>
    <w:rsid w:val="00BB7D65"/>
    <w:rsid w:val="00BC0414"/>
    <w:rsid w:val="00BC0B25"/>
    <w:rsid w:val="00BC0C2C"/>
    <w:rsid w:val="00BC0C85"/>
    <w:rsid w:val="00BC1056"/>
    <w:rsid w:val="00BC1200"/>
    <w:rsid w:val="00BC177F"/>
    <w:rsid w:val="00BC198C"/>
    <w:rsid w:val="00BC20CE"/>
    <w:rsid w:val="00BC3196"/>
    <w:rsid w:val="00BC3970"/>
    <w:rsid w:val="00BC41A4"/>
    <w:rsid w:val="00BC5545"/>
    <w:rsid w:val="00BC625E"/>
    <w:rsid w:val="00BC6369"/>
    <w:rsid w:val="00BC74F7"/>
    <w:rsid w:val="00BC7CC6"/>
    <w:rsid w:val="00BD0B01"/>
    <w:rsid w:val="00BD0DB7"/>
    <w:rsid w:val="00BD24FF"/>
    <w:rsid w:val="00BD3437"/>
    <w:rsid w:val="00BD3BF4"/>
    <w:rsid w:val="00BD3CB6"/>
    <w:rsid w:val="00BD40D0"/>
    <w:rsid w:val="00BD4649"/>
    <w:rsid w:val="00BD4EED"/>
    <w:rsid w:val="00BD5212"/>
    <w:rsid w:val="00BD5458"/>
    <w:rsid w:val="00BD5D53"/>
    <w:rsid w:val="00BD6CA5"/>
    <w:rsid w:val="00BD6FC5"/>
    <w:rsid w:val="00BD72F3"/>
    <w:rsid w:val="00BD74F7"/>
    <w:rsid w:val="00BD7E31"/>
    <w:rsid w:val="00BE1EF7"/>
    <w:rsid w:val="00BE28AA"/>
    <w:rsid w:val="00BE2A24"/>
    <w:rsid w:val="00BE2EBB"/>
    <w:rsid w:val="00BE3D05"/>
    <w:rsid w:val="00BE41EB"/>
    <w:rsid w:val="00BE4A5C"/>
    <w:rsid w:val="00BE4B9E"/>
    <w:rsid w:val="00BE5052"/>
    <w:rsid w:val="00BE515B"/>
    <w:rsid w:val="00BE5CD1"/>
    <w:rsid w:val="00BE5E66"/>
    <w:rsid w:val="00BE633F"/>
    <w:rsid w:val="00BE67A7"/>
    <w:rsid w:val="00BE6E6E"/>
    <w:rsid w:val="00BE7271"/>
    <w:rsid w:val="00BE7B4A"/>
    <w:rsid w:val="00BE7DAC"/>
    <w:rsid w:val="00BE7F1C"/>
    <w:rsid w:val="00BF00F4"/>
    <w:rsid w:val="00BF0290"/>
    <w:rsid w:val="00BF0FDE"/>
    <w:rsid w:val="00BF1A70"/>
    <w:rsid w:val="00BF1F3D"/>
    <w:rsid w:val="00BF36F3"/>
    <w:rsid w:val="00BF3D91"/>
    <w:rsid w:val="00BF3FE8"/>
    <w:rsid w:val="00BF40C7"/>
    <w:rsid w:val="00BF4528"/>
    <w:rsid w:val="00BF48B4"/>
    <w:rsid w:val="00BF4AEA"/>
    <w:rsid w:val="00BF4D00"/>
    <w:rsid w:val="00BF5357"/>
    <w:rsid w:val="00BF6C9F"/>
    <w:rsid w:val="00BF72F3"/>
    <w:rsid w:val="00BF7612"/>
    <w:rsid w:val="00BF7FAF"/>
    <w:rsid w:val="00C005CA"/>
    <w:rsid w:val="00C007AA"/>
    <w:rsid w:val="00C00E2F"/>
    <w:rsid w:val="00C02246"/>
    <w:rsid w:val="00C02720"/>
    <w:rsid w:val="00C029FE"/>
    <w:rsid w:val="00C02B60"/>
    <w:rsid w:val="00C03CEC"/>
    <w:rsid w:val="00C04110"/>
    <w:rsid w:val="00C0513F"/>
    <w:rsid w:val="00C058B8"/>
    <w:rsid w:val="00C05928"/>
    <w:rsid w:val="00C0674B"/>
    <w:rsid w:val="00C07B20"/>
    <w:rsid w:val="00C102B5"/>
    <w:rsid w:val="00C11083"/>
    <w:rsid w:val="00C11BB0"/>
    <w:rsid w:val="00C11D6D"/>
    <w:rsid w:val="00C128ED"/>
    <w:rsid w:val="00C12DF5"/>
    <w:rsid w:val="00C139FA"/>
    <w:rsid w:val="00C13CA8"/>
    <w:rsid w:val="00C14A69"/>
    <w:rsid w:val="00C14BF7"/>
    <w:rsid w:val="00C153B1"/>
    <w:rsid w:val="00C15784"/>
    <w:rsid w:val="00C15E19"/>
    <w:rsid w:val="00C16581"/>
    <w:rsid w:val="00C165BF"/>
    <w:rsid w:val="00C1667A"/>
    <w:rsid w:val="00C166B6"/>
    <w:rsid w:val="00C16C78"/>
    <w:rsid w:val="00C178E2"/>
    <w:rsid w:val="00C178EF"/>
    <w:rsid w:val="00C17EC7"/>
    <w:rsid w:val="00C20052"/>
    <w:rsid w:val="00C2160C"/>
    <w:rsid w:val="00C21BBB"/>
    <w:rsid w:val="00C21F8A"/>
    <w:rsid w:val="00C22540"/>
    <w:rsid w:val="00C22A58"/>
    <w:rsid w:val="00C22D42"/>
    <w:rsid w:val="00C2306C"/>
    <w:rsid w:val="00C23708"/>
    <w:rsid w:val="00C23C41"/>
    <w:rsid w:val="00C23F23"/>
    <w:rsid w:val="00C24256"/>
    <w:rsid w:val="00C24D54"/>
    <w:rsid w:val="00C25FBB"/>
    <w:rsid w:val="00C26405"/>
    <w:rsid w:val="00C2766A"/>
    <w:rsid w:val="00C277D3"/>
    <w:rsid w:val="00C27804"/>
    <w:rsid w:val="00C27ABC"/>
    <w:rsid w:val="00C301C8"/>
    <w:rsid w:val="00C30C22"/>
    <w:rsid w:val="00C3158D"/>
    <w:rsid w:val="00C316A7"/>
    <w:rsid w:val="00C31862"/>
    <w:rsid w:val="00C31B30"/>
    <w:rsid w:val="00C328C0"/>
    <w:rsid w:val="00C32E99"/>
    <w:rsid w:val="00C34443"/>
    <w:rsid w:val="00C354CF"/>
    <w:rsid w:val="00C35AAB"/>
    <w:rsid w:val="00C362C4"/>
    <w:rsid w:val="00C36D77"/>
    <w:rsid w:val="00C3700A"/>
    <w:rsid w:val="00C37A0E"/>
    <w:rsid w:val="00C37C4C"/>
    <w:rsid w:val="00C37D54"/>
    <w:rsid w:val="00C37EAE"/>
    <w:rsid w:val="00C40009"/>
    <w:rsid w:val="00C40719"/>
    <w:rsid w:val="00C407F7"/>
    <w:rsid w:val="00C40A43"/>
    <w:rsid w:val="00C40C53"/>
    <w:rsid w:val="00C40EAC"/>
    <w:rsid w:val="00C4116A"/>
    <w:rsid w:val="00C41C9C"/>
    <w:rsid w:val="00C433E2"/>
    <w:rsid w:val="00C436C6"/>
    <w:rsid w:val="00C43FD4"/>
    <w:rsid w:val="00C44340"/>
    <w:rsid w:val="00C446D1"/>
    <w:rsid w:val="00C44917"/>
    <w:rsid w:val="00C44A6F"/>
    <w:rsid w:val="00C44DE1"/>
    <w:rsid w:val="00C4542A"/>
    <w:rsid w:val="00C467DE"/>
    <w:rsid w:val="00C4691C"/>
    <w:rsid w:val="00C46BB5"/>
    <w:rsid w:val="00C46DE7"/>
    <w:rsid w:val="00C46DF2"/>
    <w:rsid w:val="00C4749B"/>
    <w:rsid w:val="00C509BE"/>
    <w:rsid w:val="00C50C76"/>
    <w:rsid w:val="00C50D74"/>
    <w:rsid w:val="00C518B1"/>
    <w:rsid w:val="00C51C8D"/>
    <w:rsid w:val="00C528FB"/>
    <w:rsid w:val="00C536A1"/>
    <w:rsid w:val="00C537F3"/>
    <w:rsid w:val="00C54A78"/>
    <w:rsid w:val="00C555D6"/>
    <w:rsid w:val="00C558C9"/>
    <w:rsid w:val="00C559D9"/>
    <w:rsid w:val="00C561CE"/>
    <w:rsid w:val="00C60881"/>
    <w:rsid w:val="00C60A41"/>
    <w:rsid w:val="00C612C9"/>
    <w:rsid w:val="00C615E2"/>
    <w:rsid w:val="00C6178A"/>
    <w:rsid w:val="00C62060"/>
    <w:rsid w:val="00C62756"/>
    <w:rsid w:val="00C62784"/>
    <w:rsid w:val="00C62897"/>
    <w:rsid w:val="00C632C2"/>
    <w:rsid w:val="00C6377D"/>
    <w:rsid w:val="00C63D87"/>
    <w:rsid w:val="00C64A36"/>
    <w:rsid w:val="00C64D7B"/>
    <w:rsid w:val="00C64EF1"/>
    <w:rsid w:val="00C65E84"/>
    <w:rsid w:val="00C663F6"/>
    <w:rsid w:val="00C66796"/>
    <w:rsid w:val="00C66812"/>
    <w:rsid w:val="00C66B9F"/>
    <w:rsid w:val="00C66BD1"/>
    <w:rsid w:val="00C6767C"/>
    <w:rsid w:val="00C701BC"/>
    <w:rsid w:val="00C7049D"/>
    <w:rsid w:val="00C70C83"/>
    <w:rsid w:val="00C70D4B"/>
    <w:rsid w:val="00C711AA"/>
    <w:rsid w:val="00C723A2"/>
    <w:rsid w:val="00C733D5"/>
    <w:rsid w:val="00C733FB"/>
    <w:rsid w:val="00C75E64"/>
    <w:rsid w:val="00C76049"/>
    <w:rsid w:val="00C7607B"/>
    <w:rsid w:val="00C77AA7"/>
    <w:rsid w:val="00C801C7"/>
    <w:rsid w:val="00C81097"/>
    <w:rsid w:val="00C812C6"/>
    <w:rsid w:val="00C814CC"/>
    <w:rsid w:val="00C815A7"/>
    <w:rsid w:val="00C81CCD"/>
    <w:rsid w:val="00C81F67"/>
    <w:rsid w:val="00C82BCD"/>
    <w:rsid w:val="00C835D6"/>
    <w:rsid w:val="00C8363C"/>
    <w:rsid w:val="00C83C89"/>
    <w:rsid w:val="00C83CD6"/>
    <w:rsid w:val="00C8414A"/>
    <w:rsid w:val="00C841E0"/>
    <w:rsid w:val="00C84C4E"/>
    <w:rsid w:val="00C850F9"/>
    <w:rsid w:val="00C85A09"/>
    <w:rsid w:val="00C8635E"/>
    <w:rsid w:val="00C86389"/>
    <w:rsid w:val="00C8688B"/>
    <w:rsid w:val="00C86B9E"/>
    <w:rsid w:val="00C87DBA"/>
    <w:rsid w:val="00C90D5D"/>
    <w:rsid w:val="00C91127"/>
    <w:rsid w:val="00C913CF"/>
    <w:rsid w:val="00C91D40"/>
    <w:rsid w:val="00C931E6"/>
    <w:rsid w:val="00C93471"/>
    <w:rsid w:val="00C93663"/>
    <w:rsid w:val="00C93D0B"/>
    <w:rsid w:val="00C946D8"/>
    <w:rsid w:val="00C94A32"/>
    <w:rsid w:val="00C94FB3"/>
    <w:rsid w:val="00C956A9"/>
    <w:rsid w:val="00C956BF"/>
    <w:rsid w:val="00C95BC3"/>
    <w:rsid w:val="00C95D7D"/>
    <w:rsid w:val="00C95E3B"/>
    <w:rsid w:val="00C95FD6"/>
    <w:rsid w:val="00C960C0"/>
    <w:rsid w:val="00C96321"/>
    <w:rsid w:val="00C96357"/>
    <w:rsid w:val="00C964A6"/>
    <w:rsid w:val="00C96524"/>
    <w:rsid w:val="00C972EC"/>
    <w:rsid w:val="00C973AA"/>
    <w:rsid w:val="00C97507"/>
    <w:rsid w:val="00C97736"/>
    <w:rsid w:val="00CA0644"/>
    <w:rsid w:val="00CA06A9"/>
    <w:rsid w:val="00CA0C01"/>
    <w:rsid w:val="00CA0C5C"/>
    <w:rsid w:val="00CA1186"/>
    <w:rsid w:val="00CA17FA"/>
    <w:rsid w:val="00CA210E"/>
    <w:rsid w:val="00CA2438"/>
    <w:rsid w:val="00CA2571"/>
    <w:rsid w:val="00CA2ECB"/>
    <w:rsid w:val="00CA33AC"/>
    <w:rsid w:val="00CA34FF"/>
    <w:rsid w:val="00CA3BC3"/>
    <w:rsid w:val="00CA3D78"/>
    <w:rsid w:val="00CA49A3"/>
    <w:rsid w:val="00CA4D8E"/>
    <w:rsid w:val="00CA5C8B"/>
    <w:rsid w:val="00CA6697"/>
    <w:rsid w:val="00CA6787"/>
    <w:rsid w:val="00CA756A"/>
    <w:rsid w:val="00CA7E19"/>
    <w:rsid w:val="00CA7E74"/>
    <w:rsid w:val="00CB0268"/>
    <w:rsid w:val="00CB07BE"/>
    <w:rsid w:val="00CB146A"/>
    <w:rsid w:val="00CB242C"/>
    <w:rsid w:val="00CB2ED9"/>
    <w:rsid w:val="00CB30C6"/>
    <w:rsid w:val="00CB34D1"/>
    <w:rsid w:val="00CB36C0"/>
    <w:rsid w:val="00CB3C49"/>
    <w:rsid w:val="00CB42D8"/>
    <w:rsid w:val="00CB44B2"/>
    <w:rsid w:val="00CB4970"/>
    <w:rsid w:val="00CB6367"/>
    <w:rsid w:val="00CB6F02"/>
    <w:rsid w:val="00CB748B"/>
    <w:rsid w:val="00CB7D0F"/>
    <w:rsid w:val="00CC10F7"/>
    <w:rsid w:val="00CC1355"/>
    <w:rsid w:val="00CC259A"/>
    <w:rsid w:val="00CC2F29"/>
    <w:rsid w:val="00CC307E"/>
    <w:rsid w:val="00CC368B"/>
    <w:rsid w:val="00CC39C2"/>
    <w:rsid w:val="00CC3B2C"/>
    <w:rsid w:val="00CC3CD2"/>
    <w:rsid w:val="00CC5059"/>
    <w:rsid w:val="00CC575D"/>
    <w:rsid w:val="00CC5914"/>
    <w:rsid w:val="00CC5DE4"/>
    <w:rsid w:val="00CC685C"/>
    <w:rsid w:val="00CC7403"/>
    <w:rsid w:val="00CC7B30"/>
    <w:rsid w:val="00CC7DBA"/>
    <w:rsid w:val="00CD064F"/>
    <w:rsid w:val="00CD0F0F"/>
    <w:rsid w:val="00CD0FFE"/>
    <w:rsid w:val="00CD174B"/>
    <w:rsid w:val="00CD210F"/>
    <w:rsid w:val="00CD22B8"/>
    <w:rsid w:val="00CD238E"/>
    <w:rsid w:val="00CD26AE"/>
    <w:rsid w:val="00CD2BFF"/>
    <w:rsid w:val="00CD2DD4"/>
    <w:rsid w:val="00CD3216"/>
    <w:rsid w:val="00CD35F7"/>
    <w:rsid w:val="00CD3951"/>
    <w:rsid w:val="00CD3C4C"/>
    <w:rsid w:val="00CD5A28"/>
    <w:rsid w:val="00CD651E"/>
    <w:rsid w:val="00CD6AE1"/>
    <w:rsid w:val="00CD6C83"/>
    <w:rsid w:val="00CD6DE3"/>
    <w:rsid w:val="00CD75B4"/>
    <w:rsid w:val="00CD771F"/>
    <w:rsid w:val="00CD785A"/>
    <w:rsid w:val="00CD7C6F"/>
    <w:rsid w:val="00CD7E56"/>
    <w:rsid w:val="00CE0187"/>
    <w:rsid w:val="00CE0F0D"/>
    <w:rsid w:val="00CE1370"/>
    <w:rsid w:val="00CE220B"/>
    <w:rsid w:val="00CE2C89"/>
    <w:rsid w:val="00CE30FD"/>
    <w:rsid w:val="00CE394B"/>
    <w:rsid w:val="00CE3C49"/>
    <w:rsid w:val="00CE3F05"/>
    <w:rsid w:val="00CE4190"/>
    <w:rsid w:val="00CE49F6"/>
    <w:rsid w:val="00CE50E7"/>
    <w:rsid w:val="00CE554F"/>
    <w:rsid w:val="00CE5570"/>
    <w:rsid w:val="00CE5C2F"/>
    <w:rsid w:val="00CE77FE"/>
    <w:rsid w:val="00CE7CDB"/>
    <w:rsid w:val="00CF03E0"/>
    <w:rsid w:val="00CF06B3"/>
    <w:rsid w:val="00CF1710"/>
    <w:rsid w:val="00CF1713"/>
    <w:rsid w:val="00CF1C2F"/>
    <w:rsid w:val="00CF27BA"/>
    <w:rsid w:val="00CF27BE"/>
    <w:rsid w:val="00CF2D6C"/>
    <w:rsid w:val="00CF2E29"/>
    <w:rsid w:val="00CF2F3C"/>
    <w:rsid w:val="00CF367F"/>
    <w:rsid w:val="00CF4248"/>
    <w:rsid w:val="00CF4736"/>
    <w:rsid w:val="00CF5456"/>
    <w:rsid w:val="00CF56E1"/>
    <w:rsid w:val="00CF57A3"/>
    <w:rsid w:val="00CF5B3B"/>
    <w:rsid w:val="00CF5E22"/>
    <w:rsid w:val="00CF6CC4"/>
    <w:rsid w:val="00CF74A3"/>
    <w:rsid w:val="00CF7B90"/>
    <w:rsid w:val="00D00154"/>
    <w:rsid w:val="00D00188"/>
    <w:rsid w:val="00D011A0"/>
    <w:rsid w:val="00D01C68"/>
    <w:rsid w:val="00D023B5"/>
    <w:rsid w:val="00D023FD"/>
    <w:rsid w:val="00D026AF"/>
    <w:rsid w:val="00D03C3D"/>
    <w:rsid w:val="00D03C8C"/>
    <w:rsid w:val="00D040FA"/>
    <w:rsid w:val="00D043F1"/>
    <w:rsid w:val="00D04C28"/>
    <w:rsid w:val="00D04DB3"/>
    <w:rsid w:val="00D059D5"/>
    <w:rsid w:val="00D05FCC"/>
    <w:rsid w:val="00D066F4"/>
    <w:rsid w:val="00D06C37"/>
    <w:rsid w:val="00D07049"/>
    <w:rsid w:val="00D071CC"/>
    <w:rsid w:val="00D07323"/>
    <w:rsid w:val="00D0762B"/>
    <w:rsid w:val="00D07677"/>
    <w:rsid w:val="00D104AE"/>
    <w:rsid w:val="00D1110A"/>
    <w:rsid w:val="00D112B1"/>
    <w:rsid w:val="00D11544"/>
    <w:rsid w:val="00D11D06"/>
    <w:rsid w:val="00D124F4"/>
    <w:rsid w:val="00D12C58"/>
    <w:rsid w:val="00D1348B"/>
    <w:rsid w:val="00D13588"/>
    <w:rsid w:val="00D13DF6"/>
    <w:rsid w:val="00D140FB"/>
    <w:rsid w:val="00D149A4"/>
    <w:rsid w:val="00D14A11"/>
    <w:rsid w:val="00D14AD1"/>
    <w:rsid w:val="00D14F5E"/>
    <w:rsid w:val="00D1509D"/>
    <w:rsid w:val="00D155B3"/>
    <w:rsid w:val="00D15CCF"/>
    <w:rsid w:val="00D160C9"/>
    <w:rsid w:val="00D1633E"/>
    <w:rsid w:val="00D16CB2"/>
    <w:rsid w:val="00D16F63"/>
    <w:rsid w:val="00D174C6"/>
    <w:rsid w:val="00D209D7"/>
    <w:rsid w:val="00D20E33"/>
    <w:rsid w:val="00D20E37"/>
    <w:rsid w:val="00D218E1"/>
    <w:rsid w:val="00D234CB"/>
    <w:rsid w:val="00D23AFE"/>
    <w:rsid w:val="00D23E9B"/>
    <w:rsid w:val="00D24688"/>
    <w:rsid w:val="00D2470B"/>
    <w:rsid w:val="00D25973"/>
    <w:rsid w:val="00D25EF0"/>
    <w:rsid w:val="00D263A4"/>
    <w:rsid w:val="00D26AB0"/>
    <w:rsid w:val="00D26C48"/>
    <w:rsid w:val="00D26D1D"/>
    <w:rsid w:val="00D27A33"/>
    <w:rsid w:val="00D27B41"/>
    <w:rsid w:val="00D302FB"/>
    <w:rsid w:val="00D30688"/>
    <w:rsid w:val="00D314CF"/>
    <w:rsid w:val="00D318AB"/>
    <w:rsid w:val="00D31BAE"/>
    <w:rsid w:val="00D3284F"/>
    <w:rsid w:val="00D337FB"/>
    <w:rsid w:val="00D33949"/>
    <w:rsid w:val="00D33D1B"/>
    <w:rsid w:val="00D3421D"/>
    <w:rsid w:val="00D34376"/>
    <w:rsid w:val="00D34693"/>
    <w:rsid w:val="00D34890"/>
    <w:rsid w:val="00D34E42"/>
    <w:rsid w:val="00D352F2"/>
    <w:rsid w:val="00D35445"/>
    <w:rsid w:val="00D359D5"/>
    <w:rsid w:val="00D36002"/>
    <w:rsid w:val="00D361E1"/>
    <w:rsid w:val="00D37329"/>
    <w:rsid w:val="00D376D3"/>
    <w:rsid w:val="00D37C0F"/>
    <w:rsid w:val="00D404A1"/>
    <w:rsid w:val="00D40DC7"/>
    <w:rsid w:val="00D41715"/>
    <w:rsid w:val="00D4177A"/>
    <w:rsid w:val="00D422A2"/>
    <w:rsid w:val="00D4257F"/>
    <w:rsid w:val="00D43304"/>
    <w:rsid w:val="00D433E3"/>
    <w:rsid w:val="00D43ABC"/>
    <w:rsid w:val="00D43D40"/>
    <w:rsid w:val="00D4417D"/>
    <w:rsid w:val="00D449F0"/>
    <w:rsid w:val="00D455C5"/>
    <w:rsid w:val="00D475BC"/>
    <w:rsid w:val="00D47ABB"/>
    <w:rsid w:val="00D47B4D"/>
    <w:rsid w:val="00D50211"/>
    <w:rsid w:val="00D502C2"/>
    <w:rsid w:val="00D50405"/>
    <w:rsid w:val="00D50F96"/>
    <w:rsid w:val="00D51519"/>
    <w:rsid w:val="00D5296C"/>
    <w:rsid w:val="00D5333B"/>
    <w:rsid w:val="00D536CA"/>
    <w:rsid w:val="00D53BDE"/>
    <w:rsid w:val="00D54AD5"/>
    <w:rsid w:val="00D55504"/>
    <w:rsid w:val="00D556A8"/>
    <w:rsid w:val="00D563CF"/>
    <w:rsid w:val="00D574D9"/>
    <w:rsid w:val="00D601EA"/>
    <w:rsid w:val="00D60246"/>
    <w:rsid w:val="00D61259"/>
    <w:rsid w:val="00D61968"/>
    <w:rsid w:val="00D61A69"/>
    <w:rsid w:val="00D61AB8"/>
    <w:rsid w:val="00D62471"/>
    <w:rsid w:val="00D63343"/>
    <w:rsid w:val="00D6341E"/>
    <w:rsid w:val="00D63CAE"/>
    <w:rsid w:val="00D64279"/>
    <w:rsid w:val="00D652CC"/>
    <w:rsid w:val="00D65C34"/>
    <w:rsid w:val="00D672AB"/>
    <w:rsid w:val="00D67DAF"/>
    <w:rsid w:val="00D70176"/>
    <w:rsid w:val="00D708D0"/>
    <w:rsid w:val="00D70937"/>
    <w:rsid w:val="00D70C34"/>
    <w:rsid w:val="00D70E0E"/>
    <w:rsid w:val="00D714AE"/>
    <w:rsid w:val="00D7158B"/>
    <w:rsid w:val="00D7185D"/>
    <w:rsid w:val="00D727FC"/>
    <w:rsid w:val="00D7294E"/>
    <w:rsid w:val="00D72BA6"/>
    <w:rsid w:val="00D7365B"/>
    <w:rsid w:val="00D74007"/>
    <w:rsid w:val="00D7468D"/>
    <w:rsid w:val="00D74EE9"/>
    <w:rsid w:val="00D759C6"/>
    <w:rsid w:val="00D75B0E"/>
    <w:rsid w:val="00D75BBE"/>
    <w:rsid w:val="00D75D8E"/>
    <w:rsid w:val="00D761A3"/>
    <w:rsid w:val="00D76E59"/>
    <w:rsid w:val="00D76EBB"/>
    <w:rsid w:val="00D773DC"/>
    <w:rsid w:val="00D77634"/>
    <w:rsid w:val="00D77E00"/>
    <w:rsid w:val="00D77F1E"/>
    <w:rsid w:val="00D80268"/>
    <w:rsid w:val="00D80B70"/>
    <w:rsid w:val="00D8171F"/>
    <w:rsid w:val="00D81D5F"/>
    <w:rsid w:val="00D82368"/>
    <w:rsid w:val="00D8253F"/>
    <w:rsid w:val="00D83047"/>
    <w:rsid w:val="00D83489"/>
    <w:rsid w:val="00D836C7"/>
    <w:rsid w:val="00D837B4"/>
    <w:rsid w:val="00D84557"/>
    <w:rsid w:val="00D84DCB"/>
    <w:rsid w:val="00D86625"/>
    <w:rsid w:val="00D87949"/>
    <w:rsid w:val="00D87A91"/>
    <w:rsid w:val="00D90D3C"/>
    <w:rsid w:val="00D91508"/>
    <w:rsid w:val="00D91F8E"/>
    <w:rsid w:val="00D92455"/>
    <w:rsid w:val="00D92754"/>
    <w:rsid w:val="00D93668"/>
    <w:rsid w:val="00D938C1"/>
    <w:rsid w:val="00D93ADD"/>
    <w:rsid w:val="00D93D32"/>
    <w:rsid w:val="00D93D44"/>
    <w:rsid w:val="00D945CF"/>
    <w:rsid w:val="00D94E85"/>
    <w:rsid w:val="00D960DE"/>
    <w:rsid w:val="00D96ACF"/>
    <w:rsid w:val="00D97427"/>
    <w:rsid w:val="00DA0059"/>
    <w:rsid w:val="00DA09A4"/>
    <w:rsid w:val="00DA109C"/>
    <w:rsid w:val="00DA110F"/>
    <w:rsid w:val="00DA12C0"/>
    <w:rsid w:val="00DA23E0"/>
    <w:rsid w:val="00DA2828"/>
    <w:rsid w:val="00DA2847"/>
    <w:rsid w:val="00DA35B7"/>
    <w:rsid w:val="00DA5FF4"/>
    <w:rsid w:val="00DA692B"/>
    <w:rsid w:val="00DA6D5B"/>
    <w:rsid w:val="00DA748B"/>
    <w:rsid w:val="00DA77C5"/>
    <w:rsid w:val="00DA7BEA"/>
    <w:rsid w:val="00DB020B"/>
    <w:rsid w:val="00DB053C"/>
    <w:rsid w:val="00DB0945"/>
    <w:rsid w:val="00DB0E00"/>
    <w:rsid w:val="00DB18BA"/>
    <w:rsid w:val="00DB2405"/>
    <w:rsid w:val="00DB2407"/>
    <w:rsid w:val="00DB33DF"/>
    <w:rsid w:val="00DB35F8"/>
    <w:rsid w:val="00DB3970"/>
    <w:rsid w:val="00DB3B83"/>
    <w:rsid w:val="00DB3C3D"/>
    <w:rsid w:val="00DB421C"/>
    <w:rsid w:val="00DB466B"/>
    <w:rsid w:val="00DB5471"/>
    <w:rsid w:val="00DB5F01"/>
    <w:rsid w:val="00DB6B78"/>
    <w:rsid w:val="00DB6D8C"/>
    <w:rsid w:val="00DC0FE2"/>
    <w:rsid w:val="00DC1847"/>
    <w:rsid w:val="00DC1AF4"/>
    <w:rsid w:val="00DC1C2B"/>
    <w:rsid w:val="00DC1F20"/>
    <w:rsid w:val="00DC2239"/>
    <w:rsid w:val="00DC2281"/>
    <w:rsid w:val="00DC281A"/>
    <w:rsid w:val="00DC38A9"/>
    <w:rsid w:val="00DC442A"/>
    <w:rsid w:val="00DC5235"/>
    <w:rsid w:val="00DC6213"/>
    <w:rsid w:val="00DC64D7"/>
    <w:rsid w:val="00DC6503"/>
    <w:rsid w:val="00DC6BB6"/>
    <w:rsid w:val="00DC7D58"/>
    <w:rsid w:val="00DD0AC4"/>
    <w:rsid w:val="00DD1FB9"/>
    <w:rsid w:val="00DD2128"/>
    <w:rsid w:val="00DD317C"/>
    <w:rsid w:val="00DD364B"/>
    <w:rsid w:val="00DD3ACC"/>
    <w:rsid w:val="00DD40B3"/>
    <w:rsid w:val="00DD5C62"/>
    <w:rsid w:val="00DD5F77"/>
    <w:rsid w:val="00DD6782"/>
    <w:rsid w:val="00DD6F61"/>
    <w:rsid w:val="00DD72DD"/>
    <w:rsid w:val="00DD7895"/>
    <w:rsid w:val="00DD7939"/>
    <w:rsid w:val="00DE0449"/>
    <w:rsid w:val="00DE0831"/>
    <w:rsid w:val="00DE28DA"/>
    <w:rsid w:val="00DE362C"/>
    <w:rsid w:val="00DE40E4"/>
    <w:rsid w:val="00DE41F9"/>
    <w:rsid w:val="00DE4B39"/>
    <w:rsid w:val="00DE6006"/>
    <w:rsid w:val="00DE7718"/>
    <w:rsid w:val="00DF0415"/>
    <w:rsid w:val="00DF07DE"/>
    <w:rsid w:val="00DF07E2"/>
    <w:rsid w:val="00DF0C1C"/>
    <w:rsid w:val="00DF10C6"/>
    <w:rsid w:val="00DF1120"/>
    <w:rsid w:val="00DF181B"/>
    <w:rsid w:val="00DF1FFC"/>
    <w:rsid w:val="00DF2577"/>
    <w:rsid w:val="00DF2B0A"/>
    <w:rsid w:val="00DF3E32"/>
    <w:rsid w:val="00DF3F87"/>
    <w:rsid w:val="00DF41A5"/>
    <w:rsid w:val="00DF4535"/>
    <w:rsid w:val="00DF51BE"/>
    <w:rsid w:val="00DF5D65"/>
    <w:rsid w:val="00DF6158"/>
    <w:rsid w:val="00DF6791"/>
    <w:rsid w:val="00DF69C7"/>
    <w:rsid w:val="00DF787F"/>
    <w:rsid w:val="00E000A2"/>
    <w:rsid w:val="00E00462"/>
    <w:rsid w:val="00E0072B"/>
    <w:rsid w:val="00E0098B"/>
    <w:rsid w:val="00E010B5"/>
    <w:rsid w:val="00E01801"/>
    <w:rsid w:val="00E025A9"/>
    <w:rsid w:val="00E02878"/>
    <w:rsid w:val="00E02885"/>
    <w:rsid w:val="00E02D5F"/>
    <w:rsid w:val="00E02EF4"/>
    <w:rsid w:val="00E031D6"/>
    <w:rsid w:val="00E03201"/>
    <w:rsid w:val="00E03773"/>
    <w:rsid w:val="00E03E24"/>
    <w:rsid w:val="00E043C6"/>
    <w:rsid w:val="00E04BE9"/>
    <w:rsid w:val="00E04D56"/>
    <w:rsid w:val="00E05950"/>
    <w:rsid w:val="00E05EBA"/>
    <w:rsid w:val="00E06100"/>
    <w:rsid w:val="00E0657B"/>
    <w:rsid w:val="00E067E5"/>
    <w:rsid w:val="00E06A9F"/>
    <w:rsid w:val="00E1049E"/>
    <w:rsid w:val="00E106E8"/>
    <w:rsid w:val="00E11B8D"/>
    <w:rsid w:val="00E11C48"/>
    <w:rsid w:val="00E12054"/>
    <w:rsid w:val="00E125F8"/>
    <w:rsid w:val="00E1265E"/>
    <w:rsid w:val="00E130F3"/>
    <w:rsid w:val="00E1400D"/>
    <w:rsid w:val="00E14133"/>
    <w:rsid w:val="00E1494C"/>
    <w:rsid w:val="00E14E8F"/>
    <w:rsid w:val="00E14EEF"/>
    <w:rsid w:val="00E1505F"/>
    <w:rsid w:val="00E15724"/>
    <w:rsid w:val="00E157C3"/>
    <w:rsid w:val="00E15C07"/>
    <w:rsid w:val="00E15E9B"/>
    <w:rsid w:val="00E164D1"/>
    <w:rsid w:val="00E16A86"/>
    <w:rsid w:val="00E17F6A"/>
    <w:rsid w:val="00E20A79"/>
    <w:rsid w:val="00E21230"/>
    <w:rsid w:val="00E21B7B"/>
    <w:rsid w:val="00E22121"/>
    <w:rsid w:val="00E2248B"/>
    <w:rsid w:val="00E224D2"/>
    <w:rsid w:val="00E22B87"/>
    <w:rsid w:val="00E22FBB"/>
    <w:rsid w:val="00E2316D"/>
    <w:rsid w:val="00E23370"/>
    <w:rsid w:val="00E23A54"/>
    <w:rsid w:val="00E24700"/>
    <w:rsid w:val="00E258BD"/>
    <w:rsid w:val="00E263F5"/>
    <w:rsid w:val="00E27206"/>
    <w:rsid w:val="00E304DA"/>
    <w:rsid w:val="00E306BA"/>
    <w:rsid w:val="00E30A16"/>
    <w:rsid w:val="00E30AE2"/>
    <w:rsid w:val="00E314E9"/>
    <w:rsid w:val="00E31515"/>
    <w:rsid w:val="00E32425"/>
    <w:rsid w:val="00E32554"/>
    <w:rsid w:val="00E32756"/>
    <w:rsid w:val="00E327AA"/>
    <w:rsid w:val="00E32886"/>
    <w:rsid w:val="00E32CCB"/>
    <w:rsid w:val="00E32D9D"/>
    <w:rsid w:val="00E33268"/>
    <w:rsid w:val="00E33296"/>
    <w:rsid w:val="00E336A3"/>
    <w:rsid w:val="00E33A68"/>
    <w:rsid w:val="00E348A3"/>
    <w:rsid w:val="00E34E2E"/>
    <w:rsid w:val="00E35158"/>
    <w:rsid w:val="00E360B6"/>
    <w:rsid w:val="00E3610E"/>
    <w:rsid w:val="00E36AE0"/>
    <w:rsid w:val="00E36C8E"/>
    <w:rsid w:val="00E36E80"/>
    <w:rsid w:val="00E370A3"/>
    <w:rsid w:val="00E37974"/>
    <w:rsid w:val="00E37A47"/>
    <w:rsid w:val="00E40975"/>
    <w:rsid w:val="00E40DD5"/>
    <w:rsid w:val="00E413FA"/>
    <w:rsid w:val="00E41B85"/>
    <w:rsid w:val="00E424BD"/>
    <w:rsid w:val="00E42636"/>
    <w:rsid w:val="00E43781"/>
    <w:rsid w:val="00E43E6D"/>
    <w:rsid w:val="00E442B1"/>
    <w:rsid w:val="00E443D6"/>
    <w:rsid w:val="00E44E07"/>
    <w:rsid w:val="00E45072"/>
    <w:rsid w:val="00E45664"/>
    <w:rsid w:val="00E45837"/>
    <w:rsid w:val="00E479B9"/>
    <w:rsid w:val="00E47F98"/>
    <w:rsid w:val="00E500C8"/>
    <w:rsid w:val="00E50C9B"/>
    <w:rsid w:val="00E50CB8"/>
    <w:rsid w:val="00E515F4"/>
    <w:rsid w:val="00E52354"/>
    <w:rsid w:val="00E52956"/>
    <w:rsid w:val="00E52F08"/>
    <w:rsid w:val="00E53697"/>
    <w:rsid w:val="00E539B5"/>
    <w:rsid w:val="00E54E74"/>
    <w:rsid w:val="00E55069"/>
    <w:rsid w:val="00E55AC6"/>
    <w:rsid w:val="00E55D5A"/>
    <w:rsid w:val="00E56358"/>
    <w:rsid w:val="00E56AA5"/>
    <w:rsid w:val="00E570DF"/>
    <w:rsid w:val="00E5736F"/>
    <w:rsid w:val="00E60515"/>
    <w:rsid w:val="00E60E8A"/>
    <w:rsid w:val="00E628F6"/>
    <w:rsid w:val="00E6291C"/>
    <w:rsid w:val="00E6354E"/>
    <w:rsid w:val="00E63935"/>
    <w:rsid w:val="00E66948"/>
    <w:rsid w:val="00E6697C"/>
    <w:rsid w:val="00E67210"/>
    <w:rsid w:val="00E67D40"/>
    <w:rsid w:val="00E67EB0"/>
    <w:rsid w:val="00E70398"/>
    <w:rsid w:val="00E705C4"/>
    <w:rsid w:val="00E706F2"/>
    <w:rsid w:val="00E708CC"/>
    <w:rsid w:val="00E709A3"/>
    <w:rsid w:val="00E71069"/>
    <w:rsid w:val="00E712D1"/>
    <w:rsid w:val="00E71386"/>
    <w:rsid w:val="00E725A3"/>
    <w:rsid w:val="00E73738"/>
    <w:rsid w:val="00E73AA0"/>
    <w:rsid w:val="00E73FAA"/>
    <w:rsid w:val="00E7492C"/>
    <w:rsid w:val="00E75F12"/>
    <w:rsid w:val="00E776E0"/>
    <w:rsid w:val="00E8049E"/>
    <w:rsid w:val="00E8082F"/>
    <w:rsid w:val="00E80BF0"/>
    <w:rsid w:val="00E81BED"/>
    <w:rsid w:val="00E81D65"/>
    <w:rsid w:val="00E8246B"/>
    <w:rsid w:val="00E82ABC"/>
    <w:rsid w:val="00E82E6B"/>
    <w:rsid w:val="00E83CF0"/>
    <w:rsid w:val="00E844FA"/>
    <w:rsid w:val="00E84514"/>
    <w:rsid w:val="00E854C5"/>
    <w:rsid w:val="00E856C5"/>
    <w:rsid w:val="00E86326"/>
    <w:rsid w:val="00E8660A"/>
    <w:rsid w:val="00E86D81"/>
    <w:rsid w:val="00E8729D"/>
    <w:rsid w:val="00E872EC"/>
    <w:rsid w:val="00E874A4"/>
    <w:rsid w:val="00E87939"/>
    <w:rsid w:val="00E87EA7"/>
    <w:rsid w:val="00E9032D"/>
    <w:rsid w:val="00E91424"/>
    <w:rsid w:val="00E91AE6"/>
    <w:rsid w:val="00E91B32"/>
    <w:rsid w:val="00E92A4A"/>
    <w:rsid w:val="00E93167"/>
    <w:rsid w:val="00E933BD"/>
    <w:rsid w:val="00E93405"/>
    <w:rsid w:val="00E93B69"/>
    <w:rsid w:val="00E93C07"/>
    <w:rsid w:val="00E93FC2"/>
    <w:rsid w:val="00E94C28"/>
    <w:rsid w:val="00E957C2"/>
    <w:rsid w:val="00E95C4C"/>
    <w:rsid w:val="00E967F7"/>
    <w:rsid w:val="00E96EF5"/>
    <w:rsid w:val="00E9711C"/>
    <w:rsid w:val="00E97314"/>
    <w:rsid w:val="00E97717"/>
    <w:rsid w:val="00E97921"/>
    <w:rsid w:val="00E97FB2"/>
    <w:rsid w:val="00EA0122"/>
    <w:rsid w:val="00EA0F86"/>
    <w:rsid w:val="00EA0FF1"/>
    <w:rsid w:val="00EA139B"/>
    <w:rsid w:val="00EA152F"/>
    <w:rsid w:val="00EA172C"/>
    <w:rsid w:val="00EA195F"/>
    <w:rsid w:val="00EA1F47"/>
    <w:rsid w:val="00EA22AF"/>
    <w:rsid w:val="00EA251C"/>
    <w:rsid w:val="00EA2987"/>
    <w:rsid w:val="00EA2E09"/>
    <w:rsid w:val="00EA4643"/>
    <w:rsid w:val="00EA4A85"/>
    <w:rsid w:val="00EA57C7"/>
    <w:rsid w:val="00EA59E9"/>
    <w:rsid w:val="00EA5C50"/>
    <w:rsid w:val="00EA6A40"/>
    <w:rsid w:val="00EA760D"/>
    <w:rsid w:val="00EA7CA8"/>
    <w:rsid w:val="00EB0404"/>
    <w:rsid w:val="00EB0FC4"/>
    <w:rsid w:val="00EB136F"/>
    <w:rsid w:val="00EB1E5B"/>
    <w:rsid w:val="00EB211F"/>
    <w:rsid w:val="00EB296E"/>
    <w:rsid w:val="00EB3F55"/>
    <w:rsid w:val="00EB431F"/>
    <w:rsid w:val="00EB458C"/>
    <w:rsid w:val="00EB4F09"/>
    <w:rsid w:val="00EB500D"/>
    <w:rsid w:val="00EB50DF"/>
    <w:rsid w:val="00EB56DE"/>
    <w:rsid w:val="00EB5A01"/>
    <w:rsid w:val="00EB5CE4"/>
    <w:rsid w:val="00EB5D3E"/>
    <w:rsid w:val="00EB5E0B"/>
    <w:rsid w:val="00EB5FD0"/>
    <w:rsid w:val="00EB648F"/>
    <w:rsid w:val="00EB6DAD"/>
    <w:rsid w:val="00EB772D"/>
    <w:rsid w:val="00EB7C29"/>
    <w:rsid w:val="00EC0092"/>
    <w:rsid w:val="00EC0909"/>
    <w:rsid w:val="00EC0C2F"/>
    <w:rsid w:val="00EC191D"/>
    <w:rsid w:val="00EC21D1"/>
    <w:rsid w:val="00EC2C0E"/>
    <w:rsid w:val="00EC37DF"/>
    <w:rsid w:val="00EC493D"/>
    <w:rsid w:val="00EC525E"/>
    <w:rsid w:val="00EC57B1"/>
    <w:rsid w:val="00EC598A"/>
    <w:rsid w:val="00EC5C9C"/>
    <w:rsid w:val="00EC6036"/>
    <w:rsid w:val="00EC78EA"/>
    <w:rsid w:val="00ED031F"/>
    <w:rsid w:val="00ED088D"/>
    <w:rsid w:val="00ED0BCB"/>
    <w:rsid w:val="00ED0F92"/>
    <w:rsid w:val="00ED2412"/>
    <w:rsid w:val="00ED29AB"/>
    <w:rsid w:val="00ED2D1C"/>
    <w:rsid w:val="00ED3F0E"/>
    <w:rsid w:val="00ED46BA"/>
    <w:rsid w:val="00ED4A31"/>
    <w:rsid w:val="00ED5084"/>
    <w:rsid w:val="00ED68DD"/>
    <w:rsid w:val="00ED6994"/>
    <w:rsid w:val="00ED6CC0"/>
    <w:rsid w:val="00ED72A5"/>
    <w:rsid w:val="00EE00AD"/>
    <w:rsid w:val="00EE19CD"/>
    <w:rsid w:val="00EE1D7C"/>
    <w:rsid w:val="00EE2224"/>
    <w:rsid w:val="00EE236F"/>
    <w:rsid w:val="00EE317E"/>
    <w:rsid w:val="00EE33A0"/>
    <w:rsid w:val="00EE34E2"/>
    <w:rsid w:val="00EE4EE9"/>
    <w:rsid w:val="00EE52AF"/>
    <w:rsid w:val="00EE52C8"/>
    <w:rsid w:val="00EE547D"/>
    <w:rsid w:val="00EE54CC"/>
    <w:rsid w:val="00EE6E33"/>
    <w:rsid w:val="00EE7618"/>
    <w:rsid w:val="00EE7FF9"/>
    <w:rsid w:val="00EF01F2"/>
    <w:rsid w:val="00EF0725"/>
    <w:rsid w:val="00EF150D"/>
    <w:rsid w:val="00EF18E8"/>
    <w:rsid w:val="00EF2925"/>
    <w:rsid w:val="00EF2C8C"/>
    <w:rsid w:val="00EF3B69"/>
    <w:rsid w:val="00EF3FBF"/>
    <w:rsid w:val="00EF4605"/>
    <w:rsid w:val="00EF542A"/>
    <w:rsid w:val="00EF57DC"/>
    <w:rsid w:val="00EF595C"/>
    <w:rsid w:val="00EF5D2A"/>
    <w:rsid w:val="00EF5F3B"/>
    <w:rsid w:val="00EF6899"/>
    <w:rsid w:val="00EF6A3A"/>
    <w:rsid w:val="00EF6C2C"/>
    <w:rsid w:val="00EF7FAA"/>
    <w:rsid w:val="00F0297C"/>
    <w:rsid w:val="00F02B7E"/>
    <w:rsid w:val="00F0320E"/>
    <w:rsid w:val="00F03835"/>
    <w:rsid w:val="00F0394C"/>
    <w:rsid w:val="00F03F9C"/>
    <w:rsid w:val="00F0580D"/>
    <w:rsid w:val="00F05925"/>
    <w:rsid w:val="00F069F6"/>
    <w:rsid w:val="00F06F35"/>
    <w:rsid w:val="00F073D7"/>
    <w:rsid w:val="00F0758C"/>
    <w:rsid w:val="00F10264"/>
    <w:rsid w:val="00F102BB"/>
    <w:rsid w:val="00F104EF"/>
    <w:rsid w:val="00F11008"/>
    <w:rsid w:val="00F11786"/>
    <w:rsid w:val="00F11E00"/>
    <w:rsid w:val="00F1250E"/>
    <w:rsid w:val="00F1322A"/>
    <w:rsid w:val="00F13239"/>
    <w:rsid w:val="00F13301"/>
    <w:rsid w:val="00F133B5"/>
    <w:rsid w:val="00F1368B"/>
    <w:rsid w:val="00F1370E"/>
    <w:rsid w:val="00F138ED"/>
    <w:rsid w:val="00F13ED7"/>
    <w:rsid w:val="00F14827"/>
    <w:rsid w:val="00F14BC8"/>
    <w:rsid w:val="00F14D2C"/>
    <w:rsid w:val="00F150A0"/>
    <w:rsid w:val="00F15B52"/>
    <w:rsid w:val="00F16E92"/>
    <w:rsid w:val="00F179CE"/>
    <w:rsid w:val="00F17E5F"/>
    <w:rsid w:val="00F17FCB"/>
    <w:rsid w:val="00F20486"/>
    <w:rsid w:val="00F20A18"/>
    <w:rsid w:val="00F21397"/>
    <w:rsid w:val="00F21925"/>
    <w:rsid w:val="00F21964"/>
    <w:rsid w:val="00F22249"/>
    <w:rsid w:val="00F226EB"/>
    <w:rsid w:val="00F25903"/>
    <w:rsid w:val="00F25A55"/>
    <w:rsid w:val="00F26A9A"/>
    <w:rsid w:val="00F26B00"/>
    <w:rsid w:val="00F300CC"/>
    <w:rsid w:val="00F30141"/>
    <w:rsid w:val="00F306D1"/>
    <w:rsid w:val="00F318FF"/>
    <w:rsid w:val="00F319F7"/>
    <w:rsid w:val="00F31C77"/>
    <w:rsid w:val="00F31D33"/>
    <w:rsid w:val="00F31EB5"/>
    <w:rsid w:val="00F31EFE"/>
    <w:rsid w:val="00F31F87"/>
    <w:rsid w:val="00F32BD4"/>
    <w:rsid w:val="00F33422"/>
    <w:rsid w:val="00F33914"/>
    <w:rsid w:val="00F33E20"/>
    <w:rsid w:val="00F33F8C"/>
    <w:rsid w:val="00F34B2B"/>
    <w:rsid w:val="00F3558B"/>
    <w:rsid w:val="00F35CD5"/>
    <w:rsid w:val="00F361AC"/>
    <w:rsid w:val="00F3669F"/>
    <w:rsid w:val="00F366C0"/>
    <w:rsid w:val="00F3746C"/>
    <w:rsid w:val="00F3747F"/>
    <w:rsid w:val="00F37913"/>
    <w:rsid w:val="00F40301"/>
    <w:rsid w:val="00F4034A"/>
    <w:rsid w:val="00F40A3D"/>
    <w:rsid w:val="00F41006"/>
    <w:rsid w:val="00F4119C"/>
    <w:rsid w:val="00F41542"/>
    <w:rsid w:val="00F417F9"/>
    <w:rsid w:val="00F41818"/>
    <w:rsid w:val="00F41D0D"/>
    <w:rsid w:val="00F42A84"/>
    <w:rsid w:val="00F42B0B"/>
    <w:rsid w:val="00F42D9F"/>
    <w:rsid w:val="00F445C2"/>
    <w:rsid w:val="00F44BA2"/>
    <w:rsid w:val="00F44BDC"/>
    <w:rsid w:val="00F44EBB"/>
    <w:rsid w:val="00F44FCB"/>
    <w:rsid w:val="00F45A5E"/>
    <w:rsid w:val="00F45D36"/>
    <w:rsid w:val="00F4604C"/>
    <w:rsid w:val="00F47554"/>
    <w:rsid w:val="00F4787D"/>
    <w:rsid w:val="00F50059"/>
    <w:rsid w:val="00F505AF"/>
    <w:rsid w:val="00F50873"/>
    <w:rsid w:val="00F50ABC"/>
    <w:rsid w:val="00F51234"/>
    <w:rsid w:val="00F52957"/>
    <w:rsid w:val="00F52C6E"/>
    <w:rsid w:val="00F531AA"/>
    <w:rsid w:val="00F53539"/>
    <w:rsid w:val="00F540D9"/>
    <w:rsid w:val="00F54A1A"/>
    <w:rsid w:val="00F54C5B"/>
    <w:rsid w:val="00F54D4A"/>
    <w:rsid w:val="00F54D72"/>
    <w:rsid w:val="00F55213"/>
    <w:rsid w:val="00F55614"/>
    <w:rsid w:val="00F55B9A"/>
    <w:rsid w:val="00F5636B"/>
    <w:rsid w:val="00F56546"/>
    <w:rsid w:val="00F565FB"/>
    <w:rsid w:val="00F5736F"/>
    <w:rsid w:val="00F57B5A"/>
    <w:rsid w:val="00F608C0"/>
    <w:rsid w:val="00F617E6"/>
    <w:rsid w:val="00F624D9"/>
    <w:rsid w:val="00F6366A"/>
    <w:rsid w:val="00F63678"/>
    <w:rsid w:val="00F63962"/>
    <w:rsid w:val="00F63C45"/>
    <w:rsid w:val="00F63F73"/>
    <w:rsid w:val="00F6420E"/>
    <w:rsid w:val="00F64892"/>
    <w:rsid w:val="00F64B8B"/>
    <w:rsid w:val="00F64BC9"/>
    <w:rsid w:val="00F65096"/>
    <w:rsid w:val="00F658E8"/>
    <w:rsid w:val="00F659D4"/>
    <w:rsid w:val="00F65CB9"/>
    <w:rsid w:val="00F65D02"/>
    <w:rsid w:val="00F65FE1"/>
    <w:rsid w:val="00F662B1"/>
    <w:rsid w:val="00F66528"/>
    <w:rsid w:val="00F67531"/>
    <w:rsid w:val="00F706A8"/>
    <w:rsid w:val="00F71059"/>
    <w:rsid w:val="00F71C32"/>
    <w:rsid w:val="00F71CEA"/>
    <w:rsid w:val="00F72CB5"/>
    <w:rsid w:val="00F731EC"/>
    <w:rsid w:val="00F73991"/>
    <w:rsid w:val="00F73F96"/>
    <w:rsid w:val="00F741E6"/>
    <w:rsid w:val="00F7521C"/>
    <w:rsid w:val="00F75447"/>
    <w:rsid w:val="00F75BCF"/>
    <w:rsid w:val="00F75CFC"/>
    <w:rsid w:val="00F76175"/>
    <w:rsid w:val="00F76960"/>
    <w:rsid w:val="00F77716"/>
    <w:rsid w:val="00F806B2"/>
    <w:rsid w:val="00F80C86"/>
    <w:rsid w:val="00F80CF6"/>
    <w:rsid w:val="00F8227B"/>
    <w:rsid w:val="00F835B5"/>
    <w:rsid w:val="00F83865"/>
    <w:rsid w:val="00F83AF8"/>
    <w:rsid w:val="00F847B7"/>
    <w:rsid w:val="00F84A1B"/>
    <w:rsid w:val="00F84B96"/>
    <w:rsid w:val="00F85306"/>
    <w:rsid w:val="00F85A28"/>
    <w:rsid w:val="00F86160"/>
    <w:rsid w:val="00F86AF7"/>
    <w:rsid w:val="00F86C6B"/>
    <w:rsid w:val="00F86EB7"/>
    <w:rsid w:val="00F872F9"/>
    <w:rsid w:val="00F875AB"/>
    <w:rsid w:val="00F87746"/>
    <w:rsid w:val="00F87B91"/>
    <w:rsid w:val="00F9016E"/>
    <w:rsid w:val="00F91FE9"/>
    <w:rsid w:val="00F92135"/>
    <w:rsid w:val="00F92415"/>
    <w:rsid w:val="00F9329F"/>
    <w:rsid w:val="00F93455"/>
    <w:rsid w:val="00F935DC"/>
    <w:rsid w:val="00F93862"/>
    <w:rsid w:val="00F938B6"/>
    <w:rsid w:val="00F94087"/>
    <w:rsid w:val="00F94099"/>
    <w:rsid w:val="00F94A6E"/>
    <w:rsid w:val="00F94AAF"/>
    <w:rsid w:val="00F94AD9"/>
    <w:rsid w:val="00F951F7"/>
    <w:rsid w:val="00F954C3"/>
    <w:rsid w:val="00F95D76"/>
    <w:rsid w:val="00F96DEC"/>
    <w:rsid w:val="00F97139"/>
    <w:rsid w:val="00F97BF4"/>
    <w:rsid w:val="00F97E6A"/>
    <w:rsid w:val="00FA25A1"/>
    <w:rsid w:val="00FA25CB"/>
    <w:rsid w:val="00FA28A1"/>
    <w:rsid w:val="00FA290B"/>
    <w:rsid w:val="00FA2AF5"/>
    <w:rsid w:val="00FA2B34"/>
    <w:rsid w:val="00FA3801"/>
    <w:rsid w:val="00FA3A52"/>
    <w:rsid w:val="00FA52A1"/>
    <w:rsid w:val="00FA5429"/>
    <w:rsid w:val="00FA5646"/>
    <w:rsid w:val="00FA5D9A"/>
    <w:rsid w:val="00FA6206"/>
    <w:rsid w:val="00FA69F8"/>
    <w:rsid w:val="00FA6D65"/>
    <w:rsid w:val="00FB02CB"/>
    <w:rsid w:val="00FB106A"/>
    <w:rsid w:val="00FB10F9"/>
    <w:rsid w:val="00FB1624"/>
    <w:rsid w:val="00FB16CA"/>
    <w:rsid w:val="00FB1D94"/>
    <w:rsid w:val="00FB2244"/>
    <w:rsid w:val="00FB3803"/>
    <w:rsid w:val="00FB3C22"/>
    <w:rsid w:val="00FB4C9C"/>
    <w:rsid w:val="00FB4EAB"/>
    <w:rsid w:val="00FB5062"/>
    <w:rsid w:val="00FB5776"/>
    <w:rsid w:val="00FB5835"/>
    <w:rsid w:val="00FB6E48"/>
    <w:rsid w:val="00FB78FD"/>
    <w:rsid w:val="00FC08AD"/>
    <w:rsid w:val="00FC1015"/>
    <w:rsid w:val="00FC162F"/>
    <w:rsid w:val="00FC17CA"/>
    <w:rsid w:val="00FC1B34"/>
    <w:rsid w:val="00FC23AC"/>
    <w:rsid w:val="00FC3184"/>
    <w:rsid w:val="00FC3CEE"/>
    <w:rsid w:val="00FC3D6C"/>
    <w:rsid w:val="00FC3F34"/>
    <w:rsid w:val="00FC4029"/>
    <w:rsid w:val="00FC4316"/>
    <w:rsid w:val="00FC4915"/>
    <w:rsid w:val="00FC4D4B"/>
    <w:rsid w:val="00FC50B9"/>
    <w:rsid w:val="00FC5AE1"/>
    <w:rsid w:val="00FC6A06"/>
    <w:rsid w:val="00FC7638"/>
    <w:rsid w:val="00FC7C9A"/>
    <w:rsid w:val="00FC7CDC"/>
    <w:rsid w:val="00FC7E78"/>
    <w:rsid w:val="00FD0069"/>
    <w:rsid w:val="00FD0606"/>
    <w:rsid w:val="00FD19E0"/>
    <w:rsid w:val="00FD1A3F"/>
    <w:rsid w:val="00FD2033"/>
    <w:rsid w:val="00FD2081"/>
    <w:rsid w:val="00FD25CF"/>
    <w:rsid w:val="00FD2982"/>
    <w:rsid w:val="00FD2C64"/>
    <w:rsid w:val="00FD3565"/>
    <w:rsid w:val="00FD37C7"/>
    <w:rsid w:val="00FD3A6D"/>
    <w:rsid w:val="00FD3CAE"/>
    <w:rsid w:val="00FD40B2"/>
    <w:rsid w:val="00FD4B7F"/>
    <w:rsid w:val="00FD55A2"/>
    <w:rsid w:val="00FD5BAF"/>
    <w:rsid w:val="00FD64B8"/>
    <w:rsid w:val="00FD64BB"/>
    <w:rsid w:val="00FD6FB0"/>
    <w:rsid w:val="00FD7511"/>
    <w:rsid w:val="00FD78A5"/>
    <w:rsid w:val="00FD7D4A"/>
    <w:rsid w:val="00FD7E03"/>
    <w:rsid w:val="00FE054F"/>
    <w:rsid w:val="00FE0D77"/>
    <w:rsid w:val="00FE1031"/>
    <w:rsid w:val="00FE5F49"/>
    <w:rsid w:val="00FE621F"/>
    <w:rsid w:val="00FE6221"/>
    <w:rsid w:val="00FE77A5"/>
    <w:rsid w:val="00FE79A1"/>
    <w:rsid w:val="00FF02D8"/>
    <w:rsid w:val="00FF0AAB"/>
    <w:rsid w:val="00FF12A8"/>
    <w:rsid w:val="00FF12D6"/>
    <w:rsid w:val="00FF150C"/>
    <w:rsid w:val="00FF1722"/>
    <w:rsid w:val="00FF18FC"/>
    <w:rsid w:val="00FF1D98"/>
    <w:rsid w:val="00FF2580"/>
    <w:rsid w:val="00FF309C"/>
    <w:rsid w:val="00FF3278"/>
    <w:rsid w:val="00FF34DB"/>
    <w:rsid w:val="00FF4F80"/>
    <w:rsid w:val="00FF5476"/>
    <w:rsid w:val="00FF57F5"/>
    <w:rsid w:val="00FF5821"/>
    <w:rsid w:val="00FF58A9"/>
    <w:rsid w:val="00FF59BC"/>
    <w:rsid w:val="00FF59D0"/>
    <w:rsid w:val="00FF6315"/>
    <w:rsid w:val="00FF64FE"/>
    <w:rsid w:val="00FF75E2"/>
    <w:rsid w:val="00FF79AB"/>
    <w:rsid w:val="00FF79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Address" w:uiPriority="99"/>
    <w:lsdException w:name="HTML Cite" w:uiPriority="99"/>
    <w:lsdException w:name="HTML Code" w:uiPriority="99"/>
    <w:lsdException w:name="HTML Definition" w:uiPriority="99"/>
    <w:lsdException w:name="HTML Variabl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D376D3"/>
    <w:pPr>
      <w:widowControl w:val="0"/>
      <w:autoSpaceDE w:val="0"/>
      <w:autoSpaceDN w:val="0"/>
      <w:adjustRightInd w:val="0"/>
    </w:pPr>
    <w:rPr>
      <w:rFonts w:ascii="Arial" w:hAnsi="Arial" w:cs="Arial"/>
    </w:rPr>
  </w:style>
  <w:style w:type="paragraph" w:styleId="1">
    <w:name w:val="heading 1"/>
    <w:basedOn w:val="a3"/>
    <w:link w:val="10"/>
    <w:qFormat/>
    <w:rsid w:val="00D376D3"/>
    <w:pPr>
      <w:keepNext/>
      <w:numPr>
        <w:numId w:val="2"/>
      </w:numPr>
      <w:autoSpaceDE/>
      <w:autoSpaceDN/>
      <w:adjustRightInd/>
      <w:spacing w:before="480" w:after="120" w:line="360" w:lineRule="auto"/>
      <w:jc w:val="center"/>
      <w:outlineLvl w:val="0"/>
    </w:pPr>
    <w:rPr>
      <w:rFonts w:ascii="Times New Roman" w:hAnsi="Times New Roman" w:cs="Times New Roman"/>
      <w:b/>
      <w:caps/>
      <w:sz w:val="24"/>
    </w:rPr>
  </w:style>
  <w:style w:type="paragraph" w:styleId="21">
    <w:name w:val="heading 2"/>
    <w:aliases w:val=" Знак,Знак,Знак Знак, Знак1,Знак1"/>
    <w:basedOn w:val="a3"/>
    <w:next w:val="a3"/>
    <w:link w:val="210"/>
    <w:qFormat/>
    <w:rsid w:val="00D376D3"/>
    <w:pPr>
      <w:widowControl/>
      <w:numPr>
        <w:ilvl w:val="1"/>
        <w:numId w:val="2"/>
      </w:numPr>
      <w:tabs>
        <w:tab w:val="left" w:pos="1276"/>
      </w:tabs>
      <w:autoSpaceDE/>
      <w:autoSpaceDN/>
      <w:adjustRightInd/>
      <w:spacing w:before="120" w:after="120" w:line="360" w:lineRule="auto"/>
      <w:jc w:val="both"/>
      <w:outlineLvl w:val="1"/>
    </w:pPr>
    <w:rPr>
      <w:rFonts w:ascii="Times New Roman" w:hAnsi="Times New Roman" w:cs="Times New Roman"/>
      <w:b/>
      <w:sz w:val="24"/>
    </w:rPr>
  </w:style>
  <w:style w:type="paragraph" w:styleId="31">
    <w:name w:val="heading 3"/>
    <w:basedOn w:val="a3"/>
    <w:next w:val="a3"/>
    <w:link w:val="32"/>
    <w:qFormat/>
    <w:rsid w:val="00D376D3"/>
    <w:pPr>
      <w:widowControl/>
      <w:numPr>
        <w:ilvl w:val="2"/>
        <w:numId w:val="2"/>
      </w:numPr>
      <w:autoSpaceDE/>
      <w:autoSpaceDN/>
      <w:adjustRightInd/>
      <w:spacing w:before="60" w:after="20" w:line="360" w:lineRule="auto"/>
      <w:jc w:val="both"/>
      <w:outlineLvl w:val="2"/>
    </w:pPr>
    <w:rPr>
      <w:rFonts w:ascii="Times New Roman" w:hAnsi="Times New Roman" w:cs="Times New Roman"/>
      <w:b/>
      <w:sz w:val="24"/>
    </w:rPr>
  </w:style>
  <w:style w:type="paragraph" w:styleId="4">
    <w:name w:val="heading 4"/>
    <w:basedOn w:val="a3"/>
    <w:next w:val="a3"/>
    <w:link w:val="40"/>
    <w:qFormat/>
    <w:rsid w:val="00D376D3"/>
    <w:pPr>
      <w:keepNext/>
      <w:widowControl/>
      <w:numPr>
        <w:ilvl w:val="3"/>
        <w:numId w:val="2"/>
      </w:numPr>
      <w:autoSpaceDE/>
      <w:autoSpaceDN/>
      <w:adjustRightInd/>
      <w:spacing w:line="360" w:lineRule="auto"/>
      <w:jc w:val="right"/>
      <w:outlineLvl w:val="3"/>
    </w:pPr>
    <w:rPr>
      <w:rFonts w:ascii="Times New Roman" w:hAnsi="Times New Roman" w:cs="Times New Roman"/>
      <w:sz w:val="24"/>
    </w:rPr>
  </w:style>
  <w:style w:type="paragraph" w:styleId="5">
    <w:name w:val="heading 5"/>
    <w:basedOn w:val="a3"/>
    <w:next w:val="a3"/>
    <w:link w:val="50"/>
    <w:qFormat/>
    <w:rsid w:val="00D376D3"/>
    <w:pPr>
      <w:keepNext/>
      <w:widowControl/>
      <w:numPr>
        <w:ilvl w:val="4"/>
        <w:numId w:val="2"/>
      </w:numPr>
      <w:autoSpaceDE/>
      <w:autoSpaceDN/>
      <w:adjustRightInd/>
      <w:spacing w:line="360" w:lineRule="auto"/>
      <w:jc w:val="both"/>
      <w:outlineLvl w:val="4"/>
    </w:pPr>
    <w:rPr>
      <w:rFonts w:ascii="Times New Roman" w:hAnsi="Times New Roman" w:cs="Times New Roman"/>
      <w:sz w:val="24"/>
    </w:rPr>
  </w:style>
  <w:style w:type="paragraph" w:styleId="6">
    <w:name w:val="heading 6"/>
    <w:basedOn w:val="a3"/>
    <w:next w:val="a3"/>
    <w:link w:val="60"/>
    <w:qFormat/>
    <w:rsid w:val="00D376D3"/>
    <w:pPr>
      <w:keepNext/>
      <w:widowControl/>
      <w:numPr>
        <w:ilvl w:val="5"/>
        <w:numId w:val="2"/>
      </w:numPr>
      <w:autoSpaceDE/>
      <w:autoSpaceDN/>
      <w:adjustRightInd/>
      <w:spacing w:line="360" w:lineRule="auto"/>
      <w:jc w:val="right"/>
      <w:outlineLvl w:val="5"/>
    </w:pPr>
    <w:rPr>
      <w:rFonts w:ascii="Times New Roman" w:hAnsi="Times New Roman" w:cs="Times New Roman"/>
      <w:color w:val="800000"/>
      <w:sz w:val="24"/>
    </w:rPr>
  </w:style>
  <w:style w:type="paragraph" w:styleId="7">
    <w:name w:val="heading 7"/>
    <w:basedOn w:val="a3"/>
    <w:next w:val="a3"/>
    <w:link w:val="70"/>
    <w:qFormat/>
    <w:rsid w:val="00D376D3"/>
    <w:pPr>
      <w:keepNext/>
      <w:widowControl/>
      <w:numPr>
        <w:ilvl w:val="6"/>
        <w:numId w:val="2"/>
      </w:numPr>
      <w:autoSpaceDE/>
      <w:autoSpaceDN/>
      <w:adjustRightInd/>
      <w:spacing w:line="360" w:lineRule="auto"/>
      <w:jc w:val="both"/>
      <w:outlineLvl w:val="6"/>
    </w:pPr>
    <w:rPr>
      <w:rFonts w:ascii="Times New Roman" w:hAnsi="Times New Roman" w:cs="Times New Roman"/>
      <w:sz w:val="24"/>
    </w:rPr>
  </w:style>
  <w:style w:type="paragraph" w:styleId="8">
    <w:name w:val="heading 8"/>
    <w:basedOn w:val="a3"/>
    <w:next w:val="a3"/>
    <w:link w:val="80"/>
    <w:qFormat/>
    <w:rsid w:val="00D376D3"/>
    <w:pPr>
      <w:keepNext/>
      <w:widowControl/>
      <w:numPr>
        <w:ilvl w:val="7"/>
        <w:numId w:val="2"/>
      </w:numPr>
      <w:autoSpaceDE/>
      <w:autoSpaceDN/>
      <w:adjustRightInd/>
      <w:spacing w:line="360" w:lineRule="auto"/>
      <w:jc w:val="both"/>
      <w:outlineLvl w:val="7"/>
    </w:pPr>
    <w:rPr>
      <w:rFonts w:ascii="Times New Roman" w:hAnsi="Times New Roman" w:cs="Times New Roman"/>
      <w:i/>
      <w:color w:val="008000"/>
      <w:sz w:val="24"/>
      <w:u w:val="single"/>
    </w:rPr>
  </w:style>
  <w:style w:type="paragraph" w:styleId="9">
    <w:name w:val="heading 9"/>
    <w:basedOn w:val="a3"/>
    <w:next w:val="a3"/>
    <w:link w:val="90"/>
    <w:qFormat/>
    <w:rsid w:val="00D376D3"/>
    <w:pPr>
      <w:keepNext/>
      <w:widowControl/>
      <w:numPr>
        <w:ilvl w:val="8"/>
        <w:numId w:val="2"/>
      </w:numPr>
      <w:autoSpaceDE/>
      <w:autoSpaceDN/>
      <w:adjustRightInd/>
      <w:spacing w:line="360" w:lineRule="auto"/>
      <w:jc w:val="both"/>
      <w:outlineLvl w:val="8"/>
    </w:pPr>
    <w:rPr>
      <w:rFonts w:ascii="Times New Roman" w:hAnsi="Times New Roman" w:cs="Times New Roman"/>
      <w:b/>
      <w:i/>
      <w:sz w:val="24"/>
      <w:u w:val="single"/>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Знак Знак Знак"/>
    <w:basedOn w:val="a4"/>
    <w:rsid w:val="00D376D3"/>
    <w:rPr>
      <w:b/>
      <w:sz w:val="24"/>
      <w:lang w:val="ru-RU" w:eastAsia="ru-RU" w:bidi="ar-SA"/>
    </w:rPr>
  </w:style>
  <w:style w:type="character" w:customStyle="1" w:styleId="10">
    <w:name w:val="Заголовок 1 Знак"/>
    <w:basedOn w:val="a4"/>
    <w:link w:val="1"/>
    <w:rsid w:val="004B100F"/>
    <w:rPr>
      <w:b/>
      <w:caps/>
      <w:sz w:val="24"/>
    </w:rPr>
  </w:style>
  <w:style w:type="character" w:customStyle="1" w:styleId="210">
    <w:name w:val="Заголовок 2 Знак1"/>
    <w:aliases w:val=" Знак Знак,Знак Знак2,Знак Знак Знак2, Знак1 Знак,Знак1 Знак"/>
    <w:basedOn w:val="a4"/>
    <w:link w:val="21"/>
    <w:rsid w:val="00D376D3"/>
    <w:rPr>
      <w:b/>
      <w:sz w:val="24"/>
    </w:rPr>
  </w:style>
  <w:style w:type="character" w:customStyle="1" w:styleId="32">
    <w:name w:val="Заголовок 3 Знак"/>
    <w:basedOn w:val="a4"/>
    <w:link w:val="31"/>
    <w:rsid w:val="004B100F"/>
    <w:rPr>
      <w:b/>
      <w:sz w:val="24"/>
    </w:rPr>
  </w:style>
  <w:style w:type="character" w:customStyle="1" w:styleId="40">
    <w:name w:val="Заголовок 4 Знак"/>
    <w:basedOn w:val="a4"/>
    <w:link w:val="4"/>
    <w:rsid w:val="004B100F"/>
    <w:rPr>
      <w:sz w:val="24"/>
    </w:rPr>
  </w:style>
  <w:style w:type="character" w:customStyle="1" w:styleId="50">
    <w:name w:val="Заголовок 5 Знак"/>
    <w:basedOn w:val="a4"/>
    <w:link w:val="5"/>
    <w:rsid w:val="004B100F"/>
    <w:rPr>
      <w:sz w:val="24"/>
    </w:rPr>
  </w:style>
  <w:style w:type="character" w:customStyle="1" w:styleId="60">
    <w:name w:val="Заголовок 6 Знак"/>
    <w:basedOn w:val="a4"/>
    <w:link w:val="6"/>
    <w:rsid w:val="004B100F"/>
    <w:rPr>
      <w:color w:val="800000"/>
      <w:sz w:val="24"/>
    </w:rPr>
  </w:style>
  <w:style w:type="paragraph" w:styleId="22">
    <w:name w:val="Body Text Indent 2"/>
    <w:basedOn w:val="a3"/>
    <w:link w:val="23"/>
    <w:rsid w:val="00D376D3"/>
    <w:pPr>
      <w:ind w:firstLine="720"/>
      <w:jc w:val="both"/>
    </w:pPr>
    <w:rPr>
      <w:rFonts w:ascii="Times New Roman" w:hAnsi="Times New Roman" w:cs="Times New Roman"/>
      <w:color w:val="000000"/>
      <w:spacing w:val="10"/>
      <w:sz w:val="24"/>
      <w:szCs w:val="24"/>
    </w:rPr>
  </w:style>
  <w:style w:type="paragraph" w:customStyle="1" w:styleId="ConsNormal">
    <w:name w:val="ConsNormal"/>
    <w:link w:val="ConsNormal0"/>
    <w:rsid w:val="00D376D3"/>
    <w:pPr>
      <w:autoSpaceDE w:val="0"/>
      <w:autoSpaceDN w:val="0"/>
      <w:adjustRightInd w:val="0"/>
      <w:ind w:firstLine="720"/>
    </w:pPr>
    <w:rPr>
      <w:rFonts w:ascii="Arial" w:hAnsi="Arial" w:cs="Arial"/>
      <w:lang w:eastAsia="en-US"/>
    </w:rPr>
  </w:style>
  <w:style w:type="character" w:customStyle="1" w:styleId="ConsNormal0">
    <w:name w:val="ConsNormal Знак"/>
    <w:basedOn w:val="a4"/>
    <w:link w:val="ConsNormal"/>
    <w:rsid w:val="00756AE7"/>
    <w:rPr>
      <w:rFonts w:ascii="Arial" w:hAnsi="Arial" w:cs="Arial"/>
      <w:lang w:val="ru-RU" w:eastAsia="en-US" w:bidi="ar-SA"/>
    </w:rPr>
  </w:style>
  <w:style w:type="paragraph" w:styleId="a8">
    <w:name w:val="footer"/>
    <w:basedOn w:val="a3"/>
    <w:link w:val="a9"/>
    <w:rsid w:val="00D376D3"/>
    <w:pPr>
      <w:tabs>
        <w:tab w:val="center" w:pos="4844"/>
        <w:tab w:val="right" w:pos="9689"/>
      </w:tabs>
    </w:pPr>
  </w:style>
  <w:style w:type="character" w:styleId="aa">
    <w:name w:val="page number"/>
    <w:basedOn w:val="a4"/>
    <w:rsid w:val="00D376D3"/>
  </w:style>
  <w:style w:type="paragraph" w:styleId="a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3"/>
    <w:link w:val="ac"/>
    <w:rsid w:val="00D376D3"/>
    <w:pPr>
      <w:widowControl/>
      <w:autoSpaceDE/>
      <w:autoSpaceDN/>
      <w:adjustRightInd/>
      <w:spacing w:line="360" w:lineRule="auto"/>
      <w:ind w:firstLine="709"/>
      <w:jc w:val="both"/>
    </w:pPr>
    <w:rPr>
      <w:rFonts w:ascii="Times New Roman" w:hAnsi="Times New Roman" w:cs="Times New Roman"/>
      <w:sz w:val="24"/>
    </w:rPr>
  </w:style>
  <w:style w:type="character" w:customStyle="1" w:styleId="a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4"/>
    <w:link w:val="ab"/>
    <w:rsid w:val="00A32896"/>
    <w:rPr>
      <w:sz w:val="24"/>
    </w:rPr>
  </w:style>
  <w:style w:type="paragraph" w:customStyle="1" w:styleId="ad">
    <w:name w:val="Комментарий"/>
    <w:basedOn w:val="a3"/>
    <w:rsid w:val="00D376D3"/>
    <w:pPr>
      <w:widowControl/>
      <w:autoSpaceDE/>
      <w:autoSpaceDN/>
      <w:adjustRightInd/>
      <w:spacing w:line="360" w:lineRule="auto"/>
      <w:ind w:firstLine="709"/>
      <w:jc w:val="both"/>
    </w:pPr>
    <w:rPr>
      <w:rFonts w:ascii="Times New Roman" w:hAnsi="Times New Roman" w:cs="Times New Roman"/>
      <w:b/>
      <w:i/>
      <w:color w:val="008080"/>
      <w:sz w:val="24"/>
      <w:u w:val="single"/>
    </w:rPr>
  </w:style>
  <w:style w:type="paragraph" w:styleId="ae">
    <w:name w:val="header"/>
    <w:basedOn w:val="a3"/>
    <w:link w:val="af"/>
    <w:uiPriority w:val="99"/>
    <w:rsid w:val="00D376D3"/>
    <w:pPr>
      <w:tabs>
        <w:tab w:val="center" w:pos="4677"/>
        <w:tab w:val="right" w:pos="9355"/>
      </w:tabs>
    </w:pPr>
  </w:style>
  <w:style w:type="character" w:customStyle="1" w:styleId="af">
    <w:name w:val="Верхний колонтитул Знак"/>
    <w:basedOn w:val="a4"/>
    <w:link w:val="ae"/>
    <w:uiPriority w:val="99"/>
    <w:rsid w:val="00597D3B"/>
    <w:rPr>
      <w:rFonts w:ascii="Arial" w:hAnsi="Arial" w:cs="Arial"/>
    </w:rPr>
  </w:style>
  <w:style w:type="paragraph" w:styleId="11">
    <w:name w:val="toc 1"/>
    <w:basedOn w:val="a3"/>
    <w:next w:val="a3"/>
    <w:autoRedefine/>
    <w:uiPriority w:val="39"/>
    <w:rsid w:val="00D376D3"/>
    <w:pPr>
      <w:spacing w:before="120" w:after="120"/>
    </w:pPr>
    <w:rPr>
      <w:rFonts w:ascii="Times New Roman" w:hAnsi="Times New Roman" w:cs="Times New Roman"/>
      <w:b/>
      <w:bCs/>
      <w:caps/>
    </w:rPr>
  </w:style>
  <w:style w:type="paragraph" w:styleId="24">
    <w:name w:val="toc 2"/>
    <w:basedOn w:val="a3"/>
    <w:next w:val="a3"/>
    <w:autoRedefine/>
    <w:uiPriority w:val="39"/>
    <w:rsid w:val="00660832"/>
    <w:pPr>
      <w:tabs>
        <w:tab w:val="left" w:pos="800"/>
        <w:tab w:val="right" w:leader="dot" w:pos="9608"/>
      </w:tabs>
      <w:ind w:left="200"/>
      <w:jc w:val="both"/>
    </w:pPr>
    <w:rPr>
      <w:rFonts w:ascii="Times New Roman" w:hAnsi="Times New Roman" w:cs="Times New Roman"/>
      <w:smallCaps/>
    </w:rPr>
  </w:style>
  <w:style w:type="paragraph" w:styleId="33">
    <w:name w:val="toc 3"/>
    <w:basedOn w:val="a3"/>
    <w:next w:val="a3"/>
    <w:autoRedefine/>
    <w:uiPriority w:val="39"/>
    <w:rsid w:val="00D376D3"/>
    <w:pPr>
      <w:ind w:left="400"/>
    </w:pPr>
    <w:rPr>
      <w:rFonts w:ascii="Times New Roman" w:hAnsi="Times New Roman" w:cs="Times New Roman"/>
      <w:i/>
      <w:iCs/>
    </w:rPr>
  </w:style>
  <w:style w:type="paragraph" w:styleId="41">
    <w:name w:val="toc 4"/>
    <w:basedOn w:val="a3"/>
    <w:next w:val="a3"/>
    <w:autoRedefine/>
    <w:uiPriority w:val="39"/>
    <w:rsid w:val="00D376D3"/>
    <w:pPr>
      <w:ind w:left="600"/>
    </w:pPr>
    <w:rPr>
      <w:rFonts w:ascii="Times New Roman" w:hAnsi="Times New Roman" w:cs="Times New Roman"/>
      <w:sz w:val="18"/>
      <w:szCs w:val="18"/>
    </w:rPr>
  </w:style>
  <w:style w:type="paragraph" w:styleId="51">
    <w:name w:val="toc 5"/>
    <w:basedOn w:val="a3"/>
    <w:next w:val="a3"/>
    <w:autoRedefine/>
    <w:uiPriority w:val="39"/>
    <w:rsid w:val="00D376D3"/>
    <w:pPr>
      <w:ind w:left="800"/>
    </w:pPr>
    <w:rPr>
      <w:rFonts w:ascii="Times New Roman" w:hAnsi="Times New Roman" w:cs="Times New Roman"/>
      <w:sz w:val="18"/>
      <w:szCs w:val="18"/>
    </w:rPr>
  </w:style>
  <w:style w:type="paragraph" w:styleId="61">
    <w:name w:val="toc 6"/>
    <w:basedOn w:val="a3"/>
    <w:next w:val="a3"/>
    <w:autoRedefine/>
    <w:uiPriority w:val="39"/>
    <w:rsid w:val="00D376D3"/>
    <w:pPr>
      <w:ind w:left="1000"/>
    </w:pPr>
    <w:rPr>
      <w:rFonts w:ascii="Times New Roman" w:hAnsi="Times New Roman" w:cs="Times New Roman"/>
      <w:sz w:val="18"/>
      <w:szCs w:val="18"/>
    </w:rPr>
  </w:style>
  <w:style w:type="paragraph" w:styleId="71">
    <w:name w:val="toc 7"/>
    <w:basedOn w:val="a3"/>
    <w:next w:val="a3"/>
    <w:autoRedefine/>
    <w:uiPriority w:val="39"/>
    <w:rsid w:val="00D376D3"/>
    <w:pPr>
      <w:ind w:left="1200"/>
    </w:pPr>
    <w:rPr>
      <w:rFonts w:ascii="Times New Roman" w:hAnsi="Times New Roman" w:cs="Times New Roman"/>
      <w:sz w:val="18"/>
      <w:szCs w:val="18"/>
    </w:rPr>
  </w:style>
  <w:style w:type="paragraph" w:styleId="81">
    <w:name w:val="toc 8"/>
    <w:basedOn w:val="a3"/>
    <w:next w:val="a3"/>
    <w:autoRedefine/>
    <w:uiPriority w:val="39"/>
    <w:rsid w:val="00D376D3"/>
    <w:pPr>
      <w:ind w:left="1400"/>
    </w:pPr>
    <w:rPr>
      <w:rFonts w:ascii="Times New Roman" w:hAnsi="Times New Roman" w:cs="Times New Roman"/>
      <w:sz w:val="18"/>
      <w:szCs w:val="18"/>
    </w:rPr>
  </w:style>
  <w:style w:type="paragraph" w:styleId="91">
    <w:name w:val="toc 9"/>
    <w:basedOn w:val="a3"/>
    <w:next w:val="a3"/>
    <w:autoRedefine/>
    <w:uiPriority w:val="39"/>
    <w:rsid w:val="00D376D3"/>
    <w:pPr>
      <w:ind w:left="1600"/>
    </w:pPr>
    <w:rPr>
      <w:rFonts w:ascii="Times New Roman" w:hAnsi="Times New Roman" w:cs="Times New Roman"/>
      <w:sz w:val="18"/>
      <w:szCs w:val="18"/>
    </w:rPr>
  </w:style>
  <w:style w:type="character" w:styleId="af0">
    <w:name w:val="Hyperlink"/>
    <w:basedOn w:val="a4"/>
    <w:uiPriority w:val="99"/>
    <w:rsid w:val="00D376D3"/>
    <w:rPr>
      <w:color w:val="0000FF"/>
      <w:u w:val="single"/>
    </w:rPr>
  </w:style>
  <w:style w:type="paragraph" w:styleId="34">
    <w:name w:val="Body Text Indent 3"/>
    <w:basedOn w:val="a3"/>
    <w:link w:val="35"/>
    <w:rsid w:val="00D376D3"/>
    <w:pPr>
      <w:spacing w:after="120"/>
      <w:ind w:left="283"/>
    </w:pPr>
    <w:rPr>
      <w:sz w:val="16"/>
      <w:szCs w:val="16"/>
    </w:rPr>
  </w:style>
  <w:style w:type="paragraph" w:styleId="af1">
    <w:name w:val="Body Text Indent"/>
    <w:basedOn w:val="a3"/>
    <w:link w:val="af2"/>
    <w:rsid w:val="00D376D3"/>
    <w:pPr>
      <w:spacing w:after="120"/>
      <w:ind w:left="283"/>
    </w:pPr>
  </w:style>
  <w:style w:type="paragraph" w:styleId="36">
    <w:name w:val="Body Text 3"/>
    <w:basedOn w:val="a3"/>
    <w:link w:val="37"/>
    <w:rsid w:val="00D376D3"/>
    <w:pPr>
      <w:spacing w:after="120"/>
    </w:pPr>
    <w:rPr>
      <w:sz w:val="16"/>
      <w:szCs w:val="16"/>
    </w:rPr>
  </w:style>
  <w:style w:type="paragraph" w:customStyle="1" w:styleId="ConsNonformat">
    <w:name w:val="ConsNonformat"/>
    <w:rsid w:val="00D376D3"/>
    <w:pPr>
      <w:autoSpaceDE w:val="0"/>
      <w:autoSpaceDN w:val="0"/>
      <w:adjustRightInd w:val="0"/>
      <w:ind w:right="19772"/>
    </w:pPr>
    <w:rPr>
      <w:rFonts w:ascii="Courier New" w:hAnsi="Courier New" w:cs="Courier New"/>
      <w:lang w:eastAsia="en-US"/>
    </w:rPr>
  </w:style>
  <w:style w:type="character" w:customStyle="1" w:styleId="38">
    <w:name w:val="Знак Знак3"/>
    <w:aliases w:val="Название объекта Знак,Знак1 Знак Знак Знак Знак,Знак1 Знак Знак Знак1,Знак1 Знак Знак1,Знак1 Знак1,Таблица - Название объекта Знак1,!! Object Novogor !! Знак1,Caption Char Знак1, Знак13 Знак"/>
    <w:basedOn w:val="a4"/>
    <w:rsid w:val="00D376D3"/>
    <w:rPr>
      <w:b/>
      <w:sz w:val="24"/>
      <w:lang w:val="ru-RU" w:eastAsia="ru-RU" w:bidi="ar-SA"/>
    </w:rPr>
  </w:style>
  <w:style w:type="character" w:customStyle="1" w:styleId="39">
    <w:name w:val="Знак Знак Знак3"/>
    <w:basedOn w:val="a4"/>
    <w:rsid w:val="00D376D3"/>
    <w:rPr>
      <w:b/>
      <w:sz w:val="24"/>
      <w:lang w:val="ru-RU" w:eastAsia="ru-RU" w:bidi="ar-SA"/>
    </w:rPr>
  </w:style>
  <w:style w:type="character" w:styleId="af3">
    <w:name w:val="FollowedHyperlink"/>
    <w:basedOn w:val="a4"/>
    <w:uiPriority w:val="99"/>
    <w:rsid w:val="00D376D3"/>
    <w:rPr>
      <w:color w:val="800080"/>
      <w:u w:val="single"/>
    </w:rPr>
  </w:style>
  <w:style w:type="paragraph" w:styleId="25">
    <w:name w:val="Body Text 2"/>
    <w:basedOn w:val="a3"/>
    <w:link w:val="26"/>
    <w:rsid w:val="00D376D3"/>
    <w:pPr>
      <w:shd w:val="clear" w:color="auto" w:fill="FFFFFF"/>
      <w:tabs>
        <w:tab w:val="left" w:pos="1260"/>
        <w:tab w:val="num" w:pos="3060"/>
      </w:tabs>
      <w:ind w:right="-5"/>
      <w:jc w:val="both"/>
    </w:pPr>
    <w:rPr>
      <w:rFonts w:ascii="Times New Roman" w:hAnsi="Times New Roman" w:cs="Times New Roman"/>
      <w:color w:val="000000"/>
      <w:spacing w:val="10"/>
      <w:sz w:val="24"/>
      <w:szCs w:val="24"/>
    </w:rPr>
  </w:style>
  <w:style w:type="paragraph" w:styleId="af4">
    <w:name w:val="Block Text"/>
    <w:basedOn w:val="a3"/>
    <w:rsid w:val="00D376D3"/>
    <w:pPr>
      <w:shd w:val="clear" w:color="auto" w:fill="FFFFFF"/>
      <w:tabs>
        <w:tab w:val="left" w:pos="1440"/>
      </w:tabs>
      <w:ind w:left="1440" w:right="-5" w:hanging="720"/>
      <w:jc w:val="both"/>
    </w:pPr>
    <w:rPr>
      <w:rFonts w:ascii="Times New Roman" w:hAnsi="Times New Roman" w:cs="Times New Roman"/>
      <w:color w:val="000000"/>
      <w:sz w:val="24"/>
      <w:szCs w:val="24"/>
    </w:rPr>
  </w:style>
  <w:style w:type="table" w:styleId="af5">
    <w:name w:val="Table Grid"/>
    <w:basedOn w:val="a5"/>
    <w:rsid w:val="00D376D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7">
    <w:name w:val="xl27"/>
    <w:basedOn w:val="a3"/>
    <w:rsid w:val="00D376D3"/>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8">
    <w:name w:val="xl28"/>
    <w:basedOn w:val="a3"/>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9">
    <w:name w:val="xl29"/>
    <w:basedOn w:val="a3"/>
    <w:rsid w:val="00D376D3"/>
    <w:pPr>
      <w:widowControl/>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0">
    <w:name w:val="xl30"/>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31">
    <w:name w:val="xl31"/>
    <w:basedOn w:val="a3"/>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2">
    <w:name w:val="xl32"/>
    <w:basedOn w:val="a3"/>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3">
    <w:name w:val="xl33"/>
    <w:basedOn w:val="a3"/>
    <w:rsid w:val="00D376D3"/>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4">
    <w:name w:val="xl34"/>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5">
    <w:name w:val="xl35"/>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6">
    <w:name w:val="xl36"/>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7">
    <w:name w:val="xl37"/>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8">
    <w:name w:val="xl38"/>
    <w:basedOn w:val="a3"/>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9">
    <w:name w:val="xl39"/>
    <w:basedOn w:val="a3"/>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0">
    <w:name w:val="xl40"/>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1">
    <w:name w:val="xl41"/>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2">
    <w:name w:val="xl42"/>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pPr>
    <w:rPr>
      <w:rFonts w:ascii="Times New Roman" w:eastAsia="Arial Unicode MS" w:hAnsi="Times New Roman" w:cs="Times New Roman"/>
      <w:b/>
      <w:bCs/>
      <w:sz w:val="24"/>
      <w:szCs w:val="24"/>
    </w:rPr>
  </w:style>
  <w:style w:type="paragraph" w:customStyle="1" w:styleId="xl43">
    <w:name w:val="xl43"/>
    <w:basedOn w:val="a3"/>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4">
    <w:name w:val="xl44"/>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5">
    <w:name w:val="xl45"/>
    <w:basedOn w:val="a3"/>
    <w:rsid w:val="00D376D3"/>
    <w:pPr>
      <w:widowControl/>
      <w:pBdr>
        <w:top w:val="single" w:sz="8"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6">
    <w:name w:val="xl46"/>
    <w:basedOn w:val="a3"/>
    <w:rsid w:val="00D376D3"/>
    <w:pPr>
      <w:widowControl/>
      <w:pBdr>
        <w:top w:val="single" w:sz="4"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7">
    <w:name w:val="xl47"/>
    <w:basedOn w:val="a3"/>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8">
    <w:name w:val="xl48"/>
    <w:basedOn w:val="a3"/>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9">
    <w:name w:val="xl49"/>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0">
    <w:name w:val="xl50"/>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1">
    <w:name w:val="xl51"/>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2">
    <w:name w:val="xl52"/>
    <w:basedOn w:val="a3"/>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3">
    <w:name w:val="xl53"/>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4">
    <w:name w:val="xl54"/>
    <w:basedOn w:val="a3"/>
    <w:rsid w:val="00D376D3"/>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5">
    <w:name w:val="xl55"/>
    <w:basedOn w:val="a3"/>
    <w:rsid w:val="00D376D3"/>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6">
    <w:name w:val="xl56"/>
    <w:basedOn w:val="a3"/>
    <w:rsid w:val="00D376D3"/>
    <w:pPr>
      <w:widowControl/>
      <w:pBdr>
        <w:top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7">
    <w:name w:val="xl57"/>
    <w:basedOn w:val="a3"/>
    <w:rsid w:val="00D376D3"/>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24">
    <w:name w:val="xl24"/>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25">
    <w:name w:val="xl25"/>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ConsCell">
    <w:name w:val="ConsCell"/>
    <w:uiPriority w:val="99"/>
    <w:rsid w:val="00D376D3"/>
    <w:pPr>
      <w:autoSpaceDE w:val="0"/>
      <w:autoSpaceDN w:val="0"/>
      <w:adjustRightInd w:val="0"/>
      <w:ind w:right="19772"/>
    </w:pPr>
    <w:rPr>
      <w:rFonts w:ascii="Arial" w:hAnsi="Arial" w:cs="Arial"/>
    </w:rPr>
  </w:style>
  <w:style w:type="paragraph" w:customStyle="1" w:styleId="ConsTitle">
    <w:name w:val="ConsTitle"/>
    <w:rsid w:val="00D376D3"/>
    <w:pPr>
      <w:autoSpaceDE w:val="0"/>
      <w:autoSpaceDN w:val="0"/>
      <w:adjustRightInd w:val="0"/>
      <w:ind w:right="19772"/>
    </w:pPr>
    <w:rPr>
      <w:rFonts w:ascii="Arial" w:hAnsi="Arial" w:cs="Arial"/>
      <w:b/>
      <w:bCs/>
      <w:sz w:val="16"/>
      <w:szCs w:val="16"/>
    </w:rPr>
  </w:style>
  <w:style w:type="paragraph" w:customStyle="1" w:styleId="Andry">
    <w:name w:val="Andry"/>
    <w:basedOn w:val="a3"/>
    <w:link w:val="Andry0"/>
    <w:rsid w:val="005E03CB"/>
    <w:pPr>
      <w:tabs>
        <w:tab w:val="left" w:pos="540"/>
      </w:tabs>
      <w:spacing w:line="360" w:lineRule="auto"/>
      <w:ind w:firstLine="720"/>
      <w:jc w:val="both"/>
    </w:pPr>
    <w:rPr>
      <w:rFonts w:ascii="Times New Roman" w:hAnsi="Times New Roman" w:cs="Times New Roman"/>
      <w:sz w:val="24"/>
      <w:szCs w:val="24"/>
    </w:rPr>
  </w:style>
  <w:style w:type="character" w:customStyle="1" w:styleId="Andry0">
    <w:name w:val="Andry Знак"/>
    <w:basedOn w:val="a4"/>
    <w:link w:val="Andry"/>
    <w:rsid w:val="00B87E4F"/>
    <w:rPr>
      <w:sz w:val="24"/>
      <w:szCs w:val="24"/>
      <w:lang w:val="ru-RU" w:eastAsia="ru-RU" w:bidi="ar-SA"/>
    </w:rPr>
  </w:style>
  <w:style w:type="paragraph" w:customStyle="1" w:styleId="xl81">
    <w:name w:val="xl81"/>
    <w:basedOn w:val="a3"/>
    <w:rsid w:val="00C26405"/>
    <w:pPr>
      <w:widowControl/>
      <w:pBdr>
        <w:bottom w:val="single" w:sz="4" w:space="0" w:color="auto"/>
        <w:right w:val="single" w:sz="8" w:space="0" w:color="auto"/>
      </w:pBdr>
      <w:autoSpaceDE/>
      <w:autoSpaceDN/>
      <w:adjustRightInd/>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styleId="af6">
    <w:name w:val="Plain Text"/>
    <w:aliases w:val=" Знак Знак Знак Знак, Знак7,Знак Знак Знак Знак,Знак7"/>
    <w:basedOn w:val="a3"/>
    <w:link w:val="af7"/>
    <w:rsid w:val="00C26405"/>
    <w:pPr>
      <w:widowControl/>
      <w:autoSpaceDE/>
      <w:autoSpaceDN/>
      <w:adjustRightInd/>
      <w:jc w:val="center"/>
    </w:pPr>
    <w:rPr>
      <w:rFonts w:ascii="Times New Roman" w:hAnsi="Times New Roman" w:cs="Times New Roman"/>
      <w:lang w:eastAsia="en-US"/>
    </w:rPr>
  </w:style>
  <w:style w:type="paragraph" w:customStyle="1" w:styleId="af8">
    <w:name w:val="Выдержка из нормативного документа"/>
    <w:basedOn w:val="a3"/>
    <w:rsid w:val="00C26405"/>
    <w:pPr>
      <w:widowControl/>
      <w:autoSpaceDE/>
      <w:autoSpaceDN/>
      <w:adjustRightInd/>
      <w:spacing w:line="360" w:lineRule="auto"/>
      <w:ind w:firstLine="709"/>
      <w:jc w:val="both"/>
    </w:pPr>
    <w:rPr>
      <w:rFonts w:ascii="Times New Roman" w:hAnsi="Times New Roman" w:cs="Times New Roman"/>
      <w:i/>
      <w:sz w:val="24"/>
    </w:rPr>
  </w:style>
  <w:style w:type="paragraph" w:styleId="af9">
    <w:name w:val="Balloon Text"/>
    <w:basedOn w:val="a3"/>
    <w:link w:val="afa"/>
    <w:rsid w:val="001402A9"/>
    <w:rPr>
      <w:rFonts w:ascii="Tahoma" w:hAnsi="Tahoma" w:cs="Tahoma"/>
      <w:sz w:val="16"/>
      <w:szCs w:val="16"/>
    </w:rPr>
  </w:style>
  <w:style w:type="paragraph" w:customStyle="1" w:styleId="3">
    <w:name w:val="заголовок 3"/>
    <w:basedOn w:val="afb"/>
    <w:next w:val="a3"/>
    <w:rsid w:val="006E32A0"/>
    <w:pPr>
      <w:numPr>
        <w:ilvl w:val="1"/>
        <w:numId w:val="1"/>
      </w:numPr>
      <w:spacing w:line="480" w:lineRule="auto"/>
      <w:jc w:val="left"/>
    </w:pPr>
    <w:rPr>
      <w:rFonts w:ascii="Times New Roman" w:hAnsi="Times New Roman" w:cs="Times New Roman"/>
      <w:i/>
      <w:szCs w:val="20"/>
    </w:rPr>
  </w:style>
  <w:style w:type="paragraph" w:styleId="afb">
    <w:name w:val="Subtitle"/>
    <w:basedOn w:val="a3"/>
    <w:link w:val="afc"/>
    <w:qFormat/>
    <w:rsid w:val="006E32A0"/>
    <w:pPr>
      <w:spacing w:after="60"/>
      <w:jc w:val="center"/>
      <w:outlineLvl w:val="1"/>
    </w:pPr>
    <w:rPr>
      <w:sz w:val="24"/>
      <w:szCs w:val="24"/>
    </w:rPr>
  </w:style>
  <w:style w:type="paragraph" w:customStyle="1" w:styleId="13">
    <w:name w:val="Îáû÷íûé1"/>
    <w:rsid w:val="00737E7B"/>
    <w:pPr>
      <w:widowControl w:val="0"/>
    </w:pPr>
  </w:style>
  <w:style w:type="paragraph" w:customStyle="1" w:styleId="211">
    <w:name w:val="Основной текст 21"/>
    <w:basedOn w:val="a3"/>
    <w:rsid w:val="00737E7B"/>
    <w:pPr>
      <w:widowControl/>
      <w:autoSpaceDE/>
      <w:autoSpaceDN/>
      <w:adjustRightInd/>
      <w:spacing w:line="360" w:lineRule="auto"/>
      <w:ind w:firstLine="567"/>
      <w:jc w:val="both"/>
    </w:pPr>
    <w:rPr>
      <w:rFonts w:ascii="Times New Roman" w:hAnsi="Times New Roman" w:cs="Times New Roman"/>
      <w:sz w:val="24"/>
    </w:rPr>
  </w:style>
  <w:style w:type="paragraph" w:customStyle="1" w:styleId="14">
    <w:name w:val="Обычный1"/>
    <w:rsid w:val="00737E7B"/>
    <w:pPr>
      <w:spacing w:line="360" w:lineRule="auto"/>
      <w:ind w:firstLine="709"/>
      <w:jc w:val="both"/>
    </w:pPr>
    <w:rPr>
      <w:sz w:val="24"/>
    </w:rPr>
  </w:style>
  <w:style w:type="paragraph" w:customStyle="1" w:styleId="afd">
    <w:name w:val="Основной шрифт абзаца с отступом"/>
    <w:basedOn w:val="a3"/>
    <w:rsid w:val="00737E7B"/>
    <w:pPr>
      <w:widowControl/>
      <w:autoSpaceDE/>
      <w:autoSpaceDN/>
      <w:adjustRightInd/>
      <w:ind w:firstLine="709"/>
      <w:jc w:val="both"/>
    </w:pPr>
    <w:rPr>
      <w:rFonts w:ascii="Times New Roman" w:hAnsi="Times New Roman" w:cs="Times New Roman"/>
      <w:snapToGrid w:val="0"/>
      <w:sz w:val="24"/>
    </w:rPr>
  </w:style>
  <w:style w:type="paragraph" w:customStyle="1" w:styleId="BodyText22">
    <w:name w:val="Body Text 22"/>
    <w:basedOn w:val="a3"/>
    <w:rsid w:val="00737E7B"/>
    <w:pPr>
      <w:widowControl/>
      <w:autoSpaceDE/>
      <w:autoSpaceDN/>
      <w:adjustRightInd/>
      <w:jc w:val="both"/>
    </w:pPr>
    <w:rPr>
      <w:rFonts w:ascii="Times New Roman" w:hAnsi="Times New Roman" w:cs="Times New Roman"/>
      <w:sz w:val="24"/>
      <w:szCs w:val="24"/>
    </w:rPr>
  </w:style>
  <w:style w:type="paragraph" w:customStyle="1" w:styleId="caaieiaie11">
    <w:name w:val="caaieiaie 11"/>
    <w:basedOn w:val="a3"/>
    <w:next w:val="a3"/>
    <w:rsid w:val="00737E7B"/>
    <w:pPr>
      <w:keepNext/>
      <w:autoSpaceDE/>
      <w:autoSpaceDN/>
      <w:adjustRightInd/>
      <w:ind w:firstLine="709"/>
      <w:jc w:val="both"/>
    </w:pPr>
    <w:rPr>
      <w:rFonts w:ascii="Times New Roman" w:hAnsi="Times New Roman" w:cs="Times New Roman"/>
      <w:sz w:val="24"/>
    </w:rPr>
  </w:style>
  <w:style w:type="paragraph" w:customStyle="1" w:styleId="15">
    <w:name w:val="Основной текст1"/>
    <w:basedOn w:val="a3"/>
    <w:rsid w:val="00737E7B"/>
    <w:pPr>
      <w:widowControl/>
      <w:autoSpaceDE/>
      <w:autoSpaceDN/>
      <w:adjustRightInd/>
      <w:jc w:val="both"/>
    </w:pPr>
    <w:rPr>
      <w:rFonts w:ascii="Times New Roman" w:hAnsi="Times New Roman" w:cs="Times New Roman"/>
      <w:snapToGrid w:val="0"/>
      <w:sz w:val="24"/>
    </w:rPr>
  </w:style>
  <w:style w:type="paragraph" w:customStyle="1" w:styleId="212">
    <w:name w:val="Основной текст с отступом 21"/>
    <w:basedOn w:val="a3"/>
    <w:rsid w:val="00737E7B"/>
    <w:pPr>
      <w:widowControl/>
      <w:autoSpaceDE/>
      <w:autoSpaceDN/>
      <w:adjustRightInd/>
      <w:ind w:firstLine="567"/>
      <w:jc w:val="both"/>
    </w:pPr>
    <w:rPr>
      <w:rFonts w:ascii="Times New Roman" w:hAnsi="Times New Roman" w:cs="Times New Roman"/>
      <w:sz w:val="24"/>
    </w:rPr>
  </w:style>
  <w:style w:type="paragraph" w:customStyle="1" w:styleId="ConsPlusNormal">
    <w:name w:val="ConsPlusNormal"/>
    <w:uiPriority w:val="99"/>
    <w:rsid w:val="00737E7B"/>
    <w:pPr>
      <w:widowControl w:val="0"/>
      <w:autoSpaceDE w:val="0"/>
      <w:autoSpaceDN w:val="0"/>
      <w:adjustRightInd w:val="0"/>
      <w:ind w:firstLine="720"/>
    </w:pPr>
    <w:rPr>
      <w:rFonts w:ascii="Arial" w:hAnsi="Arial" w:cs="Arial"/>
    </w:rPr>
  </w:style>
  <w:style w:type="character" w:styleId="afe">
    <w:name w:val="annotation reference"/>
    <w:basedOn w:val="a4"/>
    <w:rsid w:val="00737E7B"/>
    <w:rPr>
      <w:sz w:val="16"/>
      <w:szCs w:val="16"/>
    </w:rPr>
  </w:style>
  <w:style w:type="paragraph" w:styleId="aff">
    <w:name w:val="annotation text"/>
    <w:basedOn w:val="a3"/>
    <w:link w:val="16"/>
    <w:rsid w:val="00737E7B"/>
    <w:pPr>
      <w:widowControl/>
      <w:autoSpaceDE/>
      <w:autoSpaceDN/>
      <w:adjustRightInd/>
    </w:pPr>
    <w:rPr>
      <w:rFonts w:ascii="Times New Roman" w:hAnsi="Times New Roman" w:cs="Times New Roman"/>
      <w:lang w:eastAsia="en-US"/>
    </w:rPr>
  </w:style>
  <w:style w:type="paragraph" w:customStyle="1" w:styleId="17">
    <w:name w:val="Стиль1"/>
    <w:basedOn w:val="a3"/>
    <w:link w:val="18"/>
    <w:rsid w:val="00756AE7"/>
    <w:pPr>
      <w:widowControl/>
      <w:spacing w:line="360" w:lineRule="auto"/>
      <w:ind w:firstLine="720"/>
      <w:jc w:val="both"/>
    </w:pPr>
    <w:rPr>
      <w:rFonts w:ascii="Times New Roman" w:hAnsi="Times New Roman"/>
      <w:sz w:val="24"/>
    </w:rPr>
  </w:style>
  <w:style w:type="character" w:customStyle="1" w:styleId="18">
    <w:name w:val="Стиль1 Знак"/>
    <w:basedOn w:val="a4"/>
    <w:link w:val="17"/>
    <w:rsid w:val="00756AE7"/>
    <w:rPr>
      <w:rFonts w:cs="Arial"/>
      <w:sz w:val="24"/>
      <w:lang w:val="ru-RU" w:eastAsia="ru-RU" w:bidi="ar-SA"/>
    </w:rPr>
  </w:style>
  <w:style w:type="paragraph" w:customStyle="1" w:styleId="aff0">
    <w:name w:val="Основной"/>
    <w:basedOn w:val="a3"/>
    <w:rsid w:val="00756AE7"/>
    <w:pPr>
      <w:widowControl/>
      <w:spacing w:line="360" w:lineRule="auto"/>
      <w:ind w:firstLine="720"/>
      <w:jc w:val="both"/>
    </w:pPr>
    <w:rPr>
      <w:rFonts w:ascii="Times New Roman" w:hAnsi="Times New Roman"/>
      <w:sz w:val="24"/>
    </w:rPr>
  </w:style>
  <w:style w:type="paragraph" w:customStyle="1" w:styleId="aff1">
    <w:name w:val="Прижатый влево"/>
    <w:basedOn w:val="a3"/>
    <w:next w:val="a3"/>
    <w:rsid w:val="00756AE7"/>
    <w:pPr>
      <w:widowControl/>
    </w:pPr>
    <w:rPr>
      <w:rFonts w:cs="Times New Roman"/>
      <w:sz w:val="22"/>
      <w:szCs w:val="22"/>
    </w:rPr>
  </w:style>
  <w:style w:type="paragraph" w:customStyle="1" w:styleId="3a">
    <w:name w:val="Стиль3"/>
    <w:basedOn w:val="a3"/>
    <w:autoRedefine/>
    <w:rsid w:val="00756AE7"/>
    <w:pPr>
      <w:widowControl/>
      <w:spacing w:line="360" w:lineRule="auto"/>
      <w:ind w:firstLine="720"/>
      <w:jc w:val="both"/>
    </w:pPr>
    <w:rPr>
      <w:rFonts w:ascii="Times New Roman" w:hAnsi="Times New Roman" w:cs="Times New Roman"/>
      <w:sz w:val="24"/>
    </w:rPr>
  </w:style>
  <w:style w:type="paragraph" w:customStyle="1" w:styleId="aff2">
    <w:name w:val="Отчет"/>
    <w:basedOn w:val="a3"/>
    <w:link w:val="aff3"/>
    <w:autoRedefine/>
    <w:rsid w:val="00756AE7"/>
    <w:pPr>
      <w:keepNext/>
      <w:widowControl/>
      <w:autoSpaceDE/>
      <w:autoSpaceDN/>
      <w:adjustRightInd/>
      <w:spacing w:line="360" w:lineRule="auto"/>
      <w:ind w:firstLine="709"/>
      <w:jc w:val="both"/>
    </w:pPr>
    <w:rPr>
      <w:rFonts w:ascii="Times New Roman" w:hAnsi="Times New Roman" w:cs="Times New Roman"/>
      <w:b/>
      <w:bCs/>
      <w:sz w:val="24"/>
    </w:rPr>
  </w:style>
  <w:style w:type="character" w:customStyle="1" w:styleId="aff3">
    <w:name w:val="Отчет Знак"/>
    <w:basedOn w:val="a4"/>
    <w:link w:val="aff2"/>
    <w:rsid w:val="00756AE7"/>
    <w:rPr>
      <w:b/>
      <w:bCs/>
      <w:sz w:val="24"/>
      <w:lang w:val="ru-RU" w:eastAsia="ru-RU" w:bidi="ar-SA"/>
    </w:rPr>
  </w:style>
  <w:style w:type="paragraph" w:customStyle="1" w:styleId="27">
    <w:name w:val="Стиль2"/>
    <w:basedOn w:val="a3"/>
    <w:link w:val="28"/>
    <w:autoRedefine/>
    <w:rsid w:val="00756AE7"/>
    <w:pPr>
      <w:widowControl/>
      <w:tabs>
        <w:tab w:val="left" w:pos="5040"/>
      </w:tabs>
      <w:spacing w:line="360" w:lineRule="auto"/>
      <w:ind w:firstLine="709"/>
      <w:jc w:val="both"/>
    </w:pPr>
    <w:rPr>
      <w:rFonts w:ascii="Times New Roman" w:hAnsi="Times New Roman"/>
      <w:sz w:val="24"/>
    </w:rPr>
  </w:style>
  <w:style w:type="character" w:customStyle="1" w:styleId="28">
    <w:name w:val="Стиль2 Знак"/>
    <w:basedOn w:val="a4"/>
    <w:link w:val="27"/>
    <w:locked/>
    <w:rsid w:val="00756AE7"/>
    <w:rPr>
      <w:rFonts w:cs="Arial"/>
      <w:sz w:val="24"/>
      <w:lang w:val="ru-RU" w:eastAsia="ru-RU" w:bidi="ar-SA"/>
    </w:rPr>
  </w:style>
  <w:style w:type="paragraph" w:customStyle="1" w:styleId="ConsPlusTitle">
    <w:name w:val="ConsPlusTitle"/>
    <w:uiPriority w:val="99"/>
    <w:rsid w:val="00756AE7"/>
    <w:pPr>
      <w:autoSpaceDE w:val="0"/>
      <w:autoSpaceDN w:val="0"/>
      <w:adjustRightInd w:val="0"/>
    </w:pPr>
    <w:rPr>
      <w:b/>
      <w:bCs/>
      <w:sz w:val="24"/>
      <w:szCs w:val="24"/>
    </w:rPr>
  </w:style>
  <w:style w:type="paragraph" w:customStyle="1" w:styleId="aff4">
    <w:name w:val="Текст вопроса"/>
    <w:basedOn w:val="a3"/>
    <w:rsid w:val="00756AE7"/>
    <w:pPr>
      <w:widowControl/>
      <w:autoSpaceDE/>
      <w:autoSpaceDN/>
      <w:adjustRightInd/>
      <w:spacing w:line="360" w:lineRule="auto"/>
      <w:ind w:firstLine="709"/>
      <w:jc w:val="both"/>
    </w:pPr>
    <w:rPr>
      <w:rFonts w:ascii="Times New Roman" w:hAnsi="Times New Roman" w:cs="Times New Roman"/>
      <w:sz w:val="24"/>
    </w:rPr>
  </w:style>
  <w:style w:type="paragraph" w:customStyle="1" w:styleId="aff5">
    <w:name w:val="Стандарт"/>
    <w:rsid w:val="00756AE7"/>
    <w:pPr>
      <w:tabs>
        <w:tab w:val="left" w:pos="993"/>
      </w:tabs>
      <w:spacing w:line="360" w:lineRule="auto"/>
      <w:ind w:firstLine="720"/>
    </w:pPr>
    <w:rPr>
      <w:iCs/>
      <w:sz w:val="24"/>
      <w:szCs w:val="24"/>
    </w:rPr>
  </w:style>
  <w:style w:type="character" w:customStyle="1" w:styleId="aff6">
    <w:name w:val="Гипертекстовая ссылка"/>
    <w:basedOn w:val="a4"/>
    <w:rsid w:val="00756AE7"/>
    <w:rPr>
      <w:color w:val="008000"/>
      <w:sz w:val="20"/>
      <w:szCs w:val="20"/>
      <w:u w:val="single"/>
    </w:rPr>
  </w:style>
  <w:style w:type="paragraph" w:customStyle="1" w:styleId="ConsPlusNonformat">
    <w:name w:val="ConsPlusNonformat"/>
    <w:rsid w:val="00756AE7"/>
    <w:pPr>
      <w:autoSpaceDE w:val="0"/>
      <w:autoSpaceDN w:val="0"/>
      <w:adjustRightInd w:val="0"/>
    </w:pPr>
    <w:rPr>
      <w:rFonts w:ascii="Courier New" w:hAnsi="Courier New" w:cs="Courier New"/>
    </w:rPr>
  </w:style>
  <w:style w:type="character" w:customStyle="1" w:styleId="19">
    <w:name w:val="Знак Знак1"/>
    <w:aliases w:val="Знак Знак Знак1, Знак1 Знак Знак"/>
    <w:basedOn w:val="a4"/>
    <w:rsid w:val="0054617F"/>
    <w:rPr>
      <w:b/>
      <w:sz w:val="24"/>
      <w:lang w:val="ru-RU" w:eastAsia="ru-RU" w:bidi="ar-SA"/>
    </w:rPr>
  </w:style>
  <w:style w:type="paragraph" w:customStyle="1" w:styleId="aff7">
    <w:name w:val="Основной + Черный"/>
    <w:basedOn w:val="Andry"/>
    <w:rsid w:val="0054617F"/>
    <w:rPr>
      <w:color w:val="000000"/>
    </w:rPr>
  </w:style>
  <w:style w:type="paragraph" w:styleId="aff8">
    <w:name w:val="Document Map"/>
    <w:basedOn w:val="a3"/>
    <w:link w:val="aff9"/>
    <w:rsid w:val="0054617F"/>
    <w:pPr>
      <w:widowControl/>
      <w:shd w:val="clear" w:color="auto" w:fill="000080"/>
      <w:autoSpaceDE/>
      <w:autoSpaceDN/>
      <w:adjustRightInd/>
    </w:pPr>
    <w:rPr>
      <w:rFonts w:ascii="Tahoma" w:hAnsi="Tahoma" w:cs="Tahoma"/>
      <w:lang w:eastAsia="en-US"/>
    </w:rPr>
  </w:style>
  <w:style w:type="paragraph" w:customStyle="1" w:styleId="ConsPlusCell">
    <w:name w:val="ConsPlusCell"/>
    <w:uiPriority w:val="99"/>
    <w:rsid w:val="003C2F36"/>
    <w:pPr>
      <w:autoSpaceDE w:val="0"/>
      <w:autoSpaceDN w:val="0"/>
      <w:adjustRightInd w:val="0"/>
    </w:pPr>
    <w:rPr>
      <w:rFonts w:ascii="Arial" w:hAnsi="Arial" w:cs="Arial"/>
    </w:rPr>
  </w:style>
  <w:style w:type="character" w:customStyle="1" w:styleId="29">
    <w:name w:val="Заголовок 2 Знак"/>
    <w:basedOn w:val="a4"/>
    <w:rsid w:val="00580EEC"/>
    <w:rPr>
      <w:b/>
      <w:sz w:val="24"/>
      <w:lang w:val="ru-RU" w:eastAsia="ru-RU" w:bidi="ar-SA"/>
    </w:rPr>
  </w:style>
  <w:style w:type="paragraph" w:customStyle="1" w:styleId="52">
    <w:name w:val="Знак5 Знак Знак Знак"/>
    <w:basedOn w:val="a3"/>
    <w:rsid w:val="00440E81"/>
    <w:pPr>
      <w:widowControl/>
      <w:autoSpaceDE/>
      <w:autoSpaceDN/>
      <w:adjustRightInd/>
      <w:spacing w:after="160" w:line="240" w:lineRule="exact"/>
    </w:pPr>
    <w:rPr>
      <w:rFonts w:ascii="Verdana" w:hAnsi="Verdana" w:cs="Times New Roman"/>
      <w:lang w:val="en-US" w:eastAsia="en-US"/>
    </w:rPr>
  </w:style>
  <w:style w:type="character" w:styleId="affa">
    <w:name w:val="Emphasis"/>
    <w:basedOn w:val="a4"/>
    <w:uiPriority w:val="20"/>
    <w:qFormat/>
    <w:rsid w:val="00220B81"/>
    <w:rPr>
      <w:i/>
      <w:iCs/>
    </w:rPr>
  </w:style>
  <w:style w:type="character" w:styleId="affb">
    <w:name w:val="Strong"/>
    <w:basedOn w:val="a4"/>
    <w:qFormat/>
    <w:rsid w:val="00195409"/>
    <w:rPr>
      <w:b/>
      <w:bCs/>
    </w:rPr>
  </w:style>
  <w:style w:type="paragraph" w:styleId="affc">
    <w:name w:val="Title"/>
    <w:basedOn w:val="a3"/>
    <w:link w:val="affd"/>
    <w:qFormat/>
    <w:rsid w:val="00F26B00"/>
    <w:pPr>
      <w:widowControl/>
      <w:autoSpaceDE/>
      <w:autoSpaceDN/>
      <w:adjustRightInd/>
      <w:ind w:left="4248" w:firstLine="708"/>
      <w:jc w:val="center"/>
    </w:pPr>
    <w:rPr>
      <w:rFonts w:ascii="Times New Roman" w:hAnsi="Times New Roman" w:cs="Times New Roman"/>
      <w:sz w:val="28"/>
    </w:rPr>
  </w:style>
  <w:style w:type="character" w:customStyle="1" w:styleId="affd">
    <w:name w:val="Название Знак"/>
    <w:basedOn w:val="a4"/>
    <w:link w:val="affc"/>
    <w:rsid w:val="00F26B00"/>
    <w:rPr>
      <w:sz w:val="28"/>
    </w:rPr>
  </w:style>
  <w:style w:type="paragraph" w:customStyle="1" w:styleId="320">
    <w:name w:val="Основной текст 32"/>
    <w:basedOn w:val="a3"/>
    <w:rsid w:val="007A1144"/>
    <w:pPr>
      <w:widowControl/>
      <w:suppressAutoHyphens/>
      <w:autoSpaceDE/>
      <w:autoSpaceDN/>
      <w:adjustRightInd/>
      <w:spacing w:after="120" w:line="360" w:lineRule="auto"/>
      <w:jc w:val="both"/>
    </w:pPr>
    <w:rPr>
      <w:rFonts w:ascii="Times New Roman" w:hAnsi="Times New Roman" w:cs="Times New Roman"/>
      <w:sz w:val="24"/>
      <w:lang w:eastAsia="ar-SA"/>
    </w:rPr>
  </w:style>
  <w:style w:type="paragraph" w:styleId="affe">
    <w:name w:val="Normal (Web)"/>
    <w:basedOn w:val="a3"/>
    <w:uiPriority w:val="99"/>
    <w:unhideWhenUsed/>
    <w:rsid w:val="000D33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TML">
    <w:name w:val="Адрес HTML Знак"/>
    <w:basedOn w:val="a4"/>
    <w:link w:val="HTML0"/>
    <w:uiPriority w:val="99"/>
    <w:rsid w:val="004B100F"/>
    <w:rPr>
      <w:sz w:val="24"/>
      <w:szCs w:val="24"/>
    </w:rPr>
  </w:style>
  <w:style w:type="paragraph" w:styleId="HTML0">
    <w:name w:val="HTML Address"/>
    <w:basedOn w:val="a3"/>
    <w:link w:val="HTML"/>
    <w:uiPriority w:val="99"/>
    <w:unhideWhenUsed/>
    <w:rsid w:val="004B100F"/>
    <w:pPr>
      <w:widowControl/>
      <w:autoSpaceDE/>
      <w:autoSpaceDN/>
      <w:adjustRightInd/>
    </w:pPr>
    <w:rPr>
      <w:rFonts w:ascii="Times New Roman" w:hAnsi="Times New Roman" w:cs="Times New Roman"/>
      <w:sz w:val="24"/>
      <w:szCs w:val="24"/>
    </w:rPr>
  </w:style>
  <w:style w:type="character" w:customStyle="1" w:styleId="HTML1">
    <w:name w:val="Стандартный HTML Знак"/>
    <w:basedOn w:val="a4"/>
    <w:link w:val="HTML2"/>
    <w:rsid w:val="004B100F"/>
    <w:rPr>
      <w:rFonts w:ascii="Courier New" w:hAnsi="Courier New" w:cs="Courier New"/>
      <w:sz w:val="24"/>
      <w:szCs w:val="24"/>
    </w:rPr>
  </w:style>
  <w:style w:type="paragraph" w:styleId="HTML2">
    <w:name w:val="HTML Preformatted"/>
    <w:basedOn w:val="a3"/>
    <w:link w:val="HTML1"/>
    <w:unhideWhenUsed/>
    <w:rsid w:val="004B10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4"/>
    </w:rPr>
  </w:style>
  <w:style w:type="paragraph" w:customStyle="1" w:styleId="headertext1">
    <w:name w:val="headertext1"/>
    <w:basedOn w:val="a3"/>
    <w:rsid w:val="006F5A46"/>
    <w:pPr>
      <w:widowControl/>
      <w:autoSpaceDE/>
      <w:autoSpaceDN/>
      <w:adjustRightInd/>
      <w:spacing w:before="144" w:after="144" w:line="288" w:lineRule="atLeast"/>
    </w:pPr>
    <w:rPr>
      <w:rFonts w:ascii="Times New Roman" w:hAnsi="Times New Roman" w:cs="Times New Roman"/>
      <w:b/>
      <w:bCs/>
      <w:sz w:val="14"/>
      <w:szCs w:val="14"/>
    </w:rPr>
  </w:style>
  <w:style w:type="paragraph" w:styleId="afff">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
    <w:basedOn w:val="a3"/>
    <w:next w:val="a3"/>
    <w:qFormat/>
    <w:rsid w:val="00631494"/>
    <w:pPr>
      <w:spacing w:before="120" w:after="120"/>
      <w:jc w:val="right"/>
    </w:pPr>
    <w:rPr>
      <w:rFonts w:ascii="Times New Roman" w:hAnsi="Times New Roman" w:cs="Times New Roman"/>
      <w:b/>
      <w:bCs/>
      <w:sz w:val="24"/>
    </w:rPr>
  </w:style>
  <w:style w:type="paragraph" w:customStyle="1" w:styleId="120">
    <w:name w:val="Обычный12"/>
    <w:basedOn w:val="a3"/>
    <w:rsid w:val="00886AD3"/>
    <w:pPr>
      <w:widowControl/>
      <w:shd w:val="clear" w:color="auto" w:fill="FFFFFF"/>
      <w:autoSpaceDE/>
      <w:autoSpaceDN/>
      <w:adjustRightInd/>
      <w:spacing w:after="225"/>
    </w:pPr>
    <w:rPr>
      <w:rFonts w:ascii="Times New Roman" w:eastAsia="Calibri" w:hAnsi="Times New Roman" w:cs="Times New Roman"/>
      <w:sz w:val="24"/>
      <w:szCs w:val="24"/>
    </w:rPr>
  </w:style>
  <w:style w:type="paragraph" w:customStyle="1" w:styleId="Default">
    <w:name w:val="Default"/>
    <w:rsid w:val="0026591D"/>
    <w:pPr>
      <w:autoSpaceDE w:val="0"/>
      <w:autoSpaceDN w:val="0"/>
      <w:adjustRightInd w:val="0"/>
    </w:pPr>
    <w:rPr>
      <w:color w:val="000000"/>
      <w:sz w:val="24"/>
      <w:szCs w:val="24"/>
    </w:rPr>
  </w:style>
  <w:style w:type="paragraph" w:customStyle="1" w:styleId="1a">
    <w:name w:val="Абзац списка1"/>
    <w:basedOn w:val="a3"/>
    <w:uiPriority w:val="99"/>
    <w:qFormat/>
    <w:rsid w:val="0014003D"/>
    <w:pPr>
      <w:widowControl/>
      <w:autoSpaceDE/>
      <w:autoSpaceDN/>
      <w:adjustRightInd/>
      <w:spacing w:after="200" w:line="276" w:lineRule="auto"/>
      <w:ind w:left="720"/>
    </w:pPr>
    <w:rPr>
      <w:rFonts w:ascii="Calibri" w:eastAsia="Calibri" w:hAnsi="Calibri" w:cs="Calibri"/>
      <w:sz w:val="22"/>
      <w:szCs w:val="22"/>
      <w:lang w:eastAsia="en-US"/>
    </w:rPr>
  </w:style>
  <w:style w:type="paragraph" w:customStyle="1" w:styleId="2a">
    <w:name w:val="Список_маркир.2"/>
    <w:basedOn w:val="a3"/>
    <w:uiPriority w:val="99"/>
    <w:rsid w:val="003D4C3C"/>
    <w:pPr>
      <w:widowControl/>
      <w:tabs>
        <w:tab w:val="num" w:pos="1021"/>
      </w:tabs>
      <w:autoSpaceDE/>
      <w:autoSpaceDN/>
      <w:adjustRightInd/>
      <w:spacing w:line="360" w:lineRule="auto"/>
      <w:ind w:firstLine="567"/>
      <w:jc w:val="both"/>
    </w:pPr>
    <w:rPr>
      <w:rFonts w:ascii="Times New Roman" w:hAnsi="Times New Roman" w:cs="Times New Roman"/>
      <w:sz w:val="24"/>
      <w:szCs w:val="24"/>
    </w:rPr>
  </w:style>
  <w:style w:type="paragraph" w:styleId="afff0">
    <w:name w:val="List Paragraph"/>
    <w:basedOn w:val="a3"/>
    <w:link w:val="afff1"/>
    <w:uiPriority w:val="34"/>
    <w:qFormat/>
    <w:rsid w:val="003D4C3C"/>
    <w:pPr>
      <w:widowControl/>
      <w:autoSpaceDE/>
      <w:autoSpaceDN/>
      <w:adjustRightInd/>
      <w:ind w:left="720"/>
      <w:contextualSpacing/>
    </w:pPr>
    <w:rPr>
      <w:rFonts w:ascii="Times New Roman" w:hAnsi="Times New Roman" w:cs="Times New Roman"/>
      <w:sz w:val="24"/>
      <w:szCs w:val="24"/>
    </w:rPr>
  </w:style>
  <w:style w:type="paragraph" w:customStyle="1" w:styleId="BodyTxt">
    <w:name w:val="Body Txt"/>
    <w:basedOn w:val="a3"/>
    <w:rsid w:val="00387A50"/>
    <w:pPr>
      <w:keepLines/>
      <w:widowControl/>
      <w:autoSpaceDE/>
      <w:autoSpaceDN/>
      <w:adjustRightInd/>
      <w:spacing w:before="60" w:after="60"/>
      <w:ind w:firstLine="567"/>
      <w:jc w:val="both"/>
    </w:pPr>
    <w:rPr>
      <w:rFonts w:ascii="Arial Narrow" w:hAnsi="Arial Narrow" w:cs="Times New Roman"/>
      <w:sz w:val="24"/>
    </w:rPr>
  </w:style>
  <w:style w:type="paragraph" w:styleId="afff2">
    <w:name w:val="List"/>
    <w:basedOn w:val="a3"/>
    <w:rsid w:val="00E1505F"/>
    <w:pPr>
      <w:autoSpaceDE/>
      <w:autoSpaceDN/>
      <w:adjustRightInd/>
      <w:ind w:left="283" w:hanging="283"/>
      <w:jc w:val="both"/>
    </w:pPr>
    <w:rPr>
      <w:rFonts w:ascii="Times New Roman" w:hAnsi="Times New Roman" w:cs="Times New Roman"/>
    </w:rPr>
  </w:style>
  <w:style w:type="character" w:customStyle="1" w:styleId="a9">
    <w:name w:val="Нижний колонтитул Знак"/>
    <w:basedOn w:val="a4"/>
    <w:link w:val="a8"/>
    <w:rsid w:val="00E1505F"/>
    <w:rPr>
      <w:rFonts w:ascii="Arial" w:hAnsi="Arial" w:cs="Arial"/>
    </w:rPr>
  </w:style>
  <w:style w:type="paragraph" w:styleId="afff3">
    <w:name w:val="toa heading"/>
    <w:basedOn w:val="a3"/>
    <w:next w:val="a3"/>
    <w:rsid w:val="00E1505F"/>
    <w:pPr>
      <w:widowControl/>
      <w:autoSpaceDE/>
      <w:autoSpaceDN/>
      <w:adjustRightInd/>
      <w:spacing w:before="120"/>
    </w:pPr>
    <w:rPr>
      <w:rFonts w:cs="Times New Roman"/>
      <w:b/>
      <w:sz w:val="24"/>
    </w:rPr>
  </w:style>
  <w:style w:type="paragraph" w:customStyle="1" w:styleId="a1">
    <w:name w:val="Маркированый список"/>
    <w:basedOn w:val="a3"/>
    <w:rsid w:val="00E1505F"/>
    <w:pPr>
      <w:widowControl/>
      <w:numPr>
        <w:numId w:val="1"/>
      </w:numPr>
      <w:tabs>
        <w:tab w:val="left" w:pos="567"/>
      </w:tabs>
      <w:autoSpaceDE/>
      <w:autoSpaceDN/>
      <w:adjustRightInd/>
      <w:spacing w:line="360" w:lineRule="auto"/>
      <w:jc w:val="both"/>
    </w:pPr>
    <w:rPr>
      <w:szCs w:val="24"/>
    </w:rPr>
  </w:style>
  <w:style w:type="paragraph" w:customStyle="1" w:styleId="afff4">
    <w:name w:val="Название таблицы"/>
    <w:basedOn w:val="a3"/>
    <w:next w:val="a3"/>
    <w:rsid w:val="00E1505F"/>
    <w:pPr>
      <w:keepNext/>
      <w:widowControl/>
      <w:autoSpaceDE/>
      <w:autoSpaceDN/>
      <w:adjustRightInd/>
      <w:spacing w:before="120"/>
      <w:jc w:val="center"/>
    </w:pPr>
    <w:rPr>
      <w:rFonts w:cs="Times New Roman"/>
      <w:b/>
      <w:caps/>
    </w:rPr>
  </w:style>
  <w:style w:type="paragraph" w:customStyle="1" w:styleId="afff5">
    <w:name w:val="Таблица"/>
    <w:basedOn w:val="a3"/>
    <w:next w:val="a3"/>
    <w:rsid w:val="00E1505F"/>
    <w:pPr>
      <w:widowControl/>
      <w:autoSpaceDE/>
      <w:autoSpaceDN/>
      <w:adjustRightInd/>
      <w:jc w:val="center"/>
    </w:pPr>
    <w:rPr>
      <w:rFonts w:cs="Times New Roman"/>
    </w:rPr>
  </w:style>
  <w:style w:type="paragraph" w:styleId="afff6">
    <w:name w:val="Message Header"/>
    <w:basedOn w:val="a3"/>
    <w:next w:val="afff5"/>
    <w:link w:val="afff7"/>
    <w:rsid w:val="00E1505F"/>
    <w:pPr>
      <w:widowControl/>
      <w:autoSpaceDE/>
      <w:autoSpaceDN/>
      <w:adjustRightInd/>
      <w:jc w:val="center"/>
    </w:pPr>
    <w:rPr>
      <w:b/>
    </w:rPr>
  </w:style>
  <w:style w:type="character" w:customStyle="1" w:styleId="afff7">
    <w:name w:val="Шапка Знак"/>
    <w:basedOn w:val="a4"/>
    <w:link w:val="afff6"/>
    <w:rsid w:val="00E1505F"/>
    <w:rPr>
      <w:rFonts w:ascii="Arial" w:hAnsi="Arial" w:cs="Arial"/>
      <w:b/>
    </w:rPr>
  </w:style>
  <w:style w:type="paragraph" w:customStyle="1" w:styleId="afff8">
    <w:name w:val="микротекст"/>
    <w:basedOn w:val="ab"/>
    <w:rsid w:val="00E1505F"/>
    <w:pPr>
      <w:overflowPunct w:val="0"/>
      <w:autoSpaceDE w:val="0"/>
      <w:autoSpaceDN w:val="0"/>
      <w:adjustRightInd w:val="0"/>
      <w:spacing w:after="120"/>
      <w:ind w:firstLine="357"/>
      <w:textAlignment w:val="baseline"/>
    </w:pPr>
    <w:rPr>
      <w:sz w:val="20"/>
    </w:rPr>
  </w:style>
  <w:style w:type="paragraph" w:customStyle="1" w:styleId="afff9">
    <w:name w:val="Пояснительная записка"/>
    <w:basedOn w:val="a3"/>
    <w:rsid w:val="00E1505F"/>
    <w:pPr>
      <w:widowControl/>
      <w:suppressLineNumbers/>
      <w:autoSpaceDE/>
      <w:autoSpaceDN/>
      <w:adjustRightInd/>
      <w:spacing w:line="360" w:lineRule="auto"/>
      <w:ind w:firstLine="680"/>
      <w:jc w:val="both"/>
    </w:pPr>
    <w:rPr>
      <w:rFonts w:cs="Times New Roman"/>
      <w:kern w:val="20"/>
      <w:sz w:val="24"/>
    </w:rPr>
  </w:style>
  <w:style w:type="paragraph" w:styleId="afffa">
    <w:name w:val="List Bullet"/>
    <w:basedOn w:val="a3"/>
    <w:link w:val="afffb"/>
    <w:autoRedefine/>
    <w:rsid w:val="00E1505F"/>
    <w:pPr>
      <w:widowControl/>
      <w:autoSpaceDE/>
      <w:autoSpaceDN/>
      <w:adjustRightInd/>
      <w:spacing w:line="360" w:lineRule="auto"/>
      <w:jc w:val="both"/>
    </w:pPr>
    <w:rPr>
      <w:rFonts w:ascii="Times New Roman" w:hAnsi="Times New Roman" w:cs="Times New Roman"/>
      <w:sz w:val="24"/>
      <w:szCs w:val="24"/>
    </w:rPr>
  </w:style>
  <w:style w:type="character" w:customStyle="1" w:styleId="afffb">
    <w:name w:val="Маркированный список Знак"/>
    <w:basedOn w:val="a4"/>
    <w:link w:val="afffa"/>
    <w:rsid w:val="00E1505F"/>
    <w:rPr>
      <w:sz w:val="24"/>
      <w:szCs w:val="24"/>
    </w:rPr>
  </w:style>
  <w:style w:type="paragraph" w:customStyle="1" w:styleId="afffc">
    <w:name w:val="Обычный в таблице"/>
    <w:basedOn w:val="a3"/>
    <w:rsid w:val="00E1505F"/>
    <w:pPr>
      <w:widowControl/>
      <w:autoSpaceDE/>
      <w:autoSpaceDN/>
      <w:adjustRightInd/>
      <w:spacing w:line="360" w:lineRule="auto"/>
      <w:ind w:hanging="6"/>
      <w:jc w:val="center"/>
    </w:pPr>
    <w:rPr>
      <w:rFonts w:ascii="Times New Roman" w:hAnsi="Times New Roman" w:cs="Times New Roman"/>
      <w:sz w:val="24"/>
      <w:szCs w:val="24"/>
    </w:rPr>
  </w:style>
  <w:style w:type="paragraph" w:styleId="afffd">
    <w:name w:val="TOC Heading"/>
    <w:basedOn w:val="1"/>
    <w:next w:val="a3"/>
    <w:uiPriority w:val="39"/>
    <w:unhideWhenUsed/>
    <w:qFormat/>
    <w:rsid w:val="00E1505F"/>
    <w:pPr>
      <w:keepLines/>
      <w:widowControl/>
      <w:numPr>
        <w:numId w:val="0"/>
      </w:numPr>
      <w:spacing w:after="0" w:line="276" w:lineRule="auto"/>
      <w:outlineLvl w:val="9"/>
    </w:pPr>
    <w:rPr>
      <w:rFonts w:ascii="Cambria" w:hAnsi="Cambria"/>
      <w:bCs/>
      <w:caps w:val="0"/>
      <w:color w:val="365F91"/>
      <w:sz w:val="28"/>
      <w:szCs w:val="28"/>
      <w:lang w:eastAsia="en-US"/>
    </w:rPr>
  </w:style>
  <w:style w:type="character" w:customStyle="1" w:styleId="afff1">
    <w:name w:val="Абзац списка Знак"/>
    <w:basedOn w:val="a4"/>
    <w:link w:val="afff0"/>
    <w:locked/>
    <w:rsid w:val="00E1505F"/>
    <w:rPr>
      <w:sz w:val="24"/>
      <w:szCs w:val="24"/>
    </w:rPr>
  </w:style>
  <w:style w:type="paragraph" w:customStyle="1" w:styleId="StyleBodyTextIndent312ptJustifiedAfter0pt">
    <w:name w:val="Style Body Text Indent 3 + 12 pt Justified After:  0 pt"/>
    <w:basedOn w:val="34"/>
    <w:uiPriority w:val="99"/>
    <w:rsid w:val="00E1505F"/>
    <w:pPr>
      <w:numPr>
        <w:numId w:val="3"/>
      </w:numPr>
      <w:autoSpaceDE/>
      <w:autoSpaceDN/>
      <w:spacing w:before="120" w:after="0"/>
      <w:jc w:val="both"/>
      <w:textAlignment w:val="baseline"/>
    </w:pPr>
    <w:rPr>
      <w:rFonts w:ascii="Times New Roman" w:hAnsi="Times New Roman" w:cs="Times New Roman"/>
      <w:sz w:val="24"/>
      <w:szCs w:val="20"/>
    </w:rPr>
  </w:style>
  <w:style w:type="paragraph" w:customStyle="1" w:styleId="BodyTextKeep">
    <w:name w:val="Body Text Keep"/>
    <w:basedOn w:val="ab"/>
    <w:link w:val="BodyTextKeepChar"/>
    <w:rsid w:val="00E1505F"/>
    <w:pPr>
      <w:spacing w:before="120" w:after="120" w:line="240" w:lineRule="auto"/>
      <w:ind w:firstLine="567"/>
    </w:pPr>
    <w:rPr>
      <w:spacing w:val="-5"/>
      <w:szCs w:val="24"/>
      <w:lang w:eastAsia="en-US"/>
    </w:rPr>
  </w:style>
  <w:style w:type="character" w:customStyle="1" w:styleId="BodyTextKeepChar">
    <w:name w:val="Body Text Keep Char"/>
    <w:basedOn w:val="a4"/>
    <w:link w:val="BodyTextKeep"/>
    <w:rsid w:val="00E1505F"/>
    <w:rPr>
      <w:spacing w:val="-5"/>
      <w:sz w:val="24"/>
      <w:szCs w:val="24"/>
      <w:lang w:eastAsia="en-US"/>
    </w:rPr>
  </w:style>
  <w:style w:type="paragraph" w:styleId="a">
    <w:name w:val="List Number"/>
    <w:basedOn w:val="a3"/>
    <w:rsid w:val="00E1505F"/>
    <w:pPr>
      <w:widowControl/>
      <w:numPr>
        <w:numId w:val="4"/>
      </w:numPr>
      <w:autoSpaceDE/>
      <w:autoSpaceDN/>
      <w:adjustRightInd/>
      <w:contextualSpacing/>
    </w:pPr>
    <w:rPr>
      <w:rFonts w:ascii="Times New Roman" w:hAnsi="Times New Roman" w:cs="Times New Roman"/>
    </w:rPr>
  </w:style>
  <w:style w:type="paragraph" w:customStyle="1" w:styleId="CM74">
    <w:name w:val="CM74"/>
    <w:basedOn w:val="a3"/>
    <w:next w:val="a3"/>
    <w:rsid w:val="00E1505F"/>
    <w:rPr>
      <w:rFonts w:ascii="TTE1A887F8t00" w:hAnsi="TTE1A887F8t00" w:cs="Times New Roman"/>
      <w:sz w:val="24"/>
      <w:szCs w:val="24"/>
    </w:rPr>
  </w:style>
  <w:style w:type="paragraph" w:customStyle="1" w:styleId="afffe">
    <w:name w:val="Стиль Основа + влево"/>
    <w:basedOn w:val="a3"/>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1b">
    <w:name w:val="Маркированный список 1"/>
    <w:basedOn w:val="a3"/>
    <w:rsid w:val="00E1505F"/>
    <w:pPr>
      <w:widowControl/>
      <w:tabs>
        <w:tab w:val="num" w:pos="1080"/>
      </w:tabs>
      <w:autoSpaceDE/>
      <w:autoSpaceDN/>
      <w:adjustRightInd/>
      <w:spacing w:line="360" w:lineRule="auto"/>
      <w:ind w:left="1080" w:hanging="360"/>
      <w:jc w:val="both"/>
    </w:pPr>
    <w:rPr>
      <w:sz w:val="24"/>
      <w:szCs w:val="24"/>
    </w:rPr>
  </w:style>
  <w:style w:type="paragraph" w:customStyle="1" w:styleId="2b">
    <w:name w:val="Абзац списка2"/>
    <w:basedOn w:val="a3"/>
    <w:uiPriority w:val="99"/>
    <w:qFormat/>
    <w:rsid w:val="00E1505F"/>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20">
    <w:name w:val="Маркированный2"/>
    <w:rsid w:val="00E1505F"/>
    <w:pPr>
      <w:numPr>
        <w:numId w:val="6"/>
      </w:numPr>
      <w:tabs>
        <w:tab w:val="left" w:pos="1814"/>
      </w:tabs>
      <w:ind w:left="1815" w:hanging="397"/>
      <w:jc w:val="both"/>
    </w:pPr>
    <w:rPr>
      <w:rFonts w:eastAsia="SimSun"/>
      <w:sz w:val="24"/>
    </w:rPr>
  </w:style>
  <w:style w:type="paragraph" w:customStyle="1" w:styleId="2110">
    <w:name w:val="Основной текст 211"/>
    <w:basedOn w:val="a3"/>
    <w:rsid w:val="00E1505F"/>
    <w:pPr>
      <w:widowControl/>
      <w:autoSpaceDE/>
      <w:autoSpaceDN/>
      <w:adjustRightInd/>
      <w:spacing w:before="120" w:line="320" w:lineRule="exact"/>
      <w:ind w:firstLine="709"/>
      <w:jc w:val="both"/>
    </w:pPr>
    <w:rPr>
      <w:rFonts w:ascii="Times New Roman" w:hAnsi="Times New Roman" w:cs="Times New Roman"/>
      <w:sz w:val="24"/>
    </w:rPr>
  </w:style>
  <w:style w:type="character" w:customStyle="1" w:styleId="af7">
    <w:name w:val="Текст Знак"/>
    <w:aliases w:val=" Знак Знак Знак Знак Знак, Знак7 Знак,Знак Знак Знак Знак Знак,Знак7 Знак"/>
    <w:basedOn w:val="a4"/>
    <w:link w:val="af6"/>
    <w:rsid w:val="00E1505F"/>
    <w:rPr>
      <w:lang w:eastAsia="en-US"/>
    </w:rPr>
  </w:style>
  <w:style w:type="paragraph" w:customStyle="1" w:styleId="1c">
    <w:name w:val="Маркированный1"/>
    <w:rsid w:val="00E1505F"/>
    <w:pPr>
      <w:tabs>
        <w:tab w:val="left" w:pos="1247"/>
      </w:tabs>
      <w:spacing w:before="40"/>
      <w:jc w:val="both"/>
    </w:pPr>
    <w:rPr>
      <w:rFonts w:eastAsia="SimSun"/>
      <w:sz w:val="28"/>
    </w:rPr>
  </w:style>
  <w:style w:type="paragraph" w:styleId="affff">
    <w:name w:val="footnote text"/>
    <w:basedOn w:val="a3"/>
    <w:link w:val="affff0"/>
    <w:rsid w:val="00E1505F"/>
    <w:pPr>
      <w:widowControl/>
      <w:autoSpaceDE/>
      <w:autoSpaceDN/>
      <w:adjustRightInd/>
    </w:pPr>
    <w:rPr>
      <w:rFonts w:ascii="Times New Roman" w:hAnsi="Times New Roman" w:cs="Times New Roman"/>
    </w:rPr>
  </w:style>
  <w:style w:type="character" w:customStyle="1" w:styleId="affff0">
    <w:name w:val="Текст сноски Знак"/>
    <w:basedOn w:val="a4"/>
    <w:link w:val="affff"/>
    <w:rsid w:val="00E1505F"/>
  </w:style>
  <w:style w:type="character" w:styleId="affff1">
    <w:name w:val="footnote reference"/>
    <w:basedOn w:val="a4"/>
    <w:unhideWhenUsed/>
    <w:rsid w:val="00E1505F"/>
    <w:rPr>
      <w:vertAlign w:val="superscript"/>
    </w:rPr>
  </w:style>
  <w:style w:type="character" w:customStyle="1" w:styleId="70">
    <w:name w:val="Заголовок 7 Знак"/>
    <w:basedOn w:val="a4"/>
    <w:link w:val="7"/>
    <w:rsid w:val="00E1505F"/>
    <w:rPr>
      <w:sz w:val="24"/>
    </w:rPr>
  </w:style>
  <w:style w:type="character" w:customStyle="1" w:styleId="80">
    <w:name w:val="Заголовок 8 Знак"/>
    <w:basedOn w:val="a4"/>
    <w:link w:val="8"/>
    <w:rsid w:val="00E1505F"/>
    <w:rPr>
      <w:i/>
      <w:color w:val="008000"/>
      <w:sz w:val="24"/>
      <w:u w:val="single"/>
    </w:rPr>
  </w:style>
  <w:style w:type="character" w:customStyle="1" w:styleId="90">
    <w:name w:val="Заголовок 9 Знак"/>
    <w:basedOn w:val="a4"/>
    <w:link w:val="9"/>
    <w:rsid w:val="00E1505F"/>
    <w:rPr>
      <w:b/>
      <w:i/>
      <w:sz w:val="24"/>
      <w:u w:val="single"/>
    </w:rPr>
  </w:style>
  <w:style w:type="character" w:customStyle="1" w:styleId="26">
    <w:name w:val="Основной текст 2 Знак"/>
    <w:basedOn w:val="a4"/>
    <w:link w:val="25"/>
    <w:rsid w:val="00E1505F"/>
    <w:rPr>
      <w:color w:val="000000"/>
      <w:spacing w:val="10"/>
      <w:sz w:val="24"/>
      <w:szCs w:val="24"/>
      <w:shd w:val="clear" w:color="auto" w:fill="FFFFFF"/>
    </w:rPr>
  </w:style>
  <w:style w:type="paragraph" w:customStyle="1" w:styleId="xl65">
    <w:name w:val="xl65"/>
    <w:basedOn w:val="a3"/>
    <w:rsid w:val="00E1505F"/>
    <w:pPr>
      <w:widowControl/>
      <w:pBdr>
        <w:bottom w:val="single" w:sz="8" w:space="0" w:color="auto"/>
      </w:pBdr>
      <w:autoSpaceDE/>
      <w:autoSpaceDN/>
      <w:adjustRightInd/>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eastAsia="Arial Unicode MS" w:hAnsi="Times New Roman" w:cs="Times New Roman"/>
      <w:sz w:val="24"/>
      <w:szCs w:val="24"/>
    </w:rPr>
  </w:style>
  <w:style w:type="character" w:customStyle="1" w:styleId="grame">
    <w:name w:val="grame"/>
    <w:basedOn w:val="a4"/>
    <w:rsid w:val="00E1505F"/>
  </w:style>
  <w:style w:type="paragraph" w:customStyle="1" w:styleId="consnormal1">
    <w:name w:val="consnormal"/>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fa">
    <w:name w:val="Текст выноски Знак"/>
    <w:basedOn w:val="a4"/>
    <w:link w:val="af9"/>
    <w:rsid w:val="00E1505F"/>
    <w:rPr>
      <w:rFonts w:ascii="Tahoma" w:hAnsi="Tahoma" w:cs="Tahoma"/>
      <w:sz w:val="16"/>
      <w:szCs w:val="16"/>
    </w:rPr>
  </w:style>
  <w:style w:type="character" w:customStyle="1" w:styleId="spelle">
    <w:name w:val="spelle"/>
    <w:basedOn w:val="a4"/>
    <w:rsid w:val="00E1505F"/>
  </w:style>
  <w:style w:type="paragraph" w:customStyle="1" w:styleId="rvps140">
    <w:name w:val="rvps140"/>
    <w:basedOn w:val="a3"/>
    <w:rsid w:val="00E1505F"/>
    <w:pPr>
      <w:widowControl/>
      <w:autoSpaceDE/>
      <w:autoSpaceDN/>
      <w:adjustRightInd/>
      <w:spacing w:after="225"/>
    </w:pPr>
    <w:rPr>
      <w:rFonts w:ascii="Times New Roman" w:hAnsi="Times New Roman" w:cs="Times New Roman"/>
      <w:sz w:val="24"/>
      <w:szCs w:val="24"/>
    </w:rPr>
  </w:style>
  <w:style w:type="character" w:customStyle="1" w:styleId="23">
    <w:name w:val="Основной текст с отступом 2 Знак"/>
    <w:basedOn w:val="a4"/>
    <w:link w:val="22"/>
    <w:rsid w:val="00E1505F"/>
    <w:rPr>
      <w:color w:val="000000"/>
      <w:spacing w:val="10"/>
      <w:sz w:val="24"/>
      <w:szCs w:val="24"/>
    </w:rPr>
  </w:style>
  <w:style w:type="paragraph" w:customStyle="1" w:styleId="121">
    <w:name w:val="таблицы 12"/>
    <w:basedOn w:val="a3"/>
    <w:rsid w:val="00E1505F"/>
    <w:pPr>
      <w:keepLines/>
      <w:widowControl/>
      <w:autoSpaceDE/>
      <w:autoSpaceDN/>
      <w:adjustRightInd/>
      <w:snapToGrid w:val="0"/>
      <w:jc w:val="both"/>
    </w:pPr>
    <w:rPr>
      <w:rFonts w:ascii="Times New Roman" w:hAnsi="Times New Roman" w:cs="Times New Roman"/>
      <w:sz w:val="24"/>
    </w:rPr>
  </w:style>
  <w:style w:type="paragraph" w:customStyle="1" w:styleId="affff2">
    <w:name w:val="номер таблицы"/>
    <w:basedOn w:val="a3"/>
    <w:rsid w:val="00E1505F"/>
    <w:pPr>
      <w:widowControl/>
      <w:autoSpaceDE/>
      <w:autoSpaceDN/>
      <w:adjustRightInd/>
      <w:spacing w:before="120" w:after="60"/>
      <w:jc w:val="right"/>
    </w:pPr>
    <w:rPr>
      <w:rFonts w:ascii="Times New Roman" w:hAnsi="Times New Roman" w:cs="Times New Roman"/>
      <w:b/>
      <w:sz w:val="24"/>
    </w:rPr>
  </w:style>
  <w:style w:type="character" w:customStyle="1" w:styleId="35">
    <w:name w:val="Основной текст с отступом 3 Знак"/>
    <w:basedOn w:val="a4"/>
    <w:link w:val="34"/>
    <w:rsid w:val="00E1505F"/>
    <w:rPr>
      <w:rFonts w:ascii="Arial" w:hAnsi="Arial" w:cs="Arial"/>
      <w:sz w:val="16"/>
      <w:szCs w:val="16"/>
    </w:rPr>
  </w:style>
  <w:style w:type="character" w:customStyle="1" w:styleId="af2">
    <w:name w:val="Основной текст с отступом Знак"/>
    <w:basedOn w:val="a4"/>
    <w:link w:val="af1"/>
    <w:rsid w:val="00E1505F"/>
    <w:rPr>
      <w:rFonts w:ascii="Arial" w:hAnsi="Arial" w:cs="Arial"/>
    </w:rPr>
  </w:style>
  <w:style w:type="table" w:styleId="1d">
    <w:name w:val="Table Grid 1"/>
    <w:basedOn w:val="a5"/>
    <w:rsid w:val="00E1505F"/>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b">
    <w:name w:val="List Bullet 3"/>
    <w:basedOn w:val="a3"/>
    <w:autoRedefine/>
    <w:rsid w:val="00E1505F"/>
    <w:pPr>
      <w:widowControl/>
      <w:tabs>
        <w:tab w:val="num" w:pos="926"/>
      </w:tabs>
      <w:autoSpaceDE/>
      <w:autoSpaceDN/>
      <w:adjustRightInd/>
      <w:ind w:left="926" w:hanging="360"/>
      <w:jc w:val="both"/>
    </w:pPr>
    <w:rPr>
      <w:rFonts w:ascii="Times New Roman" w:hAnsi="Times New Roman" w:cs="Times New Roman"/>
      <w:sz w:val="28"/>
    </w:rPr>
  </w:style>
  <w:style w:type="character" w:customStyle="1" w:styleId="37">
    <w:name w:val="Основной текст 3 Знак"/>
    <w:basedOn w:val="a4"/>
    <w:link w:val="36"/>
    <w:rsid w:val="00E1505F"/>
    <w:rPr>
      <w:rFonts w:ascii="Arial" w:hAnsi="Arial" w:cs="Arial"/>
      <w:sz w:val="16"/>
      <w:szCs w:val="16"/>
    </w:rPr>
  </w:style>
  <w:style w:type="paragraph" w:styleId="1e">
    <w:name w:val="index 1"/>
    <w:basedOn w:val="a3"/>
    <w:next w:val="a3"/>
    <w:autoRedefine/>
    <w:rsid w:val="00E1505F"/>
    <w:pPr>
      <w:widowControl/>
      <w:autoSpaceDE/>
      <w:autoSpaceDN/>
      <w:adjustRightInd/>
      <w:ind w:left="160" w:hanging="160"/>
    </w:pPr>
    <w:rPr>
      <w:rFonts w:ascii="Times New Roman" w:hAnsi="Times New Roman" w:cs="Times New Roman"/>
      <w:sz w:val="16"/>
    </w:rPr>
  </w:style>
  <w:style w:type="character" w:customStyle="1" w:styleId="aff9">
    <w:name w:val="Схема документа Знак"/>
    <w:basedOn w:val="a4"/>
    <w:link w:val="aff8"/>
    <w:rsid w:val="00E1505F"/>
    <w:rPr>
      <w:rFonts w:ascii="Tahoma" w:hAnsi="Tahoma" w:cs="Tahoma"/>
      <w:shd w:val="clear" w:color="auto" w:fill="000080"/>
      <w:lang w:eastAsia="en-US"/>
    </w:rPr>
  </w:style>
  <w:style w:type="character" w:customStyle="1" w:styleId="afc">
    <w:name w:val="Подзаголовок Знак"/>
    <w:basedOn w:val="a4"/>
    <w:link w:val="afb"/>
    <w:rsid w:val="00E1505F"/>
    <w:rPr>
      <w:rFonts w:ascii="Arial" w:hAnsi="Arial" w:cs="Arial"/>
      <w:sz w:val="24"/>
      <w:szCs w:val="24"/>
    </w:rPr>
  </w:style>
  <w:style w:type="paragraph" w:customStyle="1" w:styleId="14pt">
    <w:name w:val="Стиль 14 pt полужирный курсив по центру Междустр.интервал:  пол..."/>
    <w:basedOn w:val="a3"/>
    <w:rsid w:val="00E1505F"/>
    <w:pPr>
      <w:autoSpaceDE/>
      <w:autoSpaceDN/>
      <w:spacing w:line="360" w:lineRule="auto"/>
      <w:jc w:val="center"/>
      <w:textAlignment w:val="baseline"/>
    </w:pPr>
    <w:rPr>
      <w:rFonts w:ascii="Times New Roman" w:hAnsi="Times New Roman" w:cs="Times New Roman"/>
    </w:rPr>
  </w:style>
  <w:style w:type="paragraph" w:styleId="2c">
    <w:name w:val="List 2"/>
    <w:basedOn w:val="a3"/>
    <w:rsid w:val="00E1505F"/>
    <w:pPr>
      <w:autoSpaceDE/>
      <w:autoSpaceDN/>
      <w:spacing w:line="360" w:lineRule="atLeast"/>
      <w:ind w:left="566" w:hanging="283"/>
      <w:jc w:val="both"/>
      <w:textAlignment w:val="baseline"/>
    </w:pPr>
    <w:rPr>
      <w:rFonts w:ascii="Times New Roman" w:hAnsi="Times New Roman" w:cs="Times New Roman"/>
    </w:rPr>
  </w:style>
  <w:style w:type="paragraph" w:styleId="2d">
    <w:name w:val="List Bullet 2"/>
    <w:basedOn w:val="a3"/>
    <w:autoRedefine/>
    <w:rsid w:val="00E1505F"/>
    <w:pPr>
      <w:tabs>
        <w:tab w:val="num" w:pos="1260"/>
      </w:tabs>
      <w:autoSpaceDE/>
      <w:autoSpaceDN/>
      <w:spacing w:line="360" w:lineRule="atLeast"/>
      <w:ind w:left="1260" w:hanging="360"/>
      <w:jc w:val="both"/>
      <w:textAlignment w:val="baseline"/>
    </w:pPr>
    <w:rPr>
      <w:rFonts w:ascii="Times New Roman" w:hAnsi="Times New Roman" w:cs="Times New Roman"/>
    </w:rPr>
  </w:style>
  <w:style w:type="paragraph" w:styleId="2e">
    <w:name w:val="List Continue 2"/>
    <w:basedOn w:val="a3"/>
    <w:rsid w:val="00E1505F"/>
    <w:pPr>
      <w:autoSpaceDE/>
      <w:autoSpaceDN/>
      <w:spacing w:after="120" w:line="360" w:lineRule="atLeast"/>
      <w:ind w:left="566"/>
      <w:jc w:val="both"/>
      <w:textAlignment w:val="baseline"/>
    </w:pPr>
    <w:rPr>
      <w:rFonts w:ascii="Times New Roman" w:hAnsi="Times New Roman" w:cs="Times New Roman"/>
    </w:rPr>
  </w:style>
  <w:style w:type="paragraph" w:styleId="affff3">
    <w:name w:val="Normal Indent"/>
    <w:basedOn w:val="a3"/>
    <w:rsid w:val="00E1505F"/>
    <w:pPr>
      <w:autoSpaceDE/>
      <w:autoSpaceDN/>
      <w:spacing w:line="360" w:lineRule="atLeast"/>
      <w:ind w:left="708"/>
      <w:jc w:val="both"/>
      <w:textAlignment w:val="baseline"/>
    </w:pPr>
    <w:rPr>
      <w:rFonts w:ascii="Times New Roman" w:hAnsi="Times New Roman" w:cs="Times New Roman"/>
    </w:rPr>
  </w:style>
  <w:style w:type="paragraph" w:customStyle="1" w:styleId="affff4">
    <w:name w:val="Краткий обратный адрес"/>
    <w:basedOn w:val="a3"/>
    <w:rsid w:val="00E1505F"/>
    <w:pPr>
      <w:autoSpaceDE/>
      <w:autoSpaceDN/>
      <w:spacing w:line="360" w:lineRule="atLeast"/>
      <w:jc w:val="both"/>
      <w:textAlignment w:val="baseline"/>
    </w:pPr>
    <w:rPr>
      <w:rFonts w:ascii="Times New Roman" w:hAnsi="Times New Roman" w:cs="Times New Roman"/>
    </w:rPr>
  </w:style>
  <w:style w:type="paragraph" w:styleId="affff5">
    <w:name w:val="Signature"/>
    <w:basedOn w:val="a3"/>
    <w:link w:val="affff6"/>
    <w:rsid w:val="00E1505F"/>
    <w:pPr>
      <w:autoSpaceDE/>
      <w:autoSpaceDN/>
      <w:spacing w:line="360" w:lineRule="atLeast"/>
      <w:ind w:left="4252"/>
      <w:jc w:val="both"/>
      <w:textAlignment w:val="baseline"/>
    </w:pPr>
    <w:rPr>
      <w:rFonts w:ascii="Times New Roman" w:hAnsi="Times New Roman" w:cs="Times New Roman"/>
    </w:rPr>
  </w:style>
  <w:style w:type="character" w:customStyle="1" w:styleId="affff6">
    <w:name w:val="Подпись Знак"/>
    <w:basedOn w:val="a4"/>
    <w:link w:val="affff5"/>
    <w:rsid w:val="00E1505F"/>
  </w:style>
  <w:style w:type="paragraph" w:customStyle="1" w:styleId="PP">
    <w:name w:val="Строка PP"/>
    <w:basedOn w:val="affff5"/>
    <w:rsid w:val="00E1505F"/>
  </w:style>
  <w:style w:type="paragraph" w:customStyle="1" w:styleId="affff7">
    <w:name w:val="Текстовка"/>
    <w:basedOn w:val="a3"/>
    <w:rsid w:val="00E1505F"/>
    <w:pPr>
      <w:autoSpaceDE/>
      <w:autoSpaceDN/>
      <w:spacing w:line="360" w:lineRule="auto"/>
      <w:jc w:val="both"/>
      <w:textAlignment w:val="baseline"/>
    </w:pPr>
    <w:rPr>
      <w:rFonts w:ascii="Times New Roman" w:hAnsi="Times New Roman" w:cs="Times New Roman"/>
      <w:sz w:val="24"/>
      <w:szCs w:val="24"/>
    </w:rPr>
  </w:style>
  <w:style w:type="paragraph" w:customStyle="1" w:styleId="FR1">
    <w:name w:val="FR1"/>
    <w:rsid w:val="00E1505F"/>
    <w:pPr>
      <w:widowControl w:val="0"/>
      <w:autoSpaceDE w:val="0"/>
      <w:autoSpaceDN w:val="0"/>
      <w:adjustRightInd w:val="0"/>
      <w:spacing w:line="1280" w:lineRule="auto"/>
      <w:ind w:left="40" w:right="3200"/>
    </w:pPr>
    <w:rPr>
      <w:sz w:val="18"/>
      <w:szCs w:val="18"/>
    </w:rPr>
  </w:style>
  <w:style w:type="paragraph" w:customStyle="1" w:styleId="FR2">
    <w:name w:val="FR2"/>
    <w:rsid w:val="00E1505F"/>
    <w:pPr>
      <w:widowControl w:val="0"/>
      <w:autoSpaceDE w:val="0"/>
      <w:autoSpaceDN w:val="0"/>
      <w:adjustRightInd w:val="0"/>
    </w:pPr>
    <w:rPr>
      <w:sz w:val="16"/>
      <w:szCs w:val="16"/>
    </w:rPr>
  </w:style>
  <w:style w:type="paragraph" w:customStyle="1" w:styleId="x12">
    <w:name w:val="x12"/>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10">
    <w:name w:val="Обычный11"/>
    <w:rsid w:val="00E1505F"/>
    <w:pPr>
      <w:spacing w:before="100" w:after="100"/>
    </w:pPr>
    <w:rPr>
      <w:snapToGrid w:val="0"/>
      <w:sz w:val="24"/>
    </w:rPr>
  </w:style>
  <w:style w:type="paragraph" w:customStyle="1" w:styleId="2f">
    <w:name w:val="Обычный2"/>
    <w:rsid w:val="00E1505F"/>
    <w:pPr>
      <w:spacing w:before="100" w:after="100"/>
    </w:pPr>
    <w:rPr>
      <w:snapToGrid w:val="0"/>
      <w:sz w:val="24"/>
    </w:rPr>
  </w:style>
  <w:style w:type="paragraph" w:customStyle="1" w:styleId="3c">
    <w:name w:val="Обычный3"/>
    <w:basedOn w:val="a3"/>
    <w:rsid w:val="00E1505F"/>
    <w:pPr>
      <w:widowControl/>
      <w:autoSpaceDE/>
      <w:autoSpaceDN/>
      <w:adjustRightInd/>
      <w:snapToGrid w:val="0"/>
    </w:pPr>
    <w:rPr>
      <w:rFonts w:ascii="Times New Roman" w:hAnsi="Times New Roman" w:cs="Times New Roman"/>
    </w:rPr>
  </w:style>
  <w:style w:type="paragraph" w:customStyle="1" w:styleId="TMKHead2">
    <w:name w:val="TMK_Head_2"/>
    <w:basedOn w:val="a3"/>
    <w:next w:val="a3"/>
    <w:autoRedefine/>
    <w:rsid w:val="00E1505F"/>
    <w:pPr>
      <w:keepNext/>
      <w:widowControl/>
      <w:autoSpaceDE/>
      <w:autoSpaceDN/>
      <w:adjustRightInd/>
      <w:spacing w:before="480" w:after="480"/>
      <w:ind w:left="540" w:hanging="576"/>
      <w:jc w:val="center"/>
      <w:outlineLvl w:val="1"/>
    </w:pPr>
    <w:rPr>
      <w:rFonts w:cs="Times New Roman"/>
      <w:b/>
      <w:smallCaps/>
      <w:sz w:val="28"/>
      <w:szCs w:val="24"/>
      <w:lang w:eastAsia="en-US"/>
    </w:rPr>
  </w:style>
  <w:style w:type="paragraph" w:customStyle="1" w:styleId="TMKHead3">
    <w:name w:val="TMK_Head_3"/>
    <w:basedOn w:val="a3"/>
    <w:next w:val="a3"/>
    <w:autoRedefine/>
    <w:rsid w:val="00E1505F"/>
    <w:pPr>
      <w:keepNext/>
      <w:widowControl/>
      <w:tabs>
        <w:tab w:val="num" w:pos="1440"/>
      </w:tabs>
      <w:autoSpaceDE/>
      <w:autoSpaceDN/>
      <w:adjustRightInd/>
      <w:spacing w:before="400" w:after="400"/>
      <w:jc w:val="center"/>
      <w:outlineLvl w:val="2"/>
    </w:pPr>
    <w:rPr>
      <w:rFonts w:ascii="Arial Bold" w:hAnsi="Arial Bold" w:cs="Times New Roman"/>
      <w:b/>
      <w:smallCaps/>
      <w:sz w:val="28"/>
      <w:szCs w:val="24"/>
      <w:lang w:eastAsia="en-US"/>
    </w:rPr>
  </w:style>
  <w:style w:type="paragraph" w:customStyle="1" w:styleId="TOCBase">
    <w:name w:val="TOC Base"/>
    <w:basedOn w:val="24"/>
    <w:rsid w:val="00E1505F"/>
    <w:pPr>
      <w:widowControl/>
      <w:tabs>
        <w:tab w:val="clear" w:pos="800"/>
        <w:tab w:val="clear" w:pos="9608"/>
        <w:tab w:val="left" w:pos="993"/>
        <w:tab w:val="right" w:leader="dot" w:pos="9923"/>
        <w:tab w:val="right" w:leader="dot" w:pos="10206"/>
        <w:tab w:val="right" w:leader="dot" w:pos="10260"/>
      </w:tabs>
      <w:autoSpaceDE/>
      <w:autoSpaceDN/>
      <w:adjustRightInd/>
      <w:spacing w:before="240" w:after="60" w:line="360" w:lineRule="auto"/>
      <w:ind w:left="0"/>
    </w:pPr>
    <w:rPr>
      <w:b/>
      <w:bCs/>
      <w:noProof/>
      <w:lang w:val="en-US" w:eastAsia="en-US"/>
    </w:rPr>
  </w:style>
  <w:style w:type="paragraph" w:customStyle="1" w:styleId="font0">
    <w:name w:val="font0"/>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nt5">
    <w:name w:val="font5"/>
    <w:basedOn w:val="a3"/>
    <w:rsid w:val="00E1505F"/>
    <w:pPr>
      <w:widowControl/>
      <w:autoSpaceDE/>
      <w:autoSpaceDN/>
      <w:adjustRightInd/>
      <w:spacing w:before="100" w:beforeAutospacing="1" w:after="100" w:afterAutospacing="1"/>
    </w:pPr>
    <w:rPr>
      <w:rFonts w:ascii="Times New Roman" w:hAnsi="Times New Roman" w:cs="Times New Roman"/>
      <w:b/>
      <w:bCs/>
      <w:sz w:val="24"/>
      <w:szCs w:val="24"/>
    </w:rPr>
  </w:style>
  <w:style w:type="paragraph" w:customStyle="1" w:styleId="font6">
    <w:name w:val="font6"/>
    <w:basedOn w:val="a3"/>
    <w:rsid w:val="00E1505F"/>
    <w:pPr>
      <w:widowControl/>
      <w:autoSpaceDE/>
      <w:autoSpaceDN/>
      <w:adjustRightInd/>
      <w:spacing w:before="100" w:beforeAutospacing="1" w:after="100" w:afterAutospacing="1"/>
    </w:pPr>
    <w:rPr>
      <w:rFonts w:ascii="Times New Roman" w:hAnsi="Times New Roman" w:cs="Times New Roman"/>
      <w:b/>
      <w:bCs/>
      <w:color w:val="FF0000"/>
      <w:sz w:val="24"/>
      <w:szCs w:val="24"/>
    </w:rPr>
  </w:style>
  <w:style w:type="paragraph" w:customStyle="1" w:styleId="font7">
    <w:name w:val="font7"/>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71">
    <w:name w:val="xl71"/>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72">
    <w:name w:val="xl72"/>
    <w:basedOn w:val="a3"/>
    <w:rsid w:val="00E1505F"/>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3">
    <w:name w:val="xl73"/>
    <w:basedOn w:val="a3"/>
    <w:rsid w:val="00E1505F"/>
    <w:pPr>
      <w:widowControl/>
      <w:pBdr>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4">
    <w:name w:val="xl74"/>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75">
    <w:name w:val="xl75"/>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6">
    <w:name w:val="xl76"/>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7">
    <w:name w:val="xl77"/>
    <w:basedOn w:val="a3"/>
    <w:rsid w:val="00E1505F"/>
    <w:pPr>
      <w:widowControl/>
      <w:pBdr>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8">
    <w:name w:val="xl78"/>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9">
    <w:name w:val="xl79"/>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0">
    <w:name w:val="xl80"/>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2">
    <w:name w:val="xl82"/>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3">
    <w:name w:val="xl83"/>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4">
    <w:name w:val="xl84"/>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5">
    <w:name w:val="xl85"/>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86">
    <w:name w:val="xl86"/>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7">
    <w:name w:val="xl87"/>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88">
    <w:name w:val="xl88"/>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9">
    <w:name w:val="xl89"/>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90">
    <w:name w:val="xl90"/>
    <w:basedOn w:val="a3"/>
    <w:rsid w:val="00E1505F"/>
    <w:pPr>
      <w:widowControl/>
      <w:pBdr>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91">
    <w:name w:val="xl91"/>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2">
    <w:name w:val="xl92"/>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3">
    <w:name w:val="xl93"/>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4">
    <w:name w:val="xl94"/>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5">
    <w:name w:val="xl95"/>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96">
    <w:name w:val="xl96"/>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7">
    <w:name w:val="xl97"/>
    <w:basedOn w:val="a3"/>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8">
    <w:name w:val="xl98"/>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9">
    <w:name w:val="xl99"/>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0">
    <w:name w:val="xl100"/>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1">
    <w:name w:val="xl101"/>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2">
    <w:name w:val="xl102"/>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3">
    <w:name w:val="xl103"/>
    <w:basedOn w:val="a3"/>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4">
    <w:name w:val="xl104"/>
    <w:basedOn w:val="a3"/>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5">
    <w:name w:val="xl105"/>
    <w:basedOn w:val="a3"/>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6">
    <w:name w:val="xl106"/>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7">
    <w:name w:val="xl107"/>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8">
    <w:name w:val="xl108"/>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09">
    <w:name w:val="xl109"/>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10">
    <w:name w:val="xl110"/>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1">
    <w:name w:val="xl111"/>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2">
    <w:name w:val="xl112"/>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3">
    <w:name w:val="xl113"/>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4">
    <w:name w:val="xl114"/>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15">
    <w:name w:val="xl115"/>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6">
    <w:name w:val="xl116"/>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a3"/>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0">
    <w:name w:val="xl120"/>
    <w:basedOn w:val="a3"/>
    <w:rsid w:val="00E1505F"/>
    <w:pPr>
      <w:widowControl/>
      <w:pBdr>
        <w:top w:val="single" w:sz="8" w:space="0" w:color="auto"/>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1">
    <w:name w:val="xl121"/>
    <w:basedOn w:val="a3"/>
    <w:rsid w:val="00E1505F"/>
    <w:pPr>
      <w:widowControl/>
      <w:pBdr>
        <w:top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2">
    <w:name w:val="xl122"/>
    <w:basedOn w:val="a3"/>
    <w:rsid w:val="00E1505F"/>
    <w:pPr>
      <w:widowControl/>
      <w:pBdr>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3">
    <w:name w:val="xl123"/>
    <w:basedOn w:val="a3"/>
    <w:rsid w:val="00E1505F"/>
    <w:pPr>
      <w:widowControl/>
      <w:pBdr>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4">
    <w:name w:val="xl124"/>
    <w:basedOn w:val="a3"/>
    <w:rsid w:val="00E1505F"/>
    <w:pPr>
      <w:widowControl/>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5">
    <w:name w:val="xl125"/>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6">
    <w:name w:val="xl126"/>
    <w:basedOn w:val="a3"/>
    <w:rsid w:val="00E1505F"/>
    <w:pPr>
      <w:widowControl/>
      <w:pBdr>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7">
    <w:name w:val="xl127"/>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8">
    <w:name w:val="xl128"/>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9">
    <w:name w:val="xl129"/>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0">
    <w:name w:val="xl130"/>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1">
    <w:name w:val="xl131"/>
    <w:basedOn w:val="a3"/>
    <w:rsid w:val="00E1505F"/>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2">
    <w:name w:val="xl132"/>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3">
    <w:name w:val="xl133"/>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4">
    <w:name w:val="xl134"/>
    <w:basedOn w:val="a3"/>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5">
    <w:name w:val="xl135"/>
    <w:basedOn w:val="a3"/>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6">
    <w:name w:val="xl136"/>
    <w:basedOn w:val="a3"/>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7">
    <w:name w:val="xl137"/>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8">
    <w:name w:val="xl138"/>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styleId="affff8">
    <w:name w:val="endnote text"/>
    <w:basedOn w:val="a3"/>
    <w:link w:val="affff9"/>
    <w:uiPriority w:val="99"/>
    <w:unhideWhenUsed/>
    <w:rsid w:val="00E1505F"/>
    <w:pPr>
      <w:widowControl/>
      <w:autoSpaceDE/>
      <w:autoSpaceDN/>
      <w:adjustRightInd/>
      <w:jc w:val="both"/>
    </w:pPr>
    <w:rPr>
      <w:rFonts w:ascii="Times New Roman" w:hAnsi="Times New Roman" w:cs="Times New Roman"/>
    </w:rPr>
  </w:style>
  <w:style w:type="character" w:customStyle="1" w:styleId="affff9">
    <w:name w:val="Текст концевой сноски Знак"/>
    <w:basedOn w:val="a4"/>
    <w:link w:val="affff8"/>
    <w:uiPriority w:val="99"/>
    <w:rsid w:val="00E1505F"/>
  </w:style>
  <w:style w:type="character" w:styleId="affffa">
    <w:name w:val="endnote reference"/>
    <w:basedOn w:val="a4"/>
    <w:uiPriority w:val="99"/>
    <w:unhideWhenUsed/>
    <w:rsid w:val="00E1505F"/>
    <w:rPr>
      <w:vertAlign w:val="superscript"/>
    </w:rPr>
  </w:style>
  <w:style w:type="paragraph" w:customStyle="1" w:styleId="3d">
    <w:name w:val="Обычный3"/>
    <w:rsid w:val="00E1505F"/>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4"/>
    <w:rsid w:val="00E1505F"/>
    <w:rPr>
      <w:rFonts w:ascii="Times New Roman" w:eastAsia="Times New Roman" w:hAnsi="Times New Roman" w:cs="Times New Roman"/>
      <w:sz w:val="24"/>
      <w:szCs w:val="24"/>
      <w:lang w:eastAsia="ru-RU"/>
    </w:rPr>
  </w:style>
  <w:style w:type="character" w:customStyle="1" w:styleId="HTML10">
    <w:name w:val="Стандартный HTML Знак1"/>
    <w:basedOn w:val="a4"/>
    <w:rsid w:val="00E1505F"/>
    <w:rPr>
      <w:rFonts w:ascii="Courier New" w:eastAsia="Times New Roman" w:hAnsi="Courier New" w:cs="Courier New"/>
      <w:sz w:val="20"/>
      <w:szCs w:val="20"/>
      <w:lang w:eastAsia="ru-RU"/>
    </w:rPr>
  </w:style>
  <w:style w:type="character" w:customStyle="1" w:styleId="310">
    <w:name w:val="Заголовок 3 Знак1"/>
    <w:basedOn w:val="a4"/>
    <w:rsid w:val="00E1505F"/>
    <w:rPr>
      <w:rFonts w:ascii="Arial" w:eastAsia="Times New Roman" w:hAnsi="Arial" w:cs="Arial"/>
      <w:b/>
      <w:bCs/>
      <w:sz w:val="26"/>
      <w:szCs w:val="26"/>
      <w:lang w:eastAsia="ru-RU"/>
    </w:rPr>
  </w:style>
  <w:style w:type="paragraph" w:customStyle="1" w:styleId="xl139">
    <w:name w:val="xl139"/>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0">
    <w:name w:val="xl140"/>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1">
    <w:name w:val="xl141"/>
    <w:basedOn w:val="a3"/>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2">
    <w:name w:val="xl142"/>
    <w:basedOn w:val="a3"/>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3">
    <w:name w:val="xl143"/>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4">
    <w:name w:val="xl144"/>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5">
    <w:name w:val="xl145"/>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6">
    <w:name w:val="xl146"/>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7">
    <w:name w:val="xl147"/>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8">
    <w:name w:val="xl148"/>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9">
    <w:name w:val="xl149"/>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50">
    <w:name w:val="xl150"/>
    <w:basedOn w:val="a3"/>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1">
    <w:name w:val="xl151"/>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2">
    <w:name w:val="xl152"/>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3">
    <w:name w:val="xl153"/>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4">
    <w:name w:val="xl154"/>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5">
    <w:name w:val="xl155"/>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156">
    <w:name w:val="xl156"/>
    <w:basedOn w:val="a3"/>
    <w:rsid w:val="00E1505F"/>
    <w:pPr>
      <w:widowControl/>
      <w:autoSpaceDE/>
      <w:autoSpaceDN/>
      <w:adjustRightInd/>
      <w:spacing w:before="100" w:beforeAutospacing="1" w:after="100" w:afterAutospacing="1"/>
      <w:jc w:val="right"/>
      <w:textAlignment w:val="top"/>
    </w:pPr>
    <w:rPr>
      <w:rFonts w:ascii="Times New Roman" w:hAnsi="Times New Roman" w:cs="Times New Roman"/>
      <w:sz w:val="24"/>
      <w:szCs w:val="24"/>
    </w:rPr>
  </w:style>
  <w:style w:type="paragraph" w:customStyle="1" w:styleId="xl157">
    <w:name w:val="xl157"/>
    <w:basedOn w:val="a3"/>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8">
    <w:name w:val="xl158"/>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9">
    <w:name w:val="xl159"/>
    <w:basedOn w:val="a3"/>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0">
    <w:name w:val="xl160"/>
    <w:basedOn w:val="a3"/>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1">
    <w:name w:val="xl16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62">
    <w:name w:val="xl162"/>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63">
    <w:name w:val="xl163"/>
    <w:basedOn w:val="a3"/>
    <w:rsid w:val="00E1505F"/>
    <w:pPr>
      <w:widowControl/>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64">
    <w:name w:val="xl164"/>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5">
    <w:name w:val="xl165"/>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6">
    <w:name w:val="xl166"/>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7">
    <w:name w:val="xl167"/>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8">
    <w:name w:val="xl168"/>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9">
    <w:name w:val="xl169"/>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70">
    <w:name w:val="xl170"/>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1">
    <w:name w:val="xl171"/>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2">
    <w:name w:val="xl172"/>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3">
    <w:name w:val="xl173"/>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4">
    <w:name w:val="xl174"/>
    <w:basedOn w:val="a3"/>
    <w:rsid w:val="00E1505F"/>
    <w:pPr>
      <w:widowControl/>
      <w:pBdr>
        <w:top w:val="single" w:sz="4" w:space="0" w:color="auto"/>
        <w:left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5">
    <w:name w:val="xl175"/>
    <w:basedOn w:val="a3"/>
    <w:rsid w:val="00E1505F"/>
    <w:pPr>
      <w:widowControl/>
      <w:pBdr>
        <w:top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6">
    <w:name w:val="xl176"/>
    <w:basedOn w:val="a3"/>
    <w:rsid w:val="00E1505F"/>
    <w:pPr>
      <w:widowControl/>
      <w:pBdr>
        <w:top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7">
    <w:name w:val="xl177"/>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8">
    <w:name w:val="xl178"/>
    <w:basedOn w:val="a3"/>
    <w:rsid w:val="00E1505F"/>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9">
    <w:name w:val="xl179"/>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0">
    <w:name w:val="xl180"/>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1">
    <w:name w:val="xl181"/>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2">
    <w:name w:val="xl182"/>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3">
    <w:name w:val="xl183"/>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4">
    <w:name w:val="xl184"/>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5">
    <w:name w:val="xl185"/>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color w:val="000000"/>
      <w:sz w:val="24"/>
      <w:szCs w:val="24"/>
    </w:rPr>
  </w:style>
  <w:style w:type="paragraph" w:customStyle="1" w:styleId="xl186">
    <w:name w:val="xl18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87">
    <w:name w:val="xl187"/>
    <w:basedOn w:val="a3"/>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8">
    <w:name w:val="xl188"/>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9">
    <w:name w:val="xl189"/>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0">
    <w:name w:val="xl190"/>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1">
    <w:name w:val="xl19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92">
    <w:name w:val="xl192"/>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3">
    <w:name w:val="xl193"/>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4">
    <w:name w:val="xl194"/>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5">
    <w:name w:val="xl195"/>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6">
    <w:name w:val="xl196"/>
    <w:basedOn w:val="a3"/>
    <w:rsid w:val="00E1505F"/>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7">
    <w:name w:val="xl197"/>
    <w:basedOn w:val="a3"/>
    <w:rsid w:val="00E1505F"/>
    <w:pPr>
      <w:widowControl/>
      <w:autoSpaceDE/>
      <w:autoSpaceDN/>
      <w:adjustRightInd/>
      <w:spacing w:before="100" w:beforeAutospacing="1" w:after="100" w:afterAutospacing="1"/>
      <w:jc w:val="right"/>
      <w:textAlignment w:val="top"/>
    </w:pPr>
    <w:rPr>
      <w:rFonts w:ascii="Times New Roman" w:hAnsi="Times New Roman" w:cs="Times New Roman"/>
      <w:color w:val="000000"/>
      <w:sz w:val="24"/>
      <w:szCs w:val="24"/>
    </w:rPr>
  </w:style>
  <w:style w:type="paragraph" w:customStyle="1" w:styleId="xl198">
    <w:name w:val="xl198"/>
    <w:basedOn w:val="a3"/>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99">
    <w:name w:val="xl199"/>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0">
    <w:name w:val="xl200"/>
    <w:basedOn w:val="a3"/>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1">
    <w:name w:val="xl201"/>
    <w:basedOn w:val="a3"/>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2">
    <w:name w:val="xl202"/>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3">
    <w:name w:val="xl203"/>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4">
    <w:name w:val="xl204"/>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5">
    <w:name w:val="xl205"/>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6">
    <w:name w:val="xl20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7">
    <w:name w:val="xl20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8">
    <w:name w:val="xl208"/>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9">
    <w:name w:val="xl209"/>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10">
    <w:name w:val="xl210"/>
    <w:basedOn w:val="a3"/>
    <w:rsid w:val="00E1505F"/>
    <w:pPr>
      <w:widowControl/>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character" w:styleId="HTML3">
    <w:name w:val="HTML Cite"/>
    <w:basedOn w:val="a4"/>
    <w:uiPriority w:val="99"/>
    <w:unhideWhenUsed/>
    <w:rsid w:val="00E1505F"/>
    <w:rPr>
      <w:i w:val="0"/>
      <w:iCs w:val="0"/>
      <w:color w:val="008000"/>
    </w:rPr>
  </w:style>
  <w:style w:type="paragraph" w:customStyle="1" w:styleId="Normal1">
    <w:name w:val="Normal1"/>
    <w:rsid w:val="00E1505F"/>
    <w:rPr>
      <w:sz w:val="24"/>
    </w:rPr>
  </w:style>
  <w:style w:type="paragraph" w:customStyle="1" w:styleId="42">
    <w:name w:val="Обычный4"/>
    <w:rsid w:val="00E1505F"/>
    <w:rPr>
      <w:sz w:val="24"/>
    </w:rPr>
  </w:style>
  <w:style w:type="paragraph" w:customStyle="1" w:styleId="53">
    <w:name w:val="Обычный5"/>
    <w:rsid w:val="00E1505F"/>
    <w:pPr>
      <w:spacing w:before="100" w:after="100"/>
    </w:pPr>
    <w:rPr>
      <w:snapToGrid w:val="0"/>
      <w:sz w:val="24"/>
    </w:rPr>
  </w:style>
  <w:style w:type="paragraph" w:customStyle="1" w:styleId="xl66">
    <w:name w:val="xl6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67">
    <w:name w:val="xl6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cs="Times New Roman"/>
      <w:sz w:val="24"/>
      <w:szCs w:val="24"/>
    </w:rPr>
  </w:style>
  <w:style w:type="paragraph" w:customStyle="1" w:styleId="xl68">
    <w:name w:val="xl68"/>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69">
    <w:name w:val="xl69"/>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0">
    <w:name w:val="xl70"/>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character" w:styleId="affffb">
    <w:name w:val="Placeholder Text"/>
    <w:basedOn w:val="a4"/>
    <w:uiPriority w:val="99"/>
    <w:semiHidden/>
    <w:rsid w:val="00E1505F"/>
    <w:rPr>
      <w:color w:val="808080"/>
    </w:rPr>
  </w:style>
  <w:style w:type="character" w:customStyle="1" w:styleId="111">
    <w:name w:val="Заголовок 1 Знак1"/>
    <w:basedOn w:val="a4"/>
    <w:rsid w:val="00E1505F"/>
    <w:rPr>
      <w:rFonts w:ascii="Times New Roman" w:eastAsia="Times New Roman" w:hAnsi="Times New Roman" w:cs="Times New Roman"/>
      <w:b/>
      <w:smallCaps/>
      <w:sz w:val="32"/>
      <w:szCs w:val="32"/>
    </w:rPr>
  </w:style>
  <w:style w:type="paragraph" w:customStyle="1" w:styleId="Heading">
    <w:name w:val="Heading"/>
    <w:rsid w:val="00E1505F"/>
    <w:pPr>
      <w:widowControl w:val="0"/>
      <w:overflowPunct w:val="0"/>
      <w:autoSpaceDE w:val="0"/>
      <w:autoSpaceDN w:val="0"/>
      <w:adjustRightInd w:val="0"/>
      <w:textAlignment w:val="baseline"/>
    </w:pPr>
    <w:rPr>
      <w:rFonts w:ascii="Arial" w:hAnsi="Arial"/>
      <w:b/>
      <w:sz w:val="22"/>
    </w:rPr>
  </w:style>
  <w:style w:type="character" w:customStyle="1" w:styleId="affffc">
    <w:name w:val="Текст примечания Знак"/>
    <w:basedOn w:val="a4"/>
    <w:rsid w:val="00E1505F"/>
  </w:style>
  <w:style w:type="paragraph" w:styleId="affffd">
    <w:name w:val="annotation subject"/>
    <w:basedOn w:val="aff"/>
    <w:next w:val="aff"/>
    <w:link w:val="affffe"/>
    <w:rsid w:val="00E1505F"/>
    <w:pPr>
      <w:widowControl w:val="0"/>
      <w:autoSpaceDE w:val="0"/>
      <w:autoSpaceDN w:val="0"/>
      <w:adjustRightInd w:val="0"/>
    </w:pPr>
    <w:rPr>
      <w:b/>
      <w:bCs/>
      <w:lang w:eastAsia="ru-RU"/>
    </w:rPr>
  </w:style>
  <w:style w:type="character" w:customStyle="1" w:styleId="16">
    <w:name w:val="Текст примечания Знак1"/>
    <w:basedOn w:val="a4"/>
    <w:link w:val="aff"/>
    <w:uiPriority w:val="99"/>
    <w:rsid w:val="00E1505F"/>
    <w:rPr>
      <w:lang w:eastAsia="en-US"/>
    </w:rPr>
  </w:style>
  <w:style w:type="character" w:customStyle="1" w:styleId="affffe">
    <w:name w:val="Тема примечания Знак"/>
    <w:basedOn w:val="16"/>
    <w:link w:val="affffd"/>
    <w:rsid w:val="00E1505F"/>
    <w:rPr>
      <w:b/>
      <w:bCs/>
      <w:lang w:eastAsia="en-US"/>
    </w:rPr>
  </w:style>
  <w:style w:type="paragraph" w:customStyle="1" w:styleId="2f0">
    <w:name w:val="заголовок 2"/>
    <w:basedOn w:val="a3"/>
    <w:next w:val="a3"/>
    <w:rsid w:val="00E1505F"/>
    <w:pPr>
      <w:keepNext/>
      <w:widowControl/>
      <w:autoSpaceDE/>
      <w:autoSpaceDN/>
      <w:adjustRightInd/>
    </w:pPr>
    <w:rPr>
      <w:rFonts w:ascii="Times New Roman" w:hAnsi="Times New Roman" w:cs="Times New Roman"/>
      <w:bCs/>
      <w:sz w:val="32"/>
    </w:rPr>
  </w:style>
  <w:style w:type="character" w:customStyle="1" w:styleId="112">
    <w:name w:val="Заголовок 1 Знак Знак Знак Знак1"/>
    <w:basedOn w:val="a4"/>
    <w:rsid w:val="00E1505F"/>
    <w:rPr>
      <w:b/>
      <w:bCs/>
      <w:sz w:val="32"/>
      <w:szCs w:val="24"/>
      <w:lang w:val="ru-RU" w:eastAsia="ru-RU" w:bidi="ar-SA"/>
    </w:rPr>
  </w:style>
  <w:style w:type="paragraph" w:styleId="3e">
    <w:name w:val="List 3"/>
    <w:basedOn w:val="a3"/>
    <w:rsid w:val="00E1505F"/>
    <w:pPr>
      <w:ind w:left="849" w:hanging="283"/>
    </w:pPr>
    <w:rPr>
      <w:rFonts w:ascii="Times New Roman" w:hAnsi="Times New Roman" w:cs="Times New Roman"/>
    </w:rPr>
  </w:style>
  <w:style w:type="paragraph" w:styleId="43">
    <w:name w:val="List 4"/>
    <w:basedOn w:val="a3"/>
    <w:rsid w:val="00E1505F"/>
    <w:pPr>
      <w:ind w:left="1132" w:hanging="283"/>
    </w:pPr>
    <w:rPr>
      <w:rFonts w:ascii="Times New Roman" w:hAnsi="Times New Roman" w:cs="Times New Roman"/>
    </w:rPr>
  </w:style>
  <w:style w:type="paragraph" w:styleId="44">
    <w:name w:val="List Continue 4"/>
    <w:basedOn w:val="a3"/>
    <w:rsid w:val="00E1505F"/>
    <w:pPr>
      <w:spacing w:after="120"/>
      <w:ind w:left="1132"/>
    </w:pPr>
    <w:rPr>
      <w:rFonts w:ascii="Times New Roman" w:hAnsi="Times New Roman" w:cs="Times New Roman"/>
    </w:rPr>
  </w:style>
  <w:style w:type="paragraph" w:customStyle="1" w:styleId="afffff">
    <w:name w:val="Оглавление"/>
    <w:basedOn w:val="a3"/>
    <w:next w:val="a3"/>
    <w:rsid w:val="00E1505F"/>
    <w:pPr>
      <w:ind w:left="140"/>
      <w:jc w:val="both"/>
    </w:pPr>
    <w:rPr>
      <w:rFonts w:ascii="Courier New" w:hAnsi="Courier New" w:cs="Courier New"/>
    </w:rPr>
  </w:style>
  <w:style w:type="paragraph" w:customStyle="1" w:styleId="afffff0">
    <w:name w:val="Комментарий пользователя"/>
    <w:basedOn w:val="a3"/>
    <w:next w:val="a3"/>
    <w:rsid w:val="00E1505F"/>
    <w:pPr>
      <w:ind w:left="170"/>
    </w:pPr>
    <w:rPr>
      <w:i/>
      <w:iCs/>
      <w:color w:val="000080"/>
    </w:rPr>
  </w:style>
  <w:style w:type="paragraph" w:customStyle="1" w:styleId="text">
    <w:name w:val="text"/>
    <w:basedOn w:val="a3"/>
    <w:rsid w:val="00E1505F"/>
    <w:pPr>
      <w:widowControl/>
      <w:autoSpaceDE/>
      <w:autoSpaceDN/>
      <w:adjustRightInd/>
      <w:ind w:firstLine="600"/>
      <w:jc w:val="both"/>
    </w:pPr>
    <w:rPr>
      <w:rFonts w:ascii="Times New Roman" w:hAnsi="Times New Roman" w:cs="Times New Roman"/>
      <w:sz w:val="24"/>
      <w:szCs w:val="24"/>
    </w:rPr>
  </w:style>
  <w:style w:type="paragraph" w:customStyle="1" w:styleId="art">
    <w:name w:val="art"/>
    <w:basedOn w:val="a3"/>
    <w:rsid w:val="00E1505F"/>
    <w:pPr>
      <w:widowControl/>
      <w:autoSpaceDE/>
      <w:autoSpaceDN/>
      <w:adjustRightInd/>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3"/>
    <w:rsid w:val="00E1505F"/>
    <w:pPr>
      <w:outlineLvl w:val="0"/>
    </w:pPr>
    <w:rPr>
      <w:rFonts w:ascii="Times New Roman" w:hAnsi="Times New Roman" w:cs="Times New Roman"/>
      <w:sz w:val="24"/>
      <w:szCs w:val="24"/>
    </w:rPr>
  </w:style>
  <w:style w:type="paragraph" w:customStyle="1" w:styleId="62">
    <w:name w:val="Обычный6"/>
    <w:rsid w:val="00E1505F"/>
    <w:pPr>
      <w:spacing w:before="100" w:after="100"/>
    </w:pPr>
    <w:rPr>
      <w:snapToGrid w:val="0"/>
      <w:sz w:val="24"/>
    </w:rPr>
  </w:style>
  <w:style w:type="character" w:customStyle="1" w:styleId="213">
    <w:name w:val="Основной текст с отступом 2 Знак1"/>
    <w:basedOn w:val="a4"/>
    <w:locked/>
    <w:rsid w:val="00E1505F"/>
    <w:rPr>
      <w:rFonts w:ascii="Times New Roman" w:eastAsia="Times New Roman" w:hAnsi="Times New Roman"/>
      <w:sz w:val="24"/>
      <w:szCs w:val="24"/>
    </w:rPr>
  </w:style>
  <w:style w:type="character" w:customStyle="1" w:styleId="311">
    <w:name w:val="Основной текст с отступом 3 Знак1"/>
    <w:basedOn w:val="a4"/>
    <w:uiPriority w:val="99"/>
    <w:locked/>
    <w:rsid w:val="00E1505F"/>
    <w:rPr>
      <w:rFonts w:ascii="Times New Roman" w:eastAsia="Times New Roman" w:hAnsi="Times New Roman"/>
      <w:sz w:val="16"/>
      <w:szCs w:val="16"/>
    </w:rPr>
  </w:style>
  <w:style w:type="character" w:customStyle="1" w:styleId="1f0">
    <w:name w:val="Основной текст с отступом Знак1"/>
    <w:basedOn w:val="a4"/>
    <w:locked/>
    <w:rsid w:val="00E1505F"/>
    <w:rPr>
      <w:rFonts w:ascii="Times New Roman" w:eastAsia="Times New Roman" w:hAnsi="Times New Roman"/>
      <w:sz w:val="24"/>
      <w:szCs w:val="24"/>
    </w:rPr>
  </w:style>
  <w:style w:type="paragraph" w:customStyle="1" w:styleId="afffff1">
    <w:name w:val="Для записок"/>
    <w:basedOn w:val="a3"/>
    <w:rsid w:val="00E1505F"/>
    <w:pPr>
      <w:widowControl/>
      <w:autoSpaceDE/>
      <w:autoSpaceDN/>
      <w:adjustRightInd/>
      <w:spacing w:after="100"/>
      <w:ind w:firstLine="720"/>
      <w:jc w:val="both"/>
    </w:pPr>
    <w:rPr>
      <w:rFonts w:ascii="Times New Roman" w:hAnsi="Times New Roman" w:cs="Times New Roman"/>
      <w:sz w:val="24"/>
    </w:rPr>
  </w:style>
  <w:style w:type="paragraph" w:customStyle="1" w:styleId="xl211">
    <w:name w:val="xl211"/>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FF0000"/>
      <w:sz w:val="24"/>
      <w:szCs w:val="24"/>
    </w:rPr>
  </w:style>
  <w:style w:type="paragraph" w:customStyle="1" w:styleId="xl212">
    <w:name w:val="xl212"/>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3">
    <w:name w:val="xl213"/>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4">
    <w:name w:val="xl214"/>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5">
    <w:name w:val="xl215"/>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6">
    <w:name w:val="xl21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7">
    <w:name w:val="xl217"/>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8">
    <w:name w:val="xl218"/>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9">
    <w:name w:val="xl219"/>
    <w:basedOn w:val="a3"/>
    <w:rsid w:val="00E1505F"/>
    <w:pPr>
      <w:widowControl/>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0">
    <w:name w:val="xl220"/>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21">
    <w:name w:val="xl22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2">
    <w:name w:val="xl222"/>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223">
    <w:name w:val="xl223"/>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224">
    <w:name w:val="xl224"/>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25">
    <w:name w:val="xl225"/>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6">
    <w:name w:val="xl226"/>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7">
    <w:name w:val="xl22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xl228">
    <w:name w:val="xl228"/>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9">
    <w:name w:val="xl229"/>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0">
    <w:name w:val="xl230"/>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1">
    <w:name w:val="xl23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2">
    <w:name w:val="xl232"/>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3">
    <w:name w:val="xl233"/>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4">
    <w:name w:val="xl234"/>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5">
    <w:name w:val="xl235"/>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6">
    <w:name w:val="xl23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7">
    <w:name w:val="xl23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8">
    <w:name w:val="xl238"/>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9">
    <w:name w:val="xl239"/>
    <w:basedOn w:val="a3"/>
    <w:rsid w:val="00E1505F"/>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0">
    <w:name w:val="xl240"/>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1">
    <w:name w:val="xl241"/>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AAA">
    <w:name w:val="! AAA !"/>
    <w:link w:val="AAA0"/>
    <w:rsid w:val="00E1505F"/>
    <w:pPr>
      <w:spacing w:after="120"/>
      <w:jc w:val="both"/>
    </w:pPr>
    <w:rPr>
      <w:color w:val="0000FF"/>
      <w:sz w:val="24"/>
      <w:szCs w:val="24"/>
    </w:rPr>
  </w:style>
  <w:style w:type="character" w:customStyle="1" w:styleId="AAA0">
    <w:name w:val="! AAA ! Знак"/>
    <w:basedOn w:val="a4"/>
    <w:link w:val="AAA"/>
    <w:rsid w:val="00E1505F"/>
    <w:rPr>
      <w:color w:val="0000FF"/>
      <w:sz w:val="24"/>
      <w:szCs w:val="24"/>
      <w:lang w:val="ru-RU" w:eastAsia="ru-RU" w:bidi="ar-SA"/>
    </w:rPr>
  </w:style>
  <w:style w:type="character" w:customStyle="1" w:styleId="122">
    <w:name w:val="Заголовок 1 Знак2"/>
    <w:basedOn w:val="a4"/>
    <w:locked/>
    <w:rsid w:val="00E1505F"/>
    <w:rPr>
      <w:rFonts w:ascii="Arial" w:hAnsi="Arial" w:cs="Arial"/>
      <w:b/>
      <w:bCs/>
      <w:kern w:val="32"/>
      <w:sz w:val="32"/>
      <w:szCs w:val="32"/>
    </w:rPr>
  </w:style>
  <w:style w:type="paragraph" w:customStyle="1" w:styleId="220">
    <w:name w:val="Основной текст 22"/>
    <w:basedOn w:val="a3"/>
    <w:rsid w:val="00E1505F"/>
    <w:pPr>
      <w:widowControl/>
      <w:autoSpaceDE/>
      <w:autoSpaceDN/>
      <w:adjustRightInd/>
      <w:ind w:firstLine="360"/>
      <w:jc w:val="both"/>
    </w:pPr>
    <w:rPr>
      <w:rFonts w:ascii="Times New Roman" w:hAnsi="Times New Roman" w:cs="Times New Roman"/>
      <w:sz w:val="28"/>
    </w:rPr>
  </w:style>
  <w:style w:type="paragraph" w:customStyle="1" w:styleId="72">
    <w:name w:val="Обычный7"/>
    <w:rsid w:val="00E1505F"/>
    <w:pPr>
      <w:spacing w:before="180" w:line="320" w:lineRule="auto"/>
      <w:ind w:firstLine="440"/>
      <w:jc w:val="both"/>
    </w:pPr>
    <w:rPr>
      <w:snapToGrid w:val="0"/>
      <w:sz w:val="18"/>
    </w:rPr>
  </w:style>
  <w:style w:type="paragraph" w:customStyle="1" w:styleId="BodyText21">
    <w:name w:val="Body Text 21"/>
    <w:basedOn w:val="a3"/>
    <w:rsid w:val="00E1505F"/>
    <w:pPr>
      <w:jc w:val="both"/>
    </w:pPr>
    <w:rPr>
      <w:sz w:val="32"/>
      <w:szCs w:val="32"/>
    </w:rPr>
  </w:style>
  <w:style w:type="paragraph" w:customStyle="1" w:styleId="82">
    <w:name w:val="Обычный8"/>
    <w:rsid w:val="00E1505F"/>
    <w:pPr>
      <w:snapToGrid w:val="0"/>
      <w:spacing w:before="180" w:line="319" w:lineRule="auto"/>
      <w:ind w:firstLine="440"/>
      <w:jc w:val="both"/>
    </w:pPr>
    <w:rPr>
      <w:sz w:val="18"/>
    </w:rPr>
  </w:style>
  <w:style w:type="character" w:customStyle="1" w:styleId="214">
    <w:name w:val="Основной текст 2 Знак1"/>
    <w:basedOn w:val="a4"/>
    <w:uiPriority w:val="99"/>
    <w:semiHidden/>
    <w:rsid w:val="00E1505F"/>
    <w:rPr>
      <w:rFonts w:ascii="Times New Roman" w:eastAsia="Times New Roman" w:hAnsi="Times New Roman" w:cs="Times New Roman"/>
      <w:sz w:val="24"/>
      <w:szCs w:val="24"/>
      <w:lang w:eastAsia="ru-RU"/>
    </w:rPr>
  </w:style>
  <w:style w:type="character" w:customStyle="1" w:styleId="312">
    <w:name w:val="Основной текст 3 Знак1"/>
    <w:basedOn w:val="a4"/>
    <w:uiPriority w:val="99"/>
    <w:semiHidden/>
    <w:rsid w:val="00E1505F"/>
    <w:rPr>
      <w:rFonts w:ascii="Times New Roman" w:eastAsia="Times New Roman" w:hAnsi="Times New Roman" w:cs="Times New Roman"/>
      <w:sz w:val="16"/>
      <w:szCs w:val="16"/>
      <w:lang w:eastAsia="ru-RU"/>
    </w:rPr>
  </w:style>
  <w:style w:type="character" w:customStyle="1" w:styleId="1f1">
    <w:name w:val="Текст Знак1"/>
    <w:basedOn w:val="a4"/>
    <w:uiPriority w:val="99"/>
    <w:semiHidden/>
    <w:rsid w:val="00E1505F"/>
    <w:rPr>
      <w:rFonts w:ascii="Consolas" w:eastAsia="Times New Roman" w:hAnsi="Consolas" w:cs="Times New Roman"/>
      <w:sz w:val="21"/>
      <w:szCs w:val="21"/>
      <w:lang w:eastAsia="ru-RU"/>
    </w:rPr>
  </w:style>
  <w:style w:type="character" w:customStyle="1" w:styleId="1f2">
    <w:name w:val="Тема примечания Знак1"/>
    <w:basedOn w:val="16"/>
    <w:uiPriority w:val="99"/>
    <w:semiHidden/>
    <w:rsid w:val="00E1505F"/>
    <w:rPr>
      <w:rFonts w:ascii="Times New Roman" w:eastAsia="Times New Roman" w:hAnsi="Times New Roman" w:cs="Times New Roman"/>
      <w:b/>
      <w:bCs/>
      <w:sz w:val="20"/>
      <w:szCs w:val="20"/>
      <w:lang w:eastAsia="ru-RU"/>
    </w:rPr>
  </w:style>
  <w:style w:type="character" w:customStyle="1" w:styleId="1f3">
    <w:name w:val="Текст выноски Знак1"/>
    <w:basedOn w:val="a4"/>
    <w:uiPriority w:val="99"/>
    <w:semiHidden/>
    <w:rsid w:val="00E1505F"/>
    <w:rPr>
      <w:rFonts w:ascii="Tahoma" w:eastAsia="Times New Roman" w:hAnsi="Tahoma" w:cs="Tahoma"/>
      <w:sz w:val="16"/>
      <w:szCs w:val="16"/>
      <w:lang w:eastAsia="ru-RU"/>
    </w:rPr>
  </w:style>
  <w:style w:type="paragraph" w:customStyle="1" w:styleId="afffff2">
    <w:name w:val="заголовок табл"/>
    <w:basedOn w:val="a3"/>
    <w:autoRedefine/>
    <w:rsid w:val="00E1505F"/>
    <w:pPr>
      <w:keepNext/>
      <w:widowControl/>
      <w:suppressLineNumbers/>
      <w:tabs>
        <w:tab w:val="left" w:pos="1418"/>
        <w:tab w:val="right" w:pos="2268"/>
      </w:tabs>
      <w:autoSpaceDE/>
      <w:autoSpaceDN/>
      <w:adjustRightInd/>
      <w:jc w:val="center"/>
    </w:pPr>
    <w:rPr>
      <w:rFonts w:ascii="Times New Roman" w:hAnsi="Times New Roman" w:cs="Times New Roman"/>
      <w:b/>
      <w:sz w:val="28"/>
      <w:szCs w:val="28"/>
    </w:rPr>
  </w:style>
  <w:style w:type="paragraph" w:customStyle="1" w:styleId="130">
    <w:name w:val="Обычный 13"/>
    <w:basedOn w:val="a3"/>
    <w:link w:val="136"/>
    <w:autoRedefine/>
    <w:rsid w:val="00E1505F"/>
    <w:pPr>
      <w:tabs>
        <w:tab w:val="left" w:leader="dot" w:pos="9356"/>
      </w:tabs>
      <w:autoSpaceDE/>
      <w:autoSpaceDN/>
      <w:adjustRightInd/>
      <w:spacing w:line="360" w:lineRule="auto"/>
      <w:ind w:firstLine="567"/>
      <w:jc w:val="both"/>
    </w:pPr>
    <w:rPr>
      <w:rFonts w:ascii="Times New Roman" w:hAnsi="Times New Roman" w:cs="Times New Roman"/>
      <w:sz w:val="28"/>
      <w:szCs w:val="28"/>
    </w:rPr>
  </w:style>
  <w:style w:type="character" w:customStyle="1" w:styleId="136">
    <w:name w:val="Обычный 13 Знак6"/>
    <w:basedOn w:val="a4"/>
    <w:link w:val="130"/>
    <w:rsid w:val="00E1505F"/>
    <w:rPr>
      <w:sz w:val="28"/>
      <w:szCs w:val="28"/>
    </w:rPr>
  </w:style>
  <w:style w:type="paragraph" w:customStyle="1" w:styleId="Iacaaiea">
    <w:name w:val="Iacaaiea"/>
    <w:basedOn w:val="a3"/>
    <w:rsid w:val="00E1505F"/>
    <w:pPr>
      <w:widowControl/>
      <w:autoSpaceDE/>
      <w:autoSpaceDN/>
      <w:adjustRightInd/>
      <w:jc w:val="center"/>
    </w:pPr>
    <w:rPr>
      <w:rFonts w:ascii="Times New Roman" w:hAnsi="Times New Roman" w:cs="Times New Roman"/>
      <w:sz w:val="24"/>
    </w:rPr>
  </w:style>
  <w:style w:type="paragraph" w:customStyle="1" w:styleId="afffff3">
    <w:name w:val="подпись Знак"/>
    <w:basedOn w:val="a3"/>
    <w:rsid w:val="00E1505F"/>
    <w:pPr>
      <w:widowControl/>
      <w:suppressLineNumbers/>
      <w:tabs>
        <w:tab w:val="right" w:pos="9072"/>
      </w:tabs>
      <w:autoSpaceDE/>
      <w:autoSpaceDN/>
      <w:adjustRightInd/>
      <w:spacing w:before="840"/>
    </w:pPr>
    <w:rPr>
      <w:rFonts w:ascii="Times New Roman" w:hAnsi="Times New Roman" w:cs="Times New Roman"/>
      <w:sz w:val="24"/>
    </w:rPr>
  </w:style>
  <w:style w:type="character" w:customStyle="1" w:styleId="131">
    <w:name w:val="Обычный 13 Знак"/>
    <w:basedOn w:val="a4"/>
    <w:rsid w:val="00E1505F"/>
    <w:rPr>
      <w:snapToGrid w:val="0"/>
      <w:sz w:val="26"/>
      <w:szCs w:val="26"/>
    </w:rPr>
  </w:style>
  <w:style w:type="paragraph" w:styleId="afffff4">
    <w:name w:val="No Spacing"/>
    <w:uiPriority w:val="1"/>
    <w:qFormat/>
    <w:rsid w:val="00E1505F"/>
    <w:pPr>
      <w:spacing w:line="360" w:lineRule="auto"/>
      <w:ind w:right="851"/>
      <w:jc w:val="both"/>
    </w:pPr>
    <w:rPr>
      <w:rFonts w:ascii="Calibri" w:eastAsia="Calibri" w:hAnsi="Calibri"/>
      <w:sz w:val="22"/>
      <w:szCs w:val="22"/>
      <w:lang w:eastAsia="en-US"/>
    </w:rPr>
  </w:style>
  <w:style w:type="paragraph" w:customStyle="1" w:styleId="CM76">
    <w:name w:val="CM76"/>
    <w:basedOn w:val="a3"/>
    <w:next w:val="a3"/>
    <w:rsid w:val="00E1505F"/>
    <w:rPr>
      <w:rFonts w:ascii="TTE1A887F8t00" w:hAnsi="TTE1A887F8t00" w:cs="Times New Roman"/>
      <w:sz w:val="24"/>
      <w:szCs w:val="24"/>
    </w:rPr>
  </w:style>
  <w:style w:type="paragraph" w:customStyle="1" w:styleId="CM19">
    <w:name w:val="CM19"/>
    <w:basedOn w:val="a3"/>
    <w:next w:val="a3"/>
    <w:rsid w:val="00E1505F"/>
    <w:pPr>
      <w:spacing w:line="276" w:lineRule="atLeast"/>
    </w:pPr>
    <w:rPr>
      <w:rFonts w:ascii="TTE1A887F8t00" w:hAnsi="TTE1A887F8t00" w:cs="Times New Roman"/>
      <w:sz w:val="24"/>
      <w:szCs w:val="24"/>
    </w:rPr>
  </w:style>
  <w:style w:type="paragraph" w:customStyle="1" w:styleId="CM80">
    <w:name w:val="CM80"/>
    <w:basedOn w:val="a3"/>
    <w:next w:val="a3"/>
    <w:rsid w:val="00E1505F"/>
    <w:rPr>
      <w:rFonts w:ascii="TTE1A887F8t00" w:hAnsi="TTE1A887F8t00" w:cs="Times New Roman"/>
      <w:sz w:val="24"/>
      <w:szCs w:val="24"/>
    </w:rPr>
  </w:style>
  <w:style w:type="paragraph" w:customStyle="1" w:styleId="12">
    <w:name w:val="Стиль По ширине Междустр.интервал:  множитель 12 ин"/>
    <w:basedOn w:val="a3"/>
    <w:rsid w:val="00E1505F"/>
    <w:pPr>
      <w:widowControl/>
      <w:numPr>
        <w:numId w:val="7"/>
      </w:numPr>
      <w:autoSpaceDE/>
      <w:autoSpaceDN/>
      <w:adjustRightInd/>
    </w:pPr>
    <w:rPr>
      <w:rFonts w:ascii="Times New Roman" w:hAnsi="Times New Roman" w:cs="Times New Roman"/>
      <w:sz w:val="24"/>
      <w:szCs w:val="24"/>
    </w:rPr>
  </w:style>
  <w:style w:type="paragraph" w:customStyle="1" w:styleId="afffff5">
    <w:name w:val="_Список маркеров *"/>
    <w:basedOn w:val="a3"/>
    <w:rsid w:val="00E1505F"/>
    <w:pPr>
      <w:widowControl/>
      <w:autoSpaceDE/>
      <w:autoSpaceDN/>
      <w:adjustRightInd/>
      <w:jc w:val="both"/>
    </w:pPr>
    <w:rPr>
      <w:rFonts w:ascii="Times New Roman" w:hAnsi="Times New Roman" w:cs="Times New Roman"/>
      <w:sz w:val="24"/>
      <w:szCs w:val="24"/>
    </w:rPr>
  </w:style>
  <w:style w:type="paragraph" w:customStyle="1" w:styleId="afffff6">
    <w:name w:val="_Обычный"/>
    <w:basedOn w:val="a3"/>
    <w:link w:val="afffff7"/>
    <w:rsid w:val="00E1505F"/>
    <w:pPr>
      <w:widowControl/>
      <w:autoSpaceDE/>
      <w:autoSpaceDN/>
      <w:adjustRightInd/>
      <w:ind w:firstLine="709"/>
      <w:jc w:val="both"/>
    </w:pPr>
    <w:rPr>
      <w:rFonts w:ascii="Times New Roman" w:hAnsi="Times New Roman" w:cs="Times New Roman"/>
      <w:sz w:val="24"/>
    </w:rPr>
  </w:style>
  <w:style w:type="character" w:customStyle="1" w:styleId="afffff7">
    <w:name w:val="_Обычный Знак"/>
    <w:basedOn w:val="a4"/>
    <w:link w:val="afffff6"/>
    <w:rsid w:val="00E1505F"/>
    <w:rPr>
      <w:sz w:val="24"/>
    </w:rPr>
  </w:style>
  <w:style w:type="character" w:customStyle="1" w:styleId="title11">
    <w:name w:val="title11"/>
    <w:basedOn w:val="a4"/>
    <w:rsid w:val="00E1505F"/>
    <w:rPr>
      <w:strike w:val="0"/>
      <w:dstrike w:val="0"/>
      <w:color w:val="000000"/>
      <w:sz w:val="34"/>
      <w:szCs w:val="34"/>
      <w:u w:val="none"/>
      <w:effect w:val="none"/>
    </w:rPr>
  </w:style>
  <w:style w:type="numbering" w:customStyle="1" w:styleId="1ai11">
    <w:name w:val="1 / a / i11"/>
    <w:basedOn w:val="a6"/>
    <w:next w:val="1ai"/>
    <w:semiHidden/>
    <w:rsid w:val="00E1505F"/>
    <w:pPr>
      <w:numPr>
        <w:numId w:val="5"/>
      </w:numPr>
    </w:pPr>
  </w:style>
  <w:style w:type="numbering" w:styleId="1ai">
    <w:name w:val="Outline List 1"/>
    <w:basedOn w:val="a6"/>
    <w:rsid w:val="00E1505F"/>
    <w:pPr>
      <w:numPr>
        <w:numId w:val="8"/>
      </w:numPr>
    </w:pPr>
  </w:style>
  <w:style w:type="paragraph" w:customStyle="1" w:styleId="1f4">
    <w:name w:val="заголовок 1"/>
    <w:basedOn w:val="a3"/>
    <w:next w:val="a3"/>
    <w:rsid w:val="00E1505F"/>
    <w:pPr>
      <w:keepNext/>
      <w:widowControl/>
      <w:autoSpaceDE/>
      <w:autoSpaceDN/>
      <w:adjustRightInd/>
      <w:ind w:firstLine="720"/>
      <w:jc w:val="both"/>
    </w:pPr>
    <w:rPr>
      <w:rFonts w:ascii="Times New Roman" w:hAnsi="Times New Roman" w:cs="Times New Roman"/>
      <w:b/>
      <w:sz w:val="24"/>
    </w:rPr>
  </w:style>
  <w:style w:type="character" w:customStyle="1" w:styleId="p2">
    <w:name w:val="p2"/>
    <w:basedOn w:val="a4"/>
    <w:rsid w:val="00E1505F"/>
  </w:style>
  <w:style w:type="character" w:customStyle="1" w:styleId="apple-style-span">
    <w:name w:val="apple-style-span"/>
    <w:basedOn w:val="a4"/>
    <w:rsid w:val="00E1505F"/>
  </w:style>
  <w:style w:type="paragraph" w:customStyle="1" w:styleId="afffff8">
    <w:name w:val="Основа"/>
    <w:basedOn w:val="a3"/>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afffff9">
    <w:name w:val="таблица"/>
    <w:basedOn w:val="36"/>
    <w:rsid w:val="00E1505F"/>
    <w:pPr>
      <w:widowControl/>
      <w:autoSpaceDE/>
      <w:autoSpaceDN/>
      <w:adjustRightInd/>
      <w:spacing w:before="60" w:after="60"/>
      <w:jc w:val="center"/>
    </w:pPr>
    <w:rPr>
      <w:rFonts w:cs="Times New Roman"/>
      <w:sz w:val="24"/>
      <w:szCs w:val="20"/>
    </w:rPr>
  </w:style>
  <w:style w:type="character" w:customStyle="1" w:styleId="apple-converted-space">
    <w:name w:val="apple-converted-space"/>
    <w:basedOn w:val="a4"/>
    <w:rsid w:val="00E1505F"/>
  </w:style>
  <w:style w:type="paragraph" w:customStyle="1" w:styleId="a0">
    <w:name w:val="Маркер Смыслов"/>
    <w:basedOn w:val="a3"/>
    <w:rsid w:val="00E1505F"/>
    <w:pPr>
      <w:widowControl/>
      <w:numPr>
        <w:numId w:val="9"/>
      </w:numPr>
      <w:tabs>
        <w:tab w:val="clear" w:pos="680"/>
        <w:tab w:val="left" w:pos="284"/>
      </w:tabs>
      <w:autoSpaceDE/>
      <w:autoSpaceDN/>
      <w:adjustRightInd/>
      <w:spacing w:before="40"/>
      <w:ind w:left="709" w:hanging="425"/>
    </w:pPr>
    <w:rPr>
      <w:rFonts w:ascii="Times New Roman" w:hAnsi="Times New Roman" w:cs="Times New Roman"/>
      <w:sz w:val="24"/>
    </w:rPr>
  </w:style>
  <w:style w:type="paragraph" w:customStyle="1" w:styleId="xl63">
    <w:name w:val="xl63"/>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4">
    <w:name w:val="xl64"/>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Bodytxt0">
    <w:name w:val="Bodytxt"/>
    <w:basedOn w:val="a3"/>
    <w:rsid w:val="00E1505F"/>
    <w:pPr>
      <w:widowControl/>
      <w:autoSpaceDE/>
      <w:autoSpaceDN/>
      <w:adjustRightInd/>
      <w:spacing w:before="120" w:after="120"/>
      <w:jc w:val="both"/>
    </w:pPr>
    <w:rPr>
      <w:rFonts w:ascii="Times New Roman" w:hAnsi="Times New Roman" w:cs="Times New Roman"/>
      <w:sz w:val="24"/>
      <w:lang w:val="en-GB"/>
    </w:rPr>
  </w:style>
  <w:style w:type="paragraph" w:customStyle="1" w:styleId="92">
    <w:name w:val="Обычный9"/>
    <w:rsid w:val="00E1505F"/>
    <w:pPr>
      <w:widowControl w:val="0"/>
      <w:spacing w:line="360" w:lineRule="auto"/>
      <w:ind w:firstLine="560"/>
    </w:pPr>
    <w:rPr>
      <w:rFonts w:ascii="Courier New" w:hAnsi="Courier New"/>
      <w:snapToGrid w:val="0"/>
      <w:sz w:val="24"/>
    </w:rPr>
  </w:style>
  <w:style w:type="paragraph" w:customStyle="1" w:styleId="afffffa">
    <w:name w:val="курсив для заголов об"/>
    <w:basedOn w:val="a3"/>
    <w:rsid w:val="00E1505F"/>
    <w:pPr>
      <w:widowControl/>
      <w:autoSpaceDE/>
      <w:autoSpaceDN/>
      <w:adjustRightInd/>
      <w:spacing w:before="240" w:after="120"/>
      <w:ind w:firstLine="567"/>
      <w:jc w:val="center"/>
    </w:pPr>
    <w:rPr>
      <w:rFonts w:cs="Times New Roman"/>
      <w:b/>
      <w:i/>
      <w:sz w:val="22"/>
    </w:rPr>
  </w:style>
  <w:style w:type="paragraph" w:customStyle="1" w:styleId="313">
    <w:name w:val="Основной текст 31"/>
    <w:basedOn w:val="a3"/>
    <w:rsid w:val="00E1505F"/>
    <w:pPr>
      <w:widowControl/>
      <w:autoSpaceDE/>
      <w:autoSpaceDN/>
      <w:adjustRightInd/>
      <w:spacing w:line="360" w:lineRule="auto"/>
      <w:jc w:val="both"/>
    </w:pPr>
    <w:rPr>
      <w:rFonts w:ascii="Times New Roman" w:hAnsi="Times New Roman" w:cs="Times New Roman"/>
      <w:sz w:val="24"/>
    </w:rPr>
  </w:style>
  <w:style w:type="paragraph" w:customStyle="1" w:styleId="1f5">
    <w:name w:val="1 уровень"/>
    <w:basedOn w:val="1"/>
    <w:rsid w:val="00E1505F"/>
    <w:pPr>
      <w:widowControl/>
      <w:numPr>
        <w:numId w:val="0"/>
      </w:numPr>
      <w:spacing w:before="240" w:after="60"/>
      <w:ind w:firstLine="720"/>
      <w:jc w:val="left"/>
    </w:pPr>
    <w:rPr>
      <w:rFonts w:cs="Arial"/>
      <w:bCs/>
      <w:kern w:val="32"/>
      <w:szCs w:val="28"/>
    </w:rPr>
  </w:style>
  <w:style w:type="paragraph" w:customStyle="1" w:styleId="2">
    <w:name w:val="2 уровень"/>
    <w:basedOn w:val="a3"/>
    <w:rsid w:val="00E1505F"/>
    <w:pPr>
      <w:widowControl/>
      <w:numPr>
        <w:ilvl w:val="1"/>
        <w:numId w:val="10"/>
      </w:numPr>
      <w:autoSpaceDE/>
      <w:autoSpaceDN/>
      <w:adjustRightInd/>
    </w:pPr>
    <w:rPr>
      <w:rFonts w:ascii="Times New Roman" w:hAnsi="Times New Roman" w:cs="Times New Roman"/>
      <w:b/>
      <w:sz w:val="24"/>
      <w:szCs w:val="24"/>
    </w:rPr>
  </w:style>
  <w:style w:type="paragraph" w:customStyle="1" w:styleId="30">
    <w:name w:val="3 уровень"/>
    <w:basedOn w:val="a3"/>
    <w:rsid w:val="00E1505F"/>
    <w:pPr>
      <w:widowControl/>
      <w:numPr>
        <w:ilvl w:val="2"/>
        <w:numId w:val="10"/>
      </w:numPr>
      <w:autoSpaceDE/>
      <w:autoSpaceDN/>
      <w:adjustRightInd/>
      <w:ind w:left="1627" w:hanging="907"/>
    </w:pPr>
    <w:rPr>
      <w:rFonts w:ascii="Times New Roman" w:hAnsi="Times New Roman" w:cs="Times New Roman"/>
      <w:b/>
      <w:i/>
      <w:sz w:val="24"/>
      <w:szCs w:val="24"/>
    </w:rPr>
  </w:style>
  <w:style w:type="paragraph" w:customStyle="1" w:styleId="710">
    <w:name w:val="Заголовок 71"/>
    <w:basedOn w:val="a3"/>
    <w:next w:val="a3"/>
    <w:rsid w:val="00E1505F"/>
    <w:pPr>
      <w:widowControl/>
      <w:suppressAutoHyphens/>
      <w:autoSpaceDE/>
      <w:autoSpaceDN/>
      <w:adjustRightInd/>
      <w:spacing w:before="240" w:after="60"/>
    </w:pPr>
    <w:rPr>
      <w:rFonts w:ascii="Times New Roman" w:hAnsi="Times New Roman" w:cs="Times New Roman"/>
      <w:sz w:val="24"/>
      <w:szCs w:val="24"/>
      <w:lang w:eastAsia="ar-SA"/>
    </w:rPr>
  </w:style>
  <w:style w:type="paragraph" w:customStyle="1" w:styleId="2f1">
    <w:name w:val="Îñíîâíîé òåêñò 2"/>
    <w:basedOn w:val="a3"/>
    <w:rsid w:val="00E1505F"/>
    <w:pPr>
      <w:widowControl/>
      <w:ind w:right="-852"/>
    </w:pPr>
    <w:rPr>
      <w:rFonts w:ascii="Times New Roman" w:hAnsi="Times New Roman" w:cs="Times New Roman"/>
      <w:sz w:val="28"/>
    </w:rPr>
  </w:style>
  <w:style w:type="paragraph" w:customStyle="1" w:styleId="3f">
    <w:name w:val="Текст3"/>
    <w:basedOn w:val="31"/>
    <w:rsid w:val="00E1505F"/>
    <w:pPr>
      <w:numPr>
        <w:numId w:val="0"/>
      </w:numPr>
      <w:tabs>
        <w:tab w:val="left" w:pos="1814"/>
      </w:tabs>
      <w:spacing w:before="80" w:after="0" w:line="252" w:lineRule="auto"/>
      <w:ind w:firstLine="851"/>
    </w:pPr>
    <w:rPr>
      <w:rFonts w:eastAsia="SimSun"/>
      <w:b w:val="0"/>
      <w:sz w:val="28"/>
      <w:szCs w:val="26"/>
    </w:rPr>
  </w:style>
  <w:style w:type="paragraph" w:customStyle="1" w:styleId="a2">
    <w:name w:val="МаркТабл"/>
    <w:rsid w:val="00E1505F"/>
    <w:pPr>
      <w:numPr>
        <w:numId w:val="11"/>
      </w:numPr>
      <w:tabs>
        <w:tab w:val="left" w:pos="680"/>
      </w:tabs>
    </w:pPr>
    <w:rPr>
      <w:rFonts w:eastAsia="SimSun"/>
      <w:sz w:val="24"/>
    </w:rPr>
  </w:style>
  <w:style w:type="paragraph" w:customStyle="1" w:styleId="afffffb">
    <w:name w:val="Нормальный (таблица)"/>
    <w:basedOn w:val="a3"/>
    <w:next w:val="a3"/>
    <w:rsid w:val="00736903"/>
    <w:pPr>
      <w:jc w:val="both"/>
    </w:pPr>
    <w:rPr>
      <w:sz w:val="24"/>
      <w:szCs w:val="24"/>
    </w:rPr>
  </w:style>
  <w:style w:type="paragraph" w:customStyle="1" w:styleId="113">
    <w:name w:val="Таблица 11"/>
    <w:basedOn w:val="a3"/>
    <w:rsid w:val="00A77C32"/>
    <w:pPr>
      <w:widowControl/>
      <w:autoSpaceDE/>
      <w:autoSpaceDN/>
      <w:adjustRightInd/>
      <w:jc w:val="center"/>
    </w:pPr>
    <w:rPr>
      <w:rFonts w:ascii="Times New Roman" w:eastAsia="Calibri" w:hAnsi="Times New Roman"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Address" w:uiPriority="99"/>
    <w:lsdException w:name="HTML Cite" w:uiPriority="99"/>
    <w:lsdException w:name="HTML Code" w:uiPriority="99"/>
    <w:lsdException w:name="HTML Definition" w:uiPriority="99"/>
    <w:lsdException w:name="HTML Variabl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D376D3"/>
    <w:pPr>
      <w:widowControl w:val="0"/>
      <w:autoSpaceDE w:val="0"/>
      <w:autoSpaceDN w:val="0"/>
      <w:adjustRightInd w:val="0"/>
    </w:pPr>
    <w:rPr>
      <w:rFonts w:ascii="Arial" w:hAnsi="Arial" w:cs="Arial"/>
    </w:rPr>
  </w:style>
  <w:style w:type="paragraph" w:styleId="1">
    <w:name w:val="heading 1"/>
    <w:basedOn w:val="a3"/>
    <w:link w:val="10"/>
    <w:qFormat/>
    <w:rsid w:val="00D376D3"/>
    <w:pPr>
      <w:keepNext/>
      <w:numPr>
        <w:numId w:val="2"/>
      </w:numPr>
      <w:autoSpaceDE/>
      <w:autoSpaceDN/>
      <w:adjustRightInd/>
      <w:spacing w:before="480" w:after="120" w:line="360" w:lineRule="auto"/>
      <w:jc w:val="center"/>
      <w:outlineLvl w:val="0"/>
    </w:pPr>
    <w:rPr>
      <w:rFonts w:ascii="Times New Roman" w:hAnsi="Times New Roman" w:cs="Times New Roman"/>
      <w:b/>
      <w:caps/>
      <w:sz w:val="24"/>
    </w:rPr>
  </w:style>
  <w:style w:type="paragraph" w:styleId="21">
    <w:name w:val="heading 2"/>
    <w:aliases w:val=" Знак,Знак,Знак Знак, Знак1,Знак1"/>
    <w:basedOn w:val="a3"/>
    <w:next w:val="a3"/>
    <w:link w:val="210"/>
    <w:qFormat/>
    <w:rsid w:val="00D376D3"/>
    <w:pPr>
      <w:widowControl/>
      <w:numPr>
        <w:ilvl w:val="1"/>
        <w:numId w:val="2"/>
      </w:numPr>
      <w:tabs>
        <w:tab w:val="left" w:pos="1276"/>
      </w:tabs>
      <w:autoSpaceDE/>
      <w:autoSpaceDN/>
      <w:adjustRightInd/>
      <w:spacing w:before="120" w:after="120" w:line="360" w:lineRule="auto"/>
      <w:jc w:val="both"/>
      <w:outlineLvl w:val="1"/>
    </w:pPr>
    <w:rPr>
      <w:rFonts w:ascii="Times New Roman" w:hAnsi="Times New Roman" w:cs="Times New Roman"/>
      <w:b/>
      <w:sz w:val="24"/>
    </w:rPr>
  </w:style>
  <w:style w:type="paragraph" w:styleId="31">
    <w:name w:val="heading 3"/>
    <w:basedOn w:val="a3"/>
    <w:next w:val="a3"/>
    <w:link w:val="32"/>
    <w:qFormat/>
    <w:rsid w:val="00D376D3"/>
    <w:pPr>
      <w:widowControl/>
      <w:numPr>
        <w:ilvl w:val="2"/>
        <w:numId w:val="2"/>
      </w:numPr>
      <w:autoSpaceDE/>
      <w:autoSpaceDN/>
      <w:adjustRightInd/>
      <w:spacing w:before="60" w:after="20" w:line="360" w:lineRule="auto"/>
      <w:jc w:val="both"/>
      <w:outlineLvl w:val="2"/>
    </w:pPr>
    <w:rPr>
      <w:rFonts w:ascii="Times New Roman" w:hAnsi="Times New Roman" w:cs="Times New Roman"/>
      <w:b/>
      <w:sz w:val="24"/>
    </w:rPr>
  </w:style>
  <w:style w:type="paragraph" w:styleId="4">
    <w:name w:val="heading 4"/>
    <w:basedOn w:val="a3"/>
    <w:next w:val="a3"/>
    <w:link w:val="40"/>
    <w:qFormat/>
    <w:rsid w:val="00D376D3"/>
    <w:pPr>
      <w:keepNext/>
      <w:widowControl/>
      <w:numPr>
        <w:ilvl w:val="3"/>
        <w:numId w:val="2"/>
      </w:numPr>
      <w:autoSpaceDE/>
      <w:autoSpaceDN/>
      <w:adjustRightInd/>
      <w:spacing w:line="360" w:lineRule="auto"/>
      <w:jc w:val="right"/>
      <w:outlineLvl w:val="3"/>
    </w:pPr>
    <w:rPr>
      <w:rFonts w:ascii="Times New Roman" w:hAnsi="Times New Roman" w:cs="Times New Roman"/>
      <w:sz w:val="24"/>
    </w:rPr>
  </w:style>
  <w:style w:type="paragraph" w:styleId="5">
    <w:name w:val="heading 5"/>
    <w:basedOn w:val="a3"/>
    <w:next w:val="a3"/>
    <w:link w:val="50"/>
    <w:qFormat/>
    <w:rsid w:val="00D376D3"/>
    <w:pPr>
      <w:keepNext/>
      <w:widowControl/>
      <w:numPr>
        <w:ilvl w:val="4"/>
        <w:numId w:val="2"/>
      </w:numPr>
      <w:autoSpaceDE/>
      <w:autoSpaceDN/>
      <w:adjustRightInd/>
      <w:spacing w:line="360" w:lineRule="auto"/>
      <w:jc w:val="both"/>
      <w:outlineLvl w:val="4"/>
    </w:pPr>
    <w:rPr>
      <w:rFonts w:ascii="Times New Roman" w:hAnsi="Times New Roman" w:cs="Times New Roman"/>
      <w:sz w:val="24"/>
    </w:rPr>
  </w:style>
  <w:style w:type="paragraph" w:styleId="6">
    <w:name w:val="heading 6"/>
    <w:basedOn w:val="a3"/>
    <w:next w:val="a3"/>
    <w:link w:val="60"/>
    <w:qFormat/>
    <w:rsid w:val="00D376D3"/>
    <w:pPr>
      <w:keepNext/>
      <w:widowControl/>
      <w:numPr>
        <w:ilvl w:val="5"/>
        <w:numId w:val="2"/>
      </w:numPr>
      <w:autoSpaceDE/>
      <w:autoSpaceDN/>
      <w:adjustRightInd/>
      <w:spacing w:line="360" w:lineRule="auto"/>
      <w:jc w:val="right"/>
      <w:outlineLvl w:val="5"/>
    </w:pPr>
    <w:rPr>
      <w:rFonts w:ascii="Times New Roman" w:hAnsi="Times New Roman" w:cs="Times New Roman"/>
      <w:color w:val="800000"/>
      <w:sz w:val="24"/>
    </w:rPr>
  </w:style>
  <w:style w:type="paragraph" w:styleId="7">
    <w:name w:val="heading 7"/>
    <w:basedOn w:val="a3"/>
    <w:next w:val="a3"/>
    <w:link w:val="70"/>
    <w:qFormat/>
    <w:rsid w:val="00D376D3"/>
    <w:pPr>
      <w:keepNext/>
      <w:widowControl/>
      <w:numPr>
        <w:ilvl w:val="6"/>
        <w:numId w:val="2"/>
      </w:numPr>
      <w:autoSpaceDE/>
      <w:autoSpaceDN/>
      <w:adjustRightInd/>
      <w:spacing w:line="360" w:lineRule="auto"/>
      <w:jc w:val="both"/>
      <w:outlineLvl w:val="6"/>
    </w:pPr>
    <w:rPr>
      <w:rFonts w:ascii="Times New Roman" w:hAnsi="Times New Roman" w:cs="Times New Roman"/>
      <w:sz w:val="24"/>
    </w:rPr>
  </w:style>
  <w:style w:type="paragraph" w:styleId="8">
    <w:name w:val="heading 8"/>
    <w:basedOn w:val="a3"/>
    <w:next w:val="a3"/>
    <w:link w:val="80"/>
    <w:qFormat/>
    <w:rsid w:val="00D376D3"/>
    <w:pPr>
      <w:keepNext/>
      <w:widowControl/>
      <w:numPr>
        <w:ilvl w:val="7"/>
        <w:numId w:val="2"/>
      </w:numPr>
      <w:autoSpaceDE/>
      <w:autoSpaceDN/>
      <w:adjustRightInd/>
      <w:spacing w:line="360" w:lineRule="auto"/>
      <w:jc w:val="both"/>
      <w:outlineLvl w:val="7"/>
    </w:pPr>
    <w:rPr>
      <w:rFonts w:ascii="Times New Roman" w:hAnsi="Times New Roman" w:cs="Times New Roman"/>
      <w:i/>
      <w:color w:val="008000"/>
      <w:sz w:val="24"/>
      <w:u w:val="single"/>
    </w:rPr>
  </w:style>
  <w:style w:type="paragraph" w:styleId="9">
    <w:name w:val="heading 9"/>
    <w:basedOn w:val="a3"/>
    <w:next w:val="a3"/>
    <w:link w:val="90"/>
    <w:qFormat/>
    <w:rsid w:val="00D376D3"/>
    <w:pPr>
      <w:keepNext/>
      <w:widowControl/>
      <w:numPr>
        <w:ilvl w:val="8"/>
        <w:numId w:val="2"/>
      </w:numPr>
      <w:autoSpaceDE/>
      <w:autoSpaceDN/>
      <w:adjustRightInd/>
      <w:spacing w:line="360" w:lineRule="auto"/>
      <w:jc w:val="both"/>
      <w:outlineLvl w:val="8"/>
    </w:pPr>
    <w:rPr>
      <w:rFonts w:ascii="Times New Roman" w:hAnsi="Times New Roman" w:cs="Times New Roman"/>
      <w:b/>
      <w:i/>
      <w:sz w:val="24"/>
      <w:u w:val="singl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Знак Знак Знак"/>
    <w:basedOn w:val="a4"/>
    <w:rsid w:val="00D376D3"/>
    <w:rPr>
      <w:b/>
      <w:sz w:val="24"/>
      <w:lang w:val="ru-RU" w:eastAsia="ru-RU" w:bidi="ar-SA"/>
    </w:rPr>
  </w:style>
  <w:style w:type="character" w:customStyle="1" w:styleId="10">
    <w:name w:val="Заголовок 1 Знак"/>
    <w:basedOn w:val="a4"/>
    <w:link w:val="1"/>
    <w:rsid w:val="004B100F"/>
    <w:rPr>
      <w:b/>
      <w:caps/>
      <w:sz w:val="24"/>
    </w:rPr>
  </w:style>
  <w:style w:type="character" w:customStyle="1" w:styleId="210">
    <w:name w:val="Заголовок 2 Знак1"/>
    <w:aliases w:val=" Знак Знак,Знак Знак2,Знак Знак Знак2, Знак1 Знак,Знак1 Знак"/>
    <w:basedOn w:val="a4"/>
    <w:link w:val="21"/>
    <w:rsid w:val="00D376D3"/>
    <w:rPr>
      <w:b/>
      <w:sz w:val="24"/>
    </w:rPr>
  </w:style>
  <w:style w:type="character" w:customStyle="1" w:styleId="32">
    <w:name w:val="Заголовок 3 Знак"/>
    <w:basedOn w:val="a4"/>
    <w:link w:val="31"/>
    <w:rsid w:val="004B100F"/>
    <w:rPr>
      <w:b/>
      <w:sz w:val="24"/>
    </w:rPr>
  </w:style>
  <w:style w:type="character" w:customStyle="1" w:styleId="40">
    <w:name w:val="Заголовок 4 Знак"/>
    <w:basedOn w:val="a4"/>
    <w:link w:val="4"/>
    <w:rsid w:val="004B100F"/>
    <w:rPr>
      <w:sz w:val="24"/>
    </w:rPr>
  </w:style>
  <w:style w:type="character" w:customStyle="1" w:styleId="50">
    <w:name w:val="Заголовок 5 Знак"/>
    <w:basedOn w:val="a4"/>
    <w:link w:val="5"/>
    <w:rsid w:val="004B100F"/>
    <w:rPr>
      <w:sz w:val="24"/>
    </w:rPr>
  </w:style>
  <w:style w:type="character" w:customStyle="1" w:styleId="60">
    <w:name w:val="Заголовок 6 Знак"/>
    <w:basedOn w:val="a4"/>
    <w:link w:val="6"/>
    <w:rsid w:val="004B100F"/>
    <w:rPr>
      <w:color w:val="800000"/>
      <w:sz w:val="24"/>
    </w:rPr>
  </w:style>
  <w:style w:type="paragraph" w:styleId="22">
    <w:name w:val="Body Text Indent 2"/>
    <w:basedOn w:val="a3"/>
    <w:link w:val="23"/>
    <w:rsid w:val="00D376D3"/>
    <w:pPr>
      <w:ind w:firstLine="720"/>
      <w:jc w:val="both"/>
    </w:pPr>
    <w:rPr>
      <w:rFonts w:ascii="Times New Roman" w:hAnsi="Times New Roman" w:cs="Times New Roman"/>
      <w:color w:val="000000"/>
      <w:spacing w:val="10"/>
      <w:sz w:val="24"/>
      <w:szCs w:val="24"/>
    </w:rPr>
  </w:style>
  <w:style w:type="paragraph" w:customStyle="1" w:styleId="ConsNormal">
    <w:name w:val="ConsNormal"/>
    <w:link w:val="ConsNormal0"/>
    <w:rsid w:val="00D376D3"/>
    <w:pPr>
      <w:autoSpaceDE w:val="0"/>
      <w:autoSpaceDN w:val="0"/>
      <w:adjustRightInd w:val="0"/>
      <w:ind w:firstLine="720"/>
    </w:pPr>
    <w:rPr>
      <w:rFonts w:ascii="Arial" w:hAnsi="Arial" w:cs="Arial"/>
      <w:lang w:eastAsia="en-US"/>
    </w:rPr>
  </w:style>
  <w:style w:type="character" w:customStyle="1" w:styleId="ConsNormal0">
    <w:name w:val="ConsNormal Знак"/>
    <w:basedOn w:val="a4"/>
    <w:link w:val="ConsNormal"/>
    <w:rsid w:val="00756AE7"/>
    <w:rPr>
      <w:rFonts w:ascii="Arial" w:hAnsi="Arial" w:cs="Arial"/>
      <w:lang w:val="ru-RU" w:eastAsia="en-US" w:bidi="ar-SA"/>
    </w:rPr>
  </w:style>
  <w:style w:type="paragraph" w:styleId="a8">
    <w:name w:val="footer"/>
    <w:basedOn w:val="a3"/>
    <w:link w:val="a9"/>
    <w:rsid w:val="00D376D3"/>
    <w:pPr>
      <w:tabs>
        <w:tab w:val="center" w:pos="4844"/>
        <w:tab w:val="right" w:pos="9689"/>
      </w:tabs>
    </w:pPr>
  </w:style>
  <w:style w:type="character" w:styleId="aa">
    <w:name w:val="page number"/>
    <w:basedOn w:val="a4"/>
    <w:rsid w:val="00D376D3"/>
  </w:style>
  <w:style w:type="paragraph" w:styleId="a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3"/>
    <w:link w:val="ac"/>
    <w:rsid w:val="00D376D3"/>
    <w:pPr>
      <w:widowControl/>
      <w:autoSpaceDE/>
      <w:autoSpaceDN/>
      <w:adjustRightInd/>
      <w:spacing w:line="360" w:lineRule="auto"/>
      <w:ind w:firstLine="709"/>
      <w:jc w:val="both"/>
    </w:pPr>
    <w:rPr>
      <w:rFonts w:ascii="Times New Roman" w:hAnsi="Times New Roman" w:cs="Times New Roman"/>
      <w:sz w:val="24"/>
    </w:rPr>
  </w:style>
  <w:style w:type="character" w:customStyle="1" w:styleId="a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4"/>
    <w:link w:val="ab"/>
    <w:rsid w:val="00A32896"/>
    <w:rPr>
      <w:sz w:val="24"/>
    </w:rPr>
  </w:style>
  <w:style w:type="paragraph" w:customStyle="1" w:styleId="ad">
    <w:name w:val="Комментарий"/>
    <w:basedOn w:val="a3"/>
    <w:rsid w:val="00D376D3"/>
    <w:pPr>
      <w:widowControl/>
      <w:autoSpaceDE/>
      <w:autoSpaceDN/>
      <w:adjustRightInd/>
      <w:spacing w:line="360" w:lineRule="auto"/>
      <w:ind w:firstLine="709"/>
      <w:jc w:val="both"/>
    </w:pPr>
    <w:rPr>
      <w:rFonts w:ascii="Times New Roman" w:hAnsi="Times New Roman" w:cs="Times New Roman"/>
      <w:b/>
      <w:i/>
      <w:color w:val="008080"/>
      <w:sz w:val="24"/>
      <w:u w:val="single"/>
    </w:rPr>
  </w:style>
  <w:style w:type="paragraph" w:styleId="ae">
    <w:name w:val="header"/>
    <w:basedOn w:val="a3"/>
    <w:link w:val="af"/>
    <w:uiPriority w:val="99"/>
    <w:rsid w:val="00D376D3"/>
    <w:pPr>
      <w:tabs>
        <w:tab w:val="center" w:pos="4677"/>
        <w:tab w:val="right" w:pos="9355"/>
      </w:tabs>
    </w:pPr>
  </w:style>
  <w:style w:type="character" w:customStyle="1" w:styleId="af">
    <w:name w:val="Верхний колонтитул Знак"/>
    <w:basedOn w:val="a4"/>
    <w:link w:val="ae"/>
    <w:uiPriority w:val="99"/>
    <w:rsid w:val="00597D3B"/>
    <w:rPr>
      <w:rFonts w:ascii="Arial" w:hAnsi="Arial" w:cs="Arial"/>
    </w:rPr>
  </w:style>
  <w:style w:type="paragraph" w:styleId="11">
    <w:name w:val="toc 1"/>
    <w:basedOn w:val="a3"/>
    <w:next w:val="a3"/>
    <w:autoRedefine/>
    <w:uiPriority w:val="39"/>
    <w:rsid w:val="00D376D3"/>
    <w:pPr>
      <w:spacing w:before="120" w:after="120"/>
    </w:pPr>
    <w:rPr>
      <w:rFonts w:ascii="Times New Roman" w:hAnsi="Times New Roman" w:cs="Times New Roman"/>
      <w:b/>
      <w:bCs/>
      <w:caps/>
    </w:rPr>
  </w:style>
  <w:style w:type="paragraph" w:styleId="24">
    <w:name w:val="toc 2"/>
    <w:basedOn w:val="a3"/>
    <w:next w:val="a3"/>
    <w:autoRedefine/>
    <w:uiPriority w:val="39"/>
    <w:rsid w:val="00660832"/>
    <w:pPr>
      <w:tabs>
        <w:tab w:val="left" w:pos="800"/>
        <w:tab w:val="right" w:leader="dot" w:pos="9608"/>
      </w:tabs>
      <w:ind w:left="200"/>
      <w:jc w:val="both"/>
    </w:pPr>
    <w:rPr>
      <w:rFonts w:ascii="Times New Roman" w:hAnsi="Times New Roman" w:cs="Times New Roman"/>
      <w:smallCaps/>
    </w:rPr>
  </w:style>
  <w:style w:type="paragraph" w:styleId="33">
    <w:name w:val="toc 3"/>
    <w:basedOn w:val="a3"/>
    <w:next w:val="a3"/>
    <w:autoRedefine/>
    <w:uiPriority w:val="39"/>
    <w:rsid w:val="00D376D3"/>
    <w:pPr>
      <w:ind w:left="400"/>
    </w:pPr>
    <w:rPr>
      <w:rFonts w:ascii="Times New Roman" w:hAnsi="Times New Roman" w:cs="Times New Roman"/>
      <w:i/>
      <w:iCs/>
    </w:rPr>
  </w:style>
  <w:style w:type="paragraph" w:styleId="41">
    <w:name w:val="toc 4"/>
    <w:basedOn w:val="a3"/>
    <w:next w:val="a3"/>
    <w:autoRedefine/>
    <w:uiPriority w:val="39"/>
    <w:rsid w:val="00D376D3"/>
    <w:pPr>
      <w:ind w:left="600"/>
    </w:pPr>
    <w:rPr>
      <w:rFonts w:ascii="Times New Roman" w:hAnsi="Times New Roman" w:cs="Times New Roman"/>
      <w:sz w:val="18"/>
      <w:szCs w:val="18"/>
    </w:rPr>
  </w:style>
  <w:style w:type="paragraph" w:styleId="51">
    <w:name w:val="toc 5"/>
    <w:basedOn w:val="a3"/>
    <w:next w:val="a3"/>
    <w:autoRedefine/>
    <w:uiPriority w:val="39"/>
    <w:rsid w:val="00D376D3"/>
    <w:pPr>
      <w:ind w:left="800"/>
    </w:pPr>
    <w:rPr>
      <w:rFonts w:ascii="Times New Roman" w:hAnsi="Times New Roman" w:cs="Times New Roman"/>
      <w:sz w:val="18"/>
      <w:szCs w:val="18"/>
    </w:rPr>
  </w:style>
  <w:style w:type="paragraph" w:styleId="61">
    <w:name w:val="toc 6"/>
    <w:basedOn w:val="a3"/>
    <w:next w:val="a3"/>
    <w:autoRedefine/>
    <w:uiPriority w:val="39"/>
    <w:rsid w:val="00D376D3"/>
    <w:pPr>
      <w:ind w:left="1000"/>
    </w:pPr>
    <w:rPr>
      <w:rFonts w:ascii="Times New Roman" w:hAnsi="Times New Roman" w:cs="Times New Roman"/>
      <w:sz w:val="18"/>
      <w:szCs w:val="18"/>
    </w:rPr>
  </w:style>
  <w:style w:type="paragraph" w:styleId="71">
    <w:name w:val="toc 7"/>
    <w:basedOn w:val="a3"/>
    <w:next w:val="a3"/>
    <w:autoRedefine/>
    <w:uiPriority w:val="39"/>
    <w:rsid w:val="00D376D3"/>
    <w:pPr>
      <w:ind w:left="1200"/>
    </w:pPr>
    <w:rPr>
      <w:rFonts w:ascii="Times New Roman" w:hAnsi="Times New Roman" w:cs="Times New Roman"/>
      <w:sz w:val="18"/>
      <w:szCs w:val="18"/>
    </w:rPr>
  </w:style>
  <w:style w:type="paragraph" w:styleId="81">
    <w:name w:val="toc 8"/>
    <w:basedOn w:val="a3"/>
    <w:next w:val="a3"/>
    <w:autoRedefine/>
    <w:uiPriority w:val="39"/>
    <w:rsid w:val="00D376D3"/>
    <w:pPr>
      <w:ind w:left="1400"/>
    </w:pPr>
    <w:rPr>
      <w:rFonts w:ascii="Times New Roman" w:hAnsi="Times New Roman" w:cs="Times New Roman"/>
      <w:sz w:val="18"/>
      <w:szCs w:val="18"/>
    </w:rPr>
  </w:style>
  <w:style w:type="paragraph" w:styleId="91">
    <w:name w:val="toc 9"/>
    <w:basedOn w:val="a3"/>
    <w:next w:val="a3"/>
    <w:autoRedefine/>
    <w:uiPriority w:val="39"/>
    <w:rsid w:val="00D376D3"/>
    <w:pPr>
      <w:ind w:left="1600"/>
    </w:pPr>
    <w:rPr>
      <w:rFonts w:ascii="Times New Roman" w:hAnsi="Times New Roman" w:cs="Times New Roman"/>
      <w:sz w:val="18"/>
      <w:szCs w:val="18"/>
    </w:rPr>
  </w:style>
  <w:style w:type="character" w:styleId="af0">
    <w:name w:val="Hyperlink"/>
    <w:basedOn w:val="a4"/>
    <w:uiPriority w:val="99"/>
    <w:rsid w:val="00D376D3"/>
    <w:rPr>
      <w:color w:val="0000FF"/>
      <w:u w:val="single"/>
    </w:rPr>
  </w:style>
  <w:style w:type="paragraph" w:styleId="34">
    <w:name w:val="Body Text Indent 3"/>
    <w:basedOn w:val="a3"/>
    <w:link w:val="35"/>
    <w:rsid w:val="00D376D3"/>
    <w:pPr>
      <w:spacing w:after="120"/>
      <w:ind w:left="283"/>
    </w:pPr>
    <w:rPr>
      <w:sz w:val="16"/>
      <w:szCs w:val="16"/>
    </w:rPr>
  </w:style>
  <w:style w:type="paragraph" w:styleId="af1">
    <w:name w:val="Body Text Indent"/>
    <w:basedOn w:val="a3"/>
    <w:link w:val="af2"/>
    <w:rsid w:val="00D376D3"/>
    <w:pPr>
      <w:spacing w:after="120"/>
      <w:ind w:left="283"/>
    </w:pPr>
  </w:style>
  <w:style w:type="paragraph" w:styleId="36">
    <w:name w:val="Body Text 3"/>
    <w:basedOn w:val="a3"/>
    <w:link w:val="37"/>
    <w:rsid w:val="00D376D3"/>
    <w:pPr>
      <w:spacing w:after="120"/>
    </w:pPr>
    <w:rPr>
      <w:sz w:val="16"/>
      <w:szCs w:val="16"/>
    </w:rPr>
  </w:style>
  <w:style w:type="paragraph" w:customStyle="1" w:styleId="ConsNonformat">
    <w:name w:val="ConsNonformat"/>
    <w:rsid w:val="00D376D3"/>
    <w:pPr>
      <w:autoSpaceDE w:val="0"/>
      <w:autoSpaceDN w:val="0"/>
      <w:adjustRightInd w:val="0"/>
      <w:ind w:right="19772"/>
    </w:pPr>
    <w:rPr>
      <w:rFonts w:ascii="Courier New" w:hAnsi="Courier New" w:cs="Courier New"/>
      <w:lang w:eastAsia="en-US"/>
    </w:rPr>
  </w:style>
  <w:style w:type="character" w:customStyle="1" w:styleId="38">
    <w:name w:val="Знак Знак3"/>
    <w:aliases w:val="Название объекта Знак,Знак1 Знак Знак Знак Знак,Знак1 Знак Знак Знак1,Знак1 Знак Знак1,Знак1 Знак1,Таблица - Название объекта Знак1,!! Object Novogor !! Знак1,Caption Char Знак1, Знак13 Знак"/>
    <w:basedOn w:val="a4"/>
    <w:rsid w:val="00D376D3"/>
    <w:rPr>
      <w:b/>
      <w:sz w:val="24"/>
      <w:lang w:val="ru-RU" w:eastAsia="ru-RU" w:bidi="ar-SA"/>
    </w:rPr>
  </w:style>
  <w:style w:type="character" w:customStyle="1" w:styleId="39">
    <w:name w:val="Знак Знак Знак3"/>
    <w:basedOn w:val="a4"/>
    <w:rsid w:val="00D376D3"/>
    <w:rPr>
      <w:b/>
      <w:sz w:val="24"/>
      <w:lang w:val="ru-RU" w:eastAsia="ru-RU" w:bidi="ar-SA"/>
    </w:rPr>
  </w:style>
  <w:style w:type="character" w:styleId="af3">
    <w:name w:val="FollowedHyperlink"/>
    <w:basedOn w:val="a4"/>
    <w:uiPriority w:val="99"/>
    <w:rsid w:val="00D376D3"/>
    <w:rPr>
      <w:color w:val="800080"/>
      <w:u w:val="single"/>
    </w:rPr>
  </w:style>
  <w:style w:type="paragraph" w:styleId="25">
    <w:name w:val="Body Text 2"/>
    <w:basedOn w:val="a3"/>
    <w:link w:val="26"/>
    <w:rsid w:val="00D376D3"/>
    <w:pPr>
      <w:shd w:val="clear" w:color="auto" w:fill="FFFFFF"/>
      <w:tabs>
        <w:tab w:val="left" w:pos="1260"/>
        <w:tab w:val="num" w:pos="3060"/>
      </w:tabs>
      <w:ind w:right="-5"/>
      <w:jc w:val="both"/>
    </w:pPr>
    <w:rPr>
      <w:rFonts w:ascii="Times New Roman" w:hAnsi="Times New Roman" w:cs="Times New Roman"/>
      <w:color w:val="000000"/>
      <w:spacing w:val="10"/>
      <w:sz w:val="24"/>
      <w:szCs w:val="24"/>
    </w:rPr>
  </w:style>
  <w:style w:type="paragraph" w:styleId="af4">
    <w:name w:val="Block Text"/>
    <w:basedOn w:val="a3"/>
    <w:rsid w:val="00D376D3"/>
    <w:pPr>
      <w:shd w:val="clear" w:color="auto" w:fill="FFFFFF"/>
      <w:tabs>
        <w:tab w:val="left" w:pos="1440"/>
      </w:tabs>
      <w:ind w:left="1440" w:right="-5" w:hanging="720"/>
      <w:jc w:val="both"/>
    </w:pPr>
    <w:rPr>
      <w:rFonts w:ascii="Times New Roman" w:hAnsi="Times New Roman" w:cs="Times New Roman"/>
      <w:color w:val="000000"/>
      <w:sz w:val="24"/>
      <w:szCs w:val="24"/>
    </w:rPr>
  </w:style>
  <w:style w:type="table" w:styleId="af5">
    <w:name w:val="Table Grid"/>
    <w:basedOn w:val="a5"/>
    <w:rsid w:val="00D376D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
    <w:name w:val="xl26"/>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7">
    <w:name w:val="xl27"/>
    <w:basedOn w:val="a3"/>
    <w:rsid w:val="00D376D3"/>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8">
    <w:name w:val="xl28"/>
    <w:basedOn w:val="a3"/>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9">
    <w:name w:val="xl29"/>
    <w:basedOn w:val="a3"/>
    <w:rsid w:val="00D376D3"/>
    <w:pPr>
      <w:widowControl/>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0">
    <w:name w:val="xl30"/>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31">
    <w:name w:val="xl31"/>
    <w:basedOn w:val="a3"/>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2">
    <w:name w:val="xl32"/>
    <w:basedOn w:val="a3"/>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3">
    <w:name w:val="xl33"/>
    <w:basedOn w:val="a3"/>
    <w:rsid w:val="00D376D3"/>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4">
    <w:name w:val="xl34"/>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5">
    <w:name w:val="xl35"/>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6">
    <w:name w:val="xl36"/>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7">
    <w:name w:val="xl37"/>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8">
    <w:name w:val="xl38"/>
    <w:basedOn w:val="a3"/>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9">
    <w:name w:val="xl39"/>
    <w:basedOn w:val="a3"/>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0">
    <w:name w:val="xl40"/>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1">
    <w:name w:val="xl41"/>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2">
    <w:name w:val="xl42"/>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pPr>
    <w:rPr>
      <w:rFonts w:ascii="Times New Roman" w:eastAsia="Arial Unicode MS" w:hAnsi="Times New Roman" w:cs="Times New Roman"/>
      <w:b/>
      <w:bCs/>
      <w:sz w:val="24"/>
      <w:szCs w:val="24"/>
    </w:rPr>
  </w:style>
  <w:style w:type="paragraph" w:customStyle="1" w:styleId="xl43">
    <w:name w:val="xl43"/>
    <w:basedOn w:val="a3"/>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4">
    <w:name w:val="xl44"/>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5">
    <w:name w:val="xl45"/>
    <w:basedOn w:val="a3"/>
    <w:rsid w:val="00D376D3"/>
    <w:pPr>
      <w:widowControl/>
      <w:pBdr>
        <w:top w:val="single" w:sz="8"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6">
    <w:name w:val="xl46"/>
    <w:basedOn w:val="a3"/>
    <w:rsid w:val="00D376D3"/>
    <w:pPr>
      <w:widowControl/>
      <w:pBdr>
        <w:top w:val="single" w:sz="4"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7">
    <w:name w:val="xl47"/>
    <w:basedOn w:val="a3"/>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8">
    <w:name w:val="xl48"/>
    <w:basedOn w:val="a3"/>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9">
    <w:name w:val="xl49"/>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0">
    <w:name w:val="xl50"/>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1">
    <w:name w:val="xl51"/>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2">
    <w:name w:val="xl52"/>
    <w:basedOn w:val="a3"/>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3">
    <w:name w:val="xl53"/>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4">
    <w:name w:val="xl54"/>
    <w:basedOn w:val="a3"/>
    <w:rsid w:val="00D376D3"/>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5">
    <w:name w:val="xl55"/>
    <w:basedOn w:val="a3"/>
    <w:rsid w:val="00D376D3"/>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6">
    <w:name w:val="xl56"/>
    <w:basedOn w:val="a3"/>
    <w:rsid w:val="00D376D3"/>
    <w:pPr>
      <w:widowControl/>
      <w:pBdr>
        <w:top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7">
    <w:name w:val="xl57"/>
    <w:basedOn w:val="a3"/>
    <w:rsid w:val="00D376D3"/>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24">
    <w:name w:val="xl24"/>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25">
    <w:name w:val="xl25"/>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ConsCell">
    <w:name w:val="ConsCell"/>
    <w:uiPriority w:val="99"/>
    <w:rsid w:val="00D376D3"/>
    <w:pPr>
      <w:autoSpaceDE w:val="0"/>
      <w:autoSpaceDN w:val="0"/>
      <w:adjustRightInd w:val="0"/>
      <w:ind w:right="19772"/>
    </w:pPr>
    <w:rPr>
      <w:rFonts w:ascii="Arial" w:hAnsi="Arial" w:cs="Arial"/>
    </w:rPr>
  </w:style>
  <w:style w:type="paragraph" w:customStyle="1" w:styleId="ConsTitle">
    <w:name w:val="ConsTitle"/>
    <w:rsid w:val="00D376D3"/>
    <w:pPr>
      <w:autoSpaceDE w:val="0"/>
      <w:autoSpaceDN w:val="0"/>
      <w:adjustRightInd w:val="0"/>
      <w:ind w:right="19772"/>
    </w:pPr>
    <w:rPr>
      <w:rFonts w:ascii="Arial" w:hAnsi="Arial" w:cs="Arial"/>
      <w:b/>
      <w:bCs/>
      <w:sz w:val="16"/>
      <w:szCs w:val="16"/>
    </w:rPr>
  </w:style>
  <w:style w:type="paragraph" w:customStyle="1" w:styleId="Andry">
    <w:name w:val="Andry"/>
    <w:basedOn w:val="a3"/>
    <w:link w:val="Andry0"/>
    <w:rsid w:val="005E03CB"/>
    <w:pPr>
      <w:tabs>
        <w:tab w:val="left" w:pos="540"/>
      </w:tabs>
      <w:spacing w:line="360" w:lineRule="auto"/>
      <w:ind w:firstLine="720"/>
      <w:jc w:val="both"/>
    </w:pPr>
    <w:rPr>
      <w:rFonts w:ascii="Times New Roman" w:hAnsi="Times New Roman" w:cs="Times New Roman"/>
      <w:sz w:val="24"/>
      <w:szCs w:val="24"/>
    </w:rPr>
  </w:style>
  <w:style w:type="character" w:customStyle="1" w:styleId="Andry0">
    <w:name w:val="Andry Знак"/>
    <w:basedOn w:val="a4"/>
    <w:link w:val="Andry"/>
    <w:rsid w:val="00B87E4F"/>
    <w:rPr>
      <w:sz w:val="24"/>
      <w:szCs w:val="24"/>
      <w:lang w:val="ru-RU" w:eastAsia="ru-RU" w:bidi="ar-SA"/>
    </w:rPr>
  </w:style>
  <w:style w:type="paragraph" w:customStyle="1" w:styleId="xl81">
    <w:name w:val="xl81"/>
    <w:basedOn w:val="a3"/>
    <w:rsid w:val="00C26405"/>
    <w:pPr>
      <w:widowControl/>
      <w:pBdr>
        <w:bottom w:val="single" w:sz="4" w:space="0" w:color="auto"/>
        <w:right w:val="single" w:sz="8" w:space="0" w:color="auto"/>
      </w:pBdr>
      <w:autoSpaceDE/>
      <w:autoSpaceDN/>
      <w:adjustRightInd/>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styleId="af6">
    <w:name w:val="Plain Text"/>
    <w:aliases w:val=" Знак Знак Знак Знак, Знак7,Знак Знак Знак Знак,Знак7"/>
    <w:basedOn w:val="a3"/>
    <w:link w:val="af7"/>
    <w:rsid w:val="00C26405"/>
    <w:pPr>
      <w:widowControl/>
      <w:autoSpaceDE/>
      <w:autoSpaceDN/>
      <w:adjustRightInd/>
      <w:jc w:val="center"/>
    </w:pPr>
    <w:rPr>
      <w:rFonts w:ascii="Times New Roman" w:hAnsi="Times New Roman" w:cs="Times New Roman"/>
      <w:lang w:eastAsia="en-US"/>
    </w:rPr>
  </w:style>
  <w:style w:type="paragraph" w:customStyle="1" w:styleId="af8">
    <w:name w:val="Выдержка из нормативного документа"/>
    <w:basedOn w:val="a3"/>
    <w:rsid w:val="00C26405"/>
    <w:pPr>
      <w:widowControl/>
      <w:autoSpaceDE/>
      <w:autoSpaceDN/>
      <w:adjustRightInd/>
      <w:spacing w:line="360" w:lineRule="auto"/>
      <w:ind w:firstLine="709"/>
      <w:jc w:val="both"/>
    </w:pPr>
    <w:rPr>
      <w:rFonts w:ascii="Times New Roman" w:hAnsi="Times New Roman" w:cs="Times New Roman"/>
      <w:i/>
      <w:sz w:val="24"/>
    </w:rPr>
  </w:style>
  <w:style w:type="paragraph" w:styleId="af9">
    <w:name w:val="Balloon Text"/>
    <w:basedOn w:val="a3"/>
    <w:link w:val="afa"/>
    <w:rsid w:val="001402A9"/>
    <w:rPr>
      <w:rFonts w:ascii="Tahoma" w:hAnsi="Tahoma" w:cs="Tahoma"/>
      <w:sz w:val="16"/>
      <w:szCs w:val="16"/>
    </w:rPr>
  </w:style>
  <w:style w:type="paragraph" w:customStyle="1" w:styleId="3">
    <w:name w:val="заголовок 3"/>
    <w:basedOn w:val="afb"/>
    <w:next w:val="a3"/>
    <w:rsid w:val="006E32A0"/>
    <w:pPr>
      <w:numPr>
        <w:ilvl w:val="1"/>
        <w:numId w:val="1"/>
      </w:numPr>
      <w:spacing w:line="480" w:lineRule="auto"/>
      <w:jc w:val="left"/>
    </w:pPr>
    <w:rPr>
      <w:rFonts w:ascii="Times New Roman" w:hAnsi="Times New Roman" w:cs="Times New Roman"/>
      <w:i/>
      <w:szCs w:val="20"/>
    </w:rPr>
  </w:style>
  <w:style w:type="paragraph" w:styleId="afb">
    <w:name w:val="Subtitle"/>
    <w:basedOn w:val="a3"/>
    <w:link w:val="afc"/>
    <w:qFormat/>
    <w:rsid w:val="006E32A0"/>
    <w:pPr>
      <w:spacing w:after="60"/>
      <w:jc w:val="center"/>
      <w:outlineLvl w:val="1"/>
    </w:pPr>
    <w:rPr>
      <w:sz w:val="24"/>
      <w:szCs w:val="24"/>
    </w:rPr>
  </w:style>
  <w:style w:type="paragraph" w:customStyle="1" w:styleId="13">
    <w:name w:val="Îáû÷íûé1"/>
    <w:rsid w:val="00737E7B"/>
    <w:pPr>
      <w:widowControl w:val="0"/>
    </w:pPr>
  </w:style>
  <w:style w:type="paragraph" w:customStyle="1" w:styleId="211">
    <w:name w:val="Основной текст 21"/>
    <w:basedOn w:val="a3"/>
    <w:rsid w:val="00737E7B"/>
    <w:pPr>
      <w:widowControl/>
      <w:autoSpaceDE/>
      <w:autoSpaceDN/>
      <w:adjustRightInd/>
      <w:spacing w:line="360" w:lineRule="auto"/>
      <w:ind w:firstLine="567"/>
      <w:jc w:val="both"/>
    </w:pPr>
    <w:rPr>
      <w:rFonts w:ascii="Times New Roman" w:hAnsi="Times New Roman" w:cs="Times New Roman"/>
      <w:sz w:val="24"/>
    </w:rPr>
  </w:style>
  <w:style w:type="paragraph" w:customStyle="1" w:styleId="14">
    <w:name w:val="Обычный1"/>
    <w:rsid w:val="00737E7B"/>
    <w:pPr>
      <w:spacing w:line="360" w:lineRule="auto"/>
      <w:ind w:firstLine="709"/>
      <w:jc w:val="both"/>
    </w:pPr>
    <w:rPr>
      <w:sz w:val="24"/>
    </w:rPr>
  </w:style>
  <w:style w:type="paragraph" w:customStyle="1" w:styleId="afd">
    <w:name w:val="Основной шрифт абзаца с отступом"/>
    <w:basedOn w:val="a3"/>
    <w:rsid w:val="00737E7B"/>
    <w:pPr>
      <w:widowControl/>
      <w:autoSpaceDE/>
      <w:autoSpaceDN/>
      <w:adjustRightInd/>
      <w:ind w:firstLine="709"/>
      <w:jc w:val="both"/>
    </w:pPr>
    <w:rPr>
      <w:rFonts w:ascii="Times New Roman" w:hAnsi="Times New Roman" w:cs="Times New Roman"/>
      <w:snapToGrid w:val="0"/>
      <w:sz w:val="24"/>
    </w:rPr>
  </w:style>
  <w:style w:type="paragraph" w:customStyle="1" w:styleId="BodyText22">
    <w:name w:val="Body Text 22"/>
    <w:basedOn w:val="a3"/>
    <w:rsid w:val="00737E7B"/>
    <w:pPr>
      <w:widowControl/>
      <w:autoSpaceDE/>
      <w:autoSpaceDN/>
      <w:adjustRightInd/>
      <w:jc w:val="both"/>
    </w:pPr>
    <w:rPr>
      <w:rFonts w:ascii="Times New Roman" w:hAnsi="Times New Roman" w:cs="Times New Roman"/>
      <w:sz w:val="24"/>
      <w:szCs w:val="24"/>
    </w:rPr>
  </w:style>
  <w:style w:type="paragraph" w:customStyle="1" w:styleId="caaieiaie11">
    <w:name w:val="caaieiaie 11"/>
    <w:basedOn w:val="a3"/>
    <w:next w:val="a3"/>
    <w:rsid w:val="00737E7B"/>
    <w:pPr>
      <w:keepNext/>
      <w:autoSpaceDE/>
      <w:autoSpaceDN/>
      <w:adjustRightInd/>
      <w:ind w:firstLine="709"/>
      <w:jc w:val="both"/>
    </w:pPr>
    <w:rPr>
      <w:rFonts w:ascii="Times New Roman" w:hAnsi="Times New Roman" w:cs="Times New Roman"/>
      <w:sz w:val="24"/>
    </w:rPr>
  </w:style>
  <w:style w:type="paragraph" w:customStyle="1" w:styleId="15">
    <w:name w:val="Основной текст1"/>
    <w:basedOn w:val="a3"/>
    <w:rsid w:val="00737E7B"/>
    <w:pPr>
      <w:widowControl/>
      <w:autoSpaceDE/>
      <w:autoSpaceDN/>
      <w:adjustRightInd/>
      <w:jc w:val="both"/>
    </w:pPr>
    <w:rPr>
      <w:rFonts w:ascii="Times New Roman" w:hAnsi="Times New Roman" w:cs="Times New Roman"/>
      <w:snapToGrid w:val="0"/>
      <w:sz w:val="24"/>
    </w:rPr>
  </w:style>
  <w:style w:type="paragraph" w:customStyle="1" w:styleId="212">
    <w:name w:val="Основной текст с отступом 21"/>
    <w:basedOn w:val="a3"/>
    <w:rsid w:val="00737E7B"/>
    <w:pPr>
      <w:widowControl/>
      <w:autoSpaceDE/>
      <w:autoSpaceDN/>
      <w:adjustRightInd/>
      <w:ind w:firstLine="567"/>
      <w:jc w:val="both"/>
    </w:pPr>
    <w:rPr>
      <w:rFonts w:ascii="Times New Roman" w:hAnsi="Times New Roman" w:cs="Times New Roman"/>
      <w:sz w:val="24"/>
    </w:rPr>
  </w:style>
  <w:style w:type="paragraph" w:customStyle="1" w:styleId="ConsPlusNormal">
    <w:name w:val="ConsPlusNormal"/>
    <w:uiPriority w:val="99"/>
    <w:rsid w:val="00737E7B"/>
    <w:pPr>
      <w:widowControl w:val="0"/>
      <w:autoSpaceDE w:val="0"/>
      <w:autoSpaceDN w:val="0"/>
      <w:adjustRightInd w:val="0"/>
      <w:ind w:firstLine="720"/>
    </w:pPr>
    <w:rPr>
      <w:rFonts w:ascii="Arial" w:hAnsi="Arial" w:cs="Arial"/>
    </w:rPr>
  </w:style>
  <w:style w:type="character" w:styleId="afe">
    <w:name w:val="annotation reference"/>
    <w:basedOn w:val="a4"/>
    <w:rsid w:val="00737E7B"/>
    <w:rPr>
      <w:sz w:val="16"/>
      <w:szCs w:val="16"/>
    </w:rPr>
  </w:style>
  <w:style w:type="paragraph" w:styleId="aff">
    <w:name w:val="annotation text"/>
    <w:basedOn w:val="a3"/>
    <w:link w:val="16"/>
    <w:rsid w:val="00737E7B"/>
    <w:pPr>
      <w:widowControl/>
      <w:autoSpaceDE/>
      <w:autoSpaceDN/>
      <w:adjustRightInd/>
    </w:pPr>
    <w:rPr>
      <w:rFonts w:ascii="Times New Roman" w:hAnsi="Times New Roman" w:cs="Times New Roman"/>
      <w:lang w:eastAsia="en-US"/>
    </w:rPr>
  </w:style>
  <w:style w:type="paragraph" w:customStyle="1" w:styleId="17">
    <w:name w:val="Стиль1"/>
    <w:basedOn w:val="a3"/>
    <w:link w:val="18"/>
    <w:rsid w:val="00756AE7"/>
    <w:pPr>
      <w:widowControl/>
      <w:spacing w:line="360" w:lineRule="auto"/>
      <w:ind w:firstLine="720"/>
      <w:jc w:val="both"/>
    </w:pPr>
    <w:rPr>
      <w:rFonts w:ascii="Times New Roman" w:hAnsi="Times New Roman"/>
      <w:sz w:val="24"/>
    </w:rPr>
  </w:style>
  <w:style w:type="character" w:customStyle="1" w:styleId="18">
    <w:name w:val="Стиль1 Знак"/>
    <w:basedOn w:val="a4"/>
    <w:link w:val="17"/>
    <w:rsid w:val="00756AE7"/>
    <w:rPr>
      <w:rFonts w:cs="Arial"/>
      <w:sz w:val="24"/>
      <w:lang w:val="ru-RU" w:eastAsia="ru-RU" w:bidi="ar-SA"/>
    </w:rPr>
  </w:style>
  <w:style w:type="paragraph" w:customStyle="1" w:styleId="aff0">
    <w:name w:val="Основной"/>
    <w:basedOn w:val="a3"/>
    <w:rsid w:val="00756AE7"/>
    <w:pPr>
      <w:widowControl/>
      <w:spacing w:line="360" w:lineRule="auto"/>
      <w:ind w:firstLine="720"/>
      <w:jc w:val="both"/>
    </w:pPr>
    <w:rPr>
      <w:rFonts w:ascii="Times New Roman" w:hAnsi="Times New Roman"/>
      <w:sz w:val="24"/>
    </w:rPr>
  </w:style>
  <w:style w:type="paragraph" w:customStyle="1" w:styleId="aff1">
    <w:name w:val="Прижатый влево"/>
    <w:basedOn w:val="a3"/>
    <w:next w:val="a3"/>
    <w:rsid w:val="00756AE7"/>
    <w:pPr>
      <w:widowControl/>
    </w:pPr>
    <w:rPr>
      <w:rFonts w:cs="Times New Roman"/>
      <w:sz w:val="22"/>
      <w:szCs w:val="22"/>
    </w:rPr>
  </w:style>
  <w:style w:type="paragraph" w:customStyle="1" w:styleId="3a">
    <w:name w:val="Стиль3"/>
    <w:basedOn w:val="a3"/>
    <w:autoRedefine/>
    <w:rsid w:val="00756AE7"/>
    <w:pPr>
      <w:widowControl/>
      <w:spacing w:line="360" w:lineRule="auto"/>
      <w:ind w:firstLine="720"/>
      <w:jc w:val="both"/>
    </w:pPr>
    <w:rPr>
      <w:rFonts w:ascii="Times New Roman" w:hAnsi="Times New Roman" w:cs="Times New Roman"/>
      <w:sz w:val="24"/>
    </w:rPr>
  </w:style>
  <w:style w:type="paragraph" w:customStyle="1" w:styleId="aff2">
    <w:name w:val="Отчет"/>
    <w:basedOn w:val="a3"/>
    <w:link w:val="aff3"/>
    <w:autoRedefine/>
    <w:rsid w:val="00756AE7"/>
    <w:pPr>
      <w:keepNext/>
      <w:widowControl/>
      <w:autoSpaceDE/>
      <w:autoSpaceDN/>
      <w:adjustRightInd/>
      <w:spacing w:line="360" w:lineRule="auto"/>
      <w:ind w:firstLine="709"/>
      <w:jc w:val="both"/>
    </w:pPr>
    <w:rPr>
      <w:rFonts w:ascii="Times New Roman" w:hAnsi="Times New Roman" w:cs="Times New Roman"/>
      <w:b/>
      <w:bCs/>
      <w:sz w:val="24"/>
    </w:rPr>
  </w:style>
  <w:style w:type="character" w:customStyle="1" w:styleId="aff3">
    <w:name w:val="Отчет Знак"/>
    <w:basedOn w:val="a4"/>
    <w:link w:val="aff2"/>
    <w:rsid w:val="00756AE7"/>
    <w:rPr>
      <w:b/>
      <w:bCs/>
      <w:sz w:val="24"/>
      <w:lang w:val="ru-RU" w:eastAsia="ru-RU" w:bidi="ar-SA"/>
    </w:rPr>
  </w:style>
  <w:style w:type="paragraph" w:customStyle="1" w:styleId="27">
    <w:name w:val="Стиль2"/>
    <w:basedOn w:val="a3"/>
    <w:link w:val="28"/>
    <w:autoRedefine/>
    <w:rsid w:val="00756AE7"/>
    <w:pPr>
      <w:widowControl/>
      <w:tabs>
        <w:tab w:val="left" w:pos="5040"/>
      </w:tabs>
      <w:spacing w:line="360" w:lineRule="auto"/>
      <w:ind w:firstLine="709"/>
      <w:jc w:val="both"/>
    </w:pPr>
    <w:rPr>
      <w:rFonts w:ascii="Times New Roman" w:hAnsi="Times New Roman"/>
      <w:sz w:val="24"/>
    </w:rPr>
  </w:style>
  <w:style w:type="character" w:customStyle="1" w:styleId="28">
    <w:name w:val="Стиль2 Знак"/>
    <w:basedOn w:val="a4"/>
    <w:link w:val="27"/>
    <w:locked/>
    <w:rsid w:val="00756AE7"/>
    <w:rPr>
      <w:rFonts w:cs="Arial"/>
      <w:sz w:val="24"/>
      <w:lang w:val="ru-RU" w:eastAsia="ru-RU" w:bidi="ar-SA"/>
    </w:rPr>
  </w:style>
  <w:style w:type="paragraph" w:customStyle="1" w:styleId="ConsPlusTitle">
    <w:name w:val="ConsPlusTitle"/>
    <w:uiPriority w:val="99"/>
    <w:rsid w:val="00756AE7"/>
    <w:pPr>
      <w:autoSpaceDE w:val="0"/>
      <w:autoSpaceDN w:val="0"/>
      <w:adjustRightInd w:val="0"/>
    </w:pPr>
    <w:rPr>
      <w:b/>
      <w:bCs/>
      <w:sz w:val="24"/>
      <w:szCs w:val="24"/>
    </w:rPr>
  </w:style>
  <w:style w:type="paragraph" w:customStyle="1" w:styleId="aff4">
    <w:name w:val="Текст вопроса"/>
    <w:basedOn w:val="a3"/>
    <w:rsid w:val="00756AE7"/>
    <w:pPr>
      <w:widowControl/>
      <w:autoSpaceDE/>
      <w:autoSpaceDN/>
      <w:adjustRightInd/>
      <w:spacing w:line="360" w:lineRule="auto"/>
      <w:ind w:firstLine="709"/>
      <w:jc w:val="both"/>
    </w:pPr>
    <w:rPr>
      <w:rFonts w:ascii="Times New Roman" w:hAnsi="Times New Roman" w:cs="Times New Roman"/>
      <w:sz w:val="24"/>
    </w:rPr>
  </w:style>
  <w:style w:type="paragraph" w:customStyle="1" w:styleId="aff5">
    <w:name w:val="Стандарт"/>
    <w:rsid w:val="00756AE7"/>
    <w:pPr>
      <w:tabs>
        <w:tab w:val="left" w:pos="993"/>
      </w:tabs>
      <w:spacing w:line="360" w:lineRule="auto"/>
      <w:ind w:firstLine="720"/>
    </w:pPr>
    <w:rPr>
      <w:iCs/>
      <w:sz w:val="24"/>
      <w:szCs w:val="24"/>
    </w:rPr>
  </w:style>
  <w:style w:type="character" w:customStyle="1" w:styleId="aff6">
    <w:name w:val="Гипертекстовая ссылка"/>
    <w:basedOn w:val="a4"/>
    <w:rsid w:val="00756AE7"/>
    <w:rPr>
      <w:color w:val="008000"/>
      <w:sz w:val="20"/>
      <w:szCs w:val="20"/>
      <w:u w:val="single"/>
    </w:rPr>
  </w:style>
  <w:style w:type="paragraph" w:customStyle="1" w:styleId="ConsPlusNonformat">
    <w:name w:val="ConsPlusNonformat"/>
    <w:rsid w:val="00756AE7"/>
    <w:pPr>
      <w:autoSpaceDE w:val="0"/>
      <w:autoSpaceDN w:val="0"/>
      <w:adjustRightInd w:val="0"/>
    </w:pPr>
    <w:rPr>
      <w:rFonts w:ascii="Courier New" w:hAnsi="Courier New" w:cs="Courier New"/>
    </w:rPr>
  </w:style>
  <w:style w:type="character" w:customStyle="1" w:styleId="19">
    <w:name w:val="Знак Знак1"/>
    <w:aliases w:val="Знак Знак Знак1, Знак1 Знак Знак"/>
    <w:basedOn w:val="a4"/>
    <w:rsid w:val="0054617F"/>
    <w:rPr>
      <w:b/>
      <w:sz w:val="24"/>
      <w:lang w:val="ru-RU" w:eastAsia="ru-RU" w:bidi="ar-SA"/>
    </w:rPr>
  </w:style>
  <w:style w:type="paragraph" w:customStyle="1" w:styleId="aff7">
    <w:name w:val="Основной + Черный"/>
    <w:basedOn w:val="Andry"/>
    <w:rsid w:val="0054617F"/>
    <w:rPr>
      <w:color w:val="000000"/>
    </w:rPr>
  </w:style>
  <w:style w:type="paragraph" w:styleId="aff8">
    <w:name w:val="Document Map"/>
    <w:basedOn w:val="a3"/>
    <w:link w:val="aff9"/>
    <w:rsid w:val="0054617F"/>
    <w:pPr>
      <w:widowControl/>
      <w:shd w:val="clear" w:color="auto" w:fill="000080"/>
      <w:autoSpaceDE/>
      <w:autoSpaceDN/>
      <w:adjustRightInd/>
    </w:pPr>
    <w:rPr>
      <w:rFonts w:ascii="Tahoma" w:hAnsi="Tahoma" w:cs="Tahoma"/>
      <w:lang w:eastAsia="en-US"/>
    </w:rPr>
  </w:style>
  <w:style w:type="paragraph" w:customStyle="1" w:styleId="ConsPlusCell">
    <w:name w:val="ConsPlusCell"/>
    <w:uiPriority w:val="99"/>
    <w:rsid w:val="003C2F36"/>
    <w:pPr>
      <w:autoSpaceDE w:val="0"/>
      <w:autoSpaceDN w:val="0"/>
      <w:adjustRightInd w:val="0"/>
    </w:pPr>
    <w:rPr>
      <w:rFonts w:ascii="Arial" w:hAnsi="Arial" w:cs="Arial"/>
    </w:rPr>
  </w:style>
  <w:style w:type="character" w:customStyle="1" w:styleId="29">
    <w:name w:val="Заголовок 2 Знак"/>
    <w:basedOn w:val="a4"/>
    <w:rsid w:val="00580EEC"/>
    <w:rPr>
      <w:b/>
      <w:sz w:val="24"/>
      <w:lang w:val="ru-RU" w:eastAsia="ru-RU" w:bidi="ar-SA"/>
    </w:rPr>
  </w:style>
  <w:style w:type="paragraph" w:customStyle="1" w:styleId="52">
    <w:name w:val="Знак5 Знак Знак Знак"/>
    <w:basedOn w:val="a3"/>
    <w:rsid w:val="00440E81"/>
    <w:pPr>
      <w:widowControl/>
      <w:autoSpaceDE/>
      <w:autoSpaceDN/>
      <w:adjustRightInd/>
      <w:spacing w:after="160" w:line="240" w:lineRule="exact"/>
    </w:pPr>
    <w:rPr>
      <w:rFonts w:ascii="Verdana" w:hAnsi="Verdana" w:cs="Times New Roman"/>
      <w:lang w:val="en-US" w:eastAsia="en-US"/>
    </w:rPr>
  </w:style>
  <w:style w:type="character" w:styleId="affa">
    <w:name w:val="Emphasis"/>
    <w:basedOn w:val="a4"/>
    <w:uiPriority w:val="20"/>
    <w:qFormat/>
    <w:rsid w:val="00220B81"/>
    <w:rPr>
      <w:i/>
      <w:iCs/>
    </w:rPr>
  </w:style>
  <w:style w:type="character" w:styleId="affb">
    <w:name w:val="Strong"/>
    <w:basedOn w:val="a4"/>
    <w:qFormat/>
    <w:rsid w:val="00195409"/>
    <w:rPr>
      <w:b/>
      <w:bCs/>
    </w:rPr>
  </w:style>
  <w:style w:type="paragraph" w:styleId="affc">
    <w:name w:val="Title"/>
    <w:basedOn w:val="a3"/>
    <w:link w:val="affd"/>
    <w:qFormat/>
    <w:rsid w:val="00F26B00"/>
    <w:pPr>
      <w:widowControl/>
      <w:autoSpaceDE/>
      <w:autoSpaceDN/>
      <w:adjustRightInd/>
      <w:ind w:left="4248" w:firstLine="708"/>
      <w:jc w:val="center"/>
    </w:pPr>
    <w:rPr>
      <w:rFonts w:ascii="Times New Roman" w:hAnsi="Times New Roman" w:cs="Times New Roman"/>
      <w:sz w:val="28"/>
    </w:rPr>
  </w:style>
  <w:style w:type="character" w:customStyle="1" w:styleId="affd">
    <w:name w:val="Название Знак"/>
    <w:basedOn w:val="a4"/>
    <w:link w:val="affc"/>
    <w:rsid w:val="00F26B00"/>
    <w:rPr>
      <w:sz w:val="28"/>
    </w:rPr>
  </w:style>
  <w:style w:type="paragraph" w:customStyle="1" w:styleId="320">
    <w:name w:val="Основной текст 32"/>
    <w:basedOn w:val="a3"/>
    <w:rsid w:val="007A1144"/>
    <w:pPr>
      <w:widowControl/>
      <w:suppressAutoHyphens/>
      <w:autoSpaceDE/>
      <w:autoSpaceDN/>
      <w:adjustRightInd/>
      <w:spacing w:after="120" w:line="360" w:lineRule="auto"/>
      <w:jc w:val="both"/>
    </w:pPr>
    <w:rPr>
      <w:rFonts w:ascii="Times New Roman" w:hAnsi="Times New Roman" w:cs="Times New Roman"/>
      <w:sz w:val="24"/>
      <w:lang w:eastAsia="ar-SA"/>
    </w:rPr>
  </w:style>
  <w:style w:type="paragraph" w:styleId="affe">
    <w:name w:val="Normal (Web)"/>
    <w:basedOn w:val="a3"/>
    <w:uiPriority w:val="99"/>
    <w:unhideWhenUsed/>
    <w:rsid w:val="000D33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TML">
    <w:name w:val="Адрес HTML Знак"/>
    <w:basedOn w:val="a4"/>
    <w:link w:val="HTML0"/>
    <w:uiPriority w:val="99"/>
    <w:rsid w:val="004B100F"/>
    <w:rPr>
      <w:sz w:val="24"/>
      <w:szCs w:val="24"/>
    </w:rPr>
  </w:style>
  <w:style w:type="paragraph" w:styleId="HTML0">
    <w:name w:val="HTML Address"/>
    <w:basedOn w:val="a3"/>
    <w:link w:val="HTML"/>
    <w:uiPriority w:val="99"/>
    <w:unhideWhenUsed/>
    <w:rsid w:val="004B100F"/>
    <w:pPr>
      <w:widowControl/>
      <w:autoSpaceDE/>
      <w:autoSpaceDN/>
      <w:adjustRightInd/>
    </w:pPr>
    <w:rPr>
      <w:rFonts w:ascii="Times New Roman" w:hAnsi="Times New Roman" w:cs="Times New Roman"/>
      <w:sz w:val="24"/>
      <w:szCs w:val="24"/>
    </w:rPr>
  </w:style>
  <w:style w:type="character" w:customStyle="1" w:styleId="HTML1">
    <w:name w:val="Стандартный HTML Знак"/>
    <w:basedOn w:val="a4"/>
    <w:link w:val="HTML2"/>
    <w:rsid w:val="004B100F"/>
    <w:rPr>
      <w:rFonts w:ascii="Courier New" w:hAnsi="Courier New" w:cs="Courier New"/>
      <w:sz w:val="24"/>
      <w:szCs w:val="24"/>
    </w:rPr>
  </w:style>
  <w:style w:type="paragraph" w:styleId="HTML2">
    <w:name w:val="HTML Preformatted"/>
    <w:basedOn w:val="a3"/>
    <w:link w:val="HTML1"/>
    <w:unhideWhenUsed/>
    <w:rsid w:val="004B10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4"/>
    </w:rPr>
  </w:style>
  <w:style w:type="paragraph" w:customStyle="1" w:styleId="headertext1">
    <w:name w:val="headertext1"/>
    <w:basedOn w:val="a3"/>
    <w:rsid w:val="006F5A46"/>
    <w:pPr>
      <w:widowControl/>
      <w:autoSpaceDE/>
      <w:autoSpaceDN/>
      <w:adjustRightInd/>
      <w:spacing w:before="144" w:after="144" w:line="288" w:lineRule="atLeast"/>
    </w:pPr>
    <w:rPr>
      <w:rFonts w:ascii="Times New Roman" w:hAnsi="Times New Roman" w:cs="Times New Roman"/>
      <w:b/>
      <w:bCs/>
      <w:sz w:val="14"/>
      <w:szCs w:val="14"/>
    </w:rPr>
  </w:style>
  <w:style w:type="paragraph" w:styleId="afff">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
    <w:basedOn w:val="a3"/>
    <w:next w:val="a3"/>
    <w:qFormat/>
    <w:rsid w:val="00631494"/>
    <w:pPr>
      <w:spacing w:before="120" w:after="120"/>
      <w:jc w:val="right"/>
    </w:pPr>
    <w:rPr>
      <w:rFonts w:ascii="Times New Roman" w:hAnsi="Times New Roman" w:cs="Times New Roman"/>
      <w:b/>
      <w:bCs/>
      <w:sz w:val="24"/>
    </w:rPr>
  </w:style>
  <w:style w:type="paragraph" w:customStyle="1" w:styleId="120">
    <w:name w:val="Обычный12"/>
    <w:basedOn w:val="a3"/>
    <w:rsid w:val="00886AD3"/>
    <w:pPr>
      <w:widowControl/>
      <w:shd w:val="clear" w:color="auto" w:fill="FFFFFF"/>
      <w:autoSpaceDE/>
      <w:autoSpaceDN/>
      <w:adjustRightInd/>
      <w:spacing w:after="225"/>
    </w:pPr>
    <w:rPr>
      <w:rFonts w:ascii="Times New Roman" w:eastAsia="Calibri" w:hAnsi="Times New Roman" w:cs="Times New Roman"/>
      <w:sz w:val="24"/>
      <w:szCs w:val="24"/>
    </w:rPr>
  </w:style>
  <w:style w:type="paragraph" w:customStyle="1" w:styleId="Default">
    <w:name w:val="Default"/>
    <w:rsid w:val="0026591D"/>
    <w:pPr>
      <w:autoSpaceDE w:val="0"/>
      <w:autoSpaceDN w:val="0"/>
      <w:adjustRightInd w:val="0"/>
    </w:pPr>
    <w:rPr>
      <w:color w:val="000000"/>
      <w:sz w:val="24"/>
      <w:szCs w:val="24"/>
    </w:rPr>
  </w:style>
  <w:style w:type="paragraph" w:customStyle="1" w:styleId="1a">
    <w:name w:val="Абзац списка1"/>
    <w:basedOn w:val="a3"/>
    <w:uiPriority w:val="99"/>
    <w:qFormat/>
    <w:rsid w:val="0014003D"/>
    <w:pPr>
      <w:widowControl/>
      <w:autoSpaceDE/>
      <w:autoSpaceDN/>
      <w:adjustRightInd/>
      <w:spacing w:after="200" w:line="276" w:lineRule="auto"/>
      <w:ind w:left="720"/>
    </w:pPr>
    <w:rPr>
      <w:rFonts w:ascii="Calibri" w:eastAsia="Calibri" w:hAnsi="Calibri" w:cs="Calibri"/>
      <w:sz w:val="22"/>
      <w:szCs w:val="22"/>
      <w:lang w:eastAsia="en-US"/>
    </w:rPr>
  </w:style>
  <w:style w:type="paragraph" w:customStyle="1" w:styleId="2a">
    <w:name w:val="Список_маркир.2"/>
    <w:basedOn w:val="a3"/>
    <w:uiPriority w:val="99"/>
    <w:rsid w:val="003D4C3C"/>
    <w:pPr>
      <w:widowControl/>
      <w:tabs>
        <w:tab w:val="num" w:pos="1021"/>
      </w:tabs>
      <w:autoSpaceDE/>
      <w:autoSpaceDN/>
      <w:adjustRightInd/>
      <w:spacing w:line="360" w:lineRule="auto"/>
      <w:ind w:firstLine="567"/>
      <w:jc w:val="both"/>
    </w:pPr>
    <w:rPr>
      <w:rFonts w:ascii="Times New Roman" w:hAnsi="Times New Roman" w:cs="Times New Roman"/>
      <w:sz w:val="24"/>
      <w:szCs w:val="24"/>
    </w:rPr>
  </w:style>
  <w:style w:type="paragraph" w:styleId="afff0">
    <w:name w:val="List Paragraph"/>
    <w:basedOn w:val="a3"/>
    <w:link w:val="afff1"/>
    <w:uiPriority w:val="34"/>
    <w:qFormat/>
    <w:rsid w:val="003D4C3C"/>
    <w:pPr>
      <w:widowControl/>
      <w:autoSpaceDE/>
      <w:autoSpaceDN/>
      <w:adjustRightInd/>
      <w:ind w:left="720"/>
      <w:contextualSpacing/>
    </w:pPr>
    <w:rPr>
      <w:rFonts w:ascii="Times New Roman" w:hAnsi="Times New Roman" w:cs="Times New Roman"/>
      <w:sz w:val="24"/>
      <w:szCs w:val="24"/>
    </w:rPr>
  </w:style>
  <w:style w:type="paragraph" w:customStyle="1" w:styleId="BodyTxt">
    <w:name w:val="Body Txt"/>
    <w:basedOn w:val="a3"/>
    <w:rsid w:val="00387A50"/>
    <w:pPr>
      <w:keepLines/>
      <w:widowControl/>
      <w:autoSpaceDE/>
      <w:autoSpaceDN/>
      <w:adjustRightInd/>
      <w:spacing w:before="60" w:after="60"/>
      <w:ind w:firstLine="567"/>
      <w:jc w:val="both"/>
    </w:pPr>
    <w:rPr>
      <w:rFonts w:ascii="Arial Narrow" w:hAnsi="Arial Narrow" w:cs="Times New Roman"/>
      <w:sz w:val="24"/>
    </w:rPr>
  </w:style>
  <w:style w:type="paragraph" w:styleId="afff2">
    <w:name w:val="List"/>
    <w:basedOn w:val="a3"/>
    <w:rsid w:val="00E1505F"/>
    <w:pPr>
      <w:autoSpaceDE/>
      <w:autoSpaceDN/>
      <w:adjustRightInd/>
      <w:ind w:left="283" w:hanging="283"/>
      <w:jc w:val="both"/>
    </w:pPr>
    <w:rPr>
      <w:rFonts w:ascii="Times New Roman" w:hAnsi="Times New Roman" w:cs="Times New Roman"/>
    </w:rPr>
  </w:style>
  <w:style w:type="character" w:customStyle="1" w:styleId="a9">
    <w:name w:val="Нижний колонтитул Знак"/>
    <w:basedOn w:val="a4"/>
    <w:link w:val="a8"/>
    <w:rsid w:val="00E1505F"/>
    <w:rPr>
      <w:rFonts w:ascii="Arial" w:hAnsi="Arial" w:cs="Arial"/>
    </w:rPr>
  </w:style>
  <w:style w:type="paragraph" w:styleId="afff3">
    <w:name w:val="toa heading"/>
    <w:basedOn w:val="a3"/>
    <w:next w:val="a3"/>
    <w:rsid w:val="00E1505F"/>
    <w:pPr>
      <w:widowControl/>
      <w:autoSpaceDE/>
      <w:autoSpaceDN/>
      <w:adjustRightInd/>
      <w:spacing w:before="120"/>
    </w:pPr>
    <w:rPr>
      <w:rFonts w:cs="Times New Roman"/>
      <w:b/>
      <w:sz w:val="24"/>
    </w:rPr>
  </w:style>
  <w:style w:type="paragraph" w:customStyle="1" w:styleId="a1">
    <w:name w:val="Маркированый список"/>
    <w:basedOn w:val="a3"/>
    <w:rsid w:val="00E1505F"/>
    <w:pPr>
      <w:widowControl/>
      <w:numPr>
        <w:numId w:val="1"/>
      </w:numPr>
      <w:tabs>
        <w:tab w:val="left" w:pos="567"/>
      </w:tabs>
      <w:autoSpaceDE/>
      <w:autoSpaceDN/>
      <w:adjustRightInd/>
      <w:spacing w:line="360" w:lineRule="auto"/>
      <w:jc w:val="both"/>
    </w:pPr>
    <w:rPr>
      <w:szCs w:val="24"/>
    </w:rPr>
  </w:style>
  <w:style w:type="paragraph" w:customStyle="1" w:styleId="afff4">
    <w:name w:val="Название таблицы"/>
    <w:basedOn w:val="a3"/>
    <w:next w:val="a3"/>
    <w:rsid w:val="00E1505F"/>
    <w:pPr>
      <w:keepNext/>
      <w:widowControl/>
      <w:autoSpaceDE/>
      <w:autoSpaceDN/>
      <w:adjustRightInd/>
      <w:spacing w:before="120"/>
      <w:jc w:val="center"/>
    </w:pPr>
    <w:rPr>
      <w:rFonts w:cs="Times New Roman"/>
      <w:b/>
      <w:caps/>
    </w:rPr>
  </w:style>
  <w:style w:type="paragraph" w:customStyle="1" w:styleId="afff5">
    <w:name w:val="Таблица"/>
    <w:basedOn w:val="a3"/>
    <w:next w:val="a3"/>
    <w:rsid w:val="00E1505F"/>
    <w:pPr>
      <w:widowControl/>
      <w:autoSpaceDE/>
      <w:autoSpaceDN/>
      <w:adjustRightInd/>
      <w:jc w:val="center"/>
    </w:pPr>
    <w:rPr>
      <w:rFonts w:cs="Times New Roman"/>
    </w:rPr>
  </w:style>
  <w:style w:type="paragraph" w:styleId="afff6">
    <w:name w:val="Message Header"/>
    <w:basedOn w:val="a3"/>
    <w:next w:val="afff5"/>
    <w:link w:val="afff7"/>
    <w:rsid w:val="00E1505F"/>
    <w:pPr>
      <w:widowControl/>
      <w:autoSpaceDE/>
      <w:autoSpaceDN/>
      <w:adjustRightInd/>
      <w:jc w:val="center"/>
    </w:pPr>
    <w:rPr>
      <w:b/>
    </w:rPr>
  </w:style>
  <w:style w:type="character" w:customStyle="1" w:styleId="afff7">
    <w:name w:val="Шапка Знак"/>
    <w:basedOn w:val="a4"/>
    <w:link w:val="afff6"/>
    <w:rsid w:val="00E1505F"/>
    <w:rPr>
      <w:rFonts w:ascii="Arial" w:hAnsi="Arial" w:cs="Arial"/>
      <w:b/>
    </w:rPr>
  </w:style>
  <w:style w:type="paragraph" w:customStyle="1" w:styleId="afff8">
    <w:name w:val="микротекст"/>
    <w:basedOn w:val="ab"/>
    <w:rsid w:val="00E1505F"/>
    <w:pPr>
      <w:overflowPunct w:val="0"/>
      <w:autoSpaceDE w:val="0"/>
      <w:autoSpaceDN w:val="0"/>
      <w:adjustRightInd w:val="0"/>
      <w:spacing w:after="120"/>
      <w:ind w:firstLine="357"/>
      <w:textAlignment w:val="baseline"/>
    </w:pPr>
    <w:rPr>
      <w:sz w:val="20"/>
    </w:rPr>
  </w:style>
  <w:style w:type="paragraph" w:customStyle="1" w:styleId="afff9">
    <w:name w:val="Пояснительная записка"/>
    <w:basedOn w:val="a3"/>
    <w:rsid w:val="00E1505F"/>
    <w:pPr>
      <w:widowControl/>
      <w:suppressLineNumbers/>
      <w:autoSpaceDE/>
      <w:autoSpaceDN/>
      <w:adjustRightInd/>
      <w:spacing w:line="360" w:lineRule="auto"/>
      <w:ind w:firstLine="680"/>
      <w:jc w:val="both"/>
    </w:pPr>
    <w:rPr>
      <w:rFonts w:cs="Times New Roman"/>
      <w:kern w:val="20"/>
      <w:sz w:val="24"/>
    </w:rPr>
  </w:style>
  <w:style w:type="paragraph" w:styleId="afffa">
    <w:name w:val="List Bullet"/>
    <w:basedOn w:val="a3"/>
    <w:link w:val="afffb"/>
    <w:autoRedefine/>
    <w:rsid w:val="00E1505F"/>
    <w:pPr>
      <w:widowControl/>
      <w:autoSpaceDE/>
      <w:autoSpaceDN/>
      <w:adjustRightInd/>
      <w:spacing w:line="360" w:lineRule="auto"/>
      <w:jc w:val="both"/>
    </w:pPr>
    <w:rPr>
      <w:rFonts w:ascii="Times New Roman" w:hAnsi="Times New Roman" w:cs="Times New Roman"/>
      <w:sz w:val="24"/>
      <w:szCs w:val="24"/>
    </w:rPr>
  </w:style>
  <w:style w:type="character" w:customStyle="1" w:styleId="afffb">
    <w:name w:val="Маркированный список Знак"/>
    <w:basedOn w:val="a4"/>
    <w:link w:val="afffa"/>
    <w:rsid w:val="00E1505F"/>
    <w:rPr>
      <w:sz w:val="24"/>
      <w:szCs w:val="24"/>
    </w:rPr>
  </w:style>
  <w:style w:type="paragraph" w:customStyle="1" w:styleId="afffc">
    <w:name w:val="Обычный в таблице"/>
    <w:basedOn w:val="a3"/>
    <w:rsid w:val="00E1505F"/>
    <w:pPr>
      <w:widowControl/>
      <w:autoSpaceDE/>
      <w:autoSpaceDN/>
      <w:adjustRightInd/>
      <w:spacing w:line="360" w:lineRule="auto"/>
      <w:ind w:hanging="6"/>
      <w:jc w:val="center"/>
    </w:pPr>
    <w:rPr>
      <w:rFonts w:ascii="Times New Roman" w:hAnsi="Times New Roman" w:cs="Times New Roman"/>
      <w:sz w:val="24"/>
      <w:szCs w:val="24"/>
    </w:rPr>
  </w:style>
  <w:style w:type="paragraph" w:styleId="afffd">
    <w:name w:val="TOC Heading"/>
    <w:basedOn w:val="1"/>
    <w:next w:val="a3"/>
    <w:uiPriority w:val="39"/>
    <w:unhideWhenUsed/>
    <w:qFormat/>
    <w:rsid w:val="00E1505F"/>
    <w:pPr>
      <w:keepLines/>
      <w:widowControl/>
      <w:numPr>
        <w:numId w:val="0"/>
      </w:numPr>
      <w:spacing w:after="0" w:line="276" w:lineRule="auto"/>
      <w:outlineLvl w:val="9"/>
    </w:pPr>
    <w:rPr>
      <w:rFonts w:ascii="Cambria" w:hAnsi="Cambria"/>
      <w:bCs/>
      <w:caps w:val="0"/>
      <w:color w:val="365F91"/>
      <w:sz w:val="28"/>
      <w:szCs w:val="28"/>
      <w:lang w:eastAsia="en-US"/>
    </w:rPr>
  </w:style>
  <w:style w:type="character" w:customStyle="1" w:styleId="afff1">
    <w:name w:val="Абзац списка Знак"/>
    <w:basedOn w:val="a4"/>
    <w:link w:val="afff0"/>
    <w:locked/>
    <w:rsid w:val="00E1505F"/>
    <w:rPr>
      <w:sz w:val="24"/>
      <w:szCs w:val="24"/>
    </w:rPr>
  </w:style>
  <w:style w:type="paragraph" w:customStyle="1" w:styleId="StyleBodyTextIndent312ptJustifiedAfter0pt">
    <w:name w:val="Style Body Text Indent 3 + 12 pt Justified After:  0 pt"/>
    <w:basedOn w:val="34"/>
    <w:uiPriority w:val="99"/>
    <w:rsid w:val="00E1505F"/>
    <w:pPr>
      <w:numPr>
        <w:numId w:val="3"/>
      </w:numPr>
      <w:autoSpaceDE/>
      <w:autoSpaceDN/>
      <w:spacing w:before="120" w:after="0"/>
      <w:jc w:val="both"/>
      <w:textAlignment w:val="baseline"/>
    </w:pPr>
    <w:rPr>
      <w:rFonts w:ascii="Times New Roman" w:hAnsi="Times New Roman" w:cs="Times New Roman"/>
      <w:sz w:val="24"/>
      <w:szCs w:val="20"/>
    </w:rPr>
  </w:style>
  <w:style w:type="paragraph" w:customStyle="1" w:styleId="BodyTextKeep">
    <w:name w:val="Body Text Keep"/>
    <w:basedOn w:val="ab"/>
    <w:link w:val="BodyTextKeepChar"/>
    <w:rsid w:val="00E1505F"/>
    <w:pPr>
      <w:spacing w:before="120" w:after="120" w:line="240" w:lineRule="auto"/>
      <w:ind w:firstLine="567"/>
    </w:pPr>
    <w:rPr>
      <w:spacing w:val="-5"/>
      <w:szCs w:val="24"/>
      <w:lang w:eastAsia="en-US"/>
    </w:rPr>
  </w:style>
  <w:style w:type="character" w:customStyle="1" w:styleId="BodyTextKeepChar">
    <w:name w:val="Body Text Keep Char"/>
    <w:basedOn w:val="a4"/>
    <w:link w:val="BodyTextKeep"/>
    <w:rsid w:val="00E1505F"/>
    <w:rPr>
      <w:spacing w:val="-5"/>
      <w:sz w:val="24"/>
      <w:szCs w:val="24"/>
      <w:lang w:eastAsia="en-US"/>
    </w:rPr>
  </w:style>
  <w:style w:type="paragraph" w:styleId="a">
    <w:name w:val="List Number"/>
    <w:basedOn w:val="a3"/>
    <w:rsid w:val="00E1505F"/>
    <w:pPr>
      <w:widowControl/>
      <w:numPr>
        <w:numId w:val="4"/>
      </w:numPr>
      <w:autoSpaceDE/>
      <w:autoSpaceDN/>
      <w:adjustRightInd/>
      <w:contextualSpacing/>
    </w:pPr>
    <w:rPr>
      <w:rFonts w:ascii="Times New Roman" w:hAnsi="Times New Roman" w:cs="Times New Roman"/>
    </w:rPr>
  </w:style>
  <w:style w:type="paragraph" w:customStyle="1" w:styleId="CM74">
    <w:name w:val="CM74"/>
    <w:basedOn w:val="a3"/>
    <w:next w:val="a3"/>
    <w:rsid w:val="00E1505F"/>
    <w:rPr>
      <w:rFonts w:ascii="TTE1A887F8t00" w:hAnsi="TTE1A887F8t00" w:cs="Times New Roman"/>
      <w:sz w:val="24"/>
      <w:szCs w:val="24"/>
    </w:rPr>
  </w:style>
  <w:style w:type="paragraph" w:customStyle="1" w:styleId="afffe">
    <w:name w:val="Стиль Основа + влево"/>
    <w:basedOn w:val="a3"/>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1b">
    <w:name w:val="Маркированный список 1"/>
    <w:basedOn w:val="a3"/>
    <w:rsid w:val="00E1505F"/>
    <w:pPr>
      <w:widowControl/>
      <w:tabs>
        <w:tab w:val="num" w:pos="1080"/>
      </w:tabs>
      <w:autoSpaceDE/>
      <w:autoSpaceDN/>
      <w:adjustRightInd/>
      <w:spacing w:line="360" w:lineRule="auto"/>
      <w:ind w:left="1080" w:hanging="360"/>
      <w:jc w:val="both"/>
    </w:pPr>
    <w:rPr>
      <w:sz w:val="24"/>
      <w:szCs w:val="24"/>
    </w:rPr>
  </w:style>
  <w:style w:type="paragraph" w:customStyle="1" w:styleId="2b">
    <w:name w:val="Абзац списка2"/>
    <w:basedOn w:val="a3"/>
    <w:uiPriority w:val="99"/>
    <w:qFormat/>
    <w:rsid w:val="00E1505F"/>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20">
    <w:name w:val="Маркированный2"/>
    <w:rsid w:val="00E1505F"/>
    <w:pPr>
      <w:numPr>
        <w:numId w:val="6"/>
      </w:numPr>
      <w:tabs>
        <w:tab w:val="left" w:pos="1814"/>
      </w:tabs>
      <w:ind w:left="1815" w:hanging="397"/>
      <w:jc w:val="both"/>
    </w:pPr>
    <w:rPr>
      <w:rFonts w:eastAsia="SimSun"/>
      <w:sz w:val="24"/>
    </w:rPr>
  </w:style>
  <w:style w:type="paragraph" w:customStyle="1" w:styleId="2110">
    <w:name w:val="Основной текст 211"/>
    <w:basedOn w:val="a3"/>
    <w:rsid w:val="00E1505F"/>
    <w:pPr>
      <w:widowControl/>
      <w:autoSpaceDE/>
      <w:autoSpaceDN/>
      <w:adjustRightInd/>
      <w:spacing w:before="120" w:line="320" w:lineRule="exact"/>
      <w:ind w:firstLine="709"/>
      <w:jc w:val="both"/>
    </w:pPr>
    <w:rPr>
      <w:rFonts w:ascii="Times New Roman" w:hAnsi="Times New Roman" w:cs="Times New Roman"/>
      <w:sz w:val="24"/>
    </w:rPr>
  </w:style>
  <w:style w:type="character" w:customStyle="1" w:styleId="af7">
    <w:name w:val="Текст Знак"/>
    <w:aliases w:val=" Знак Знак Знак Знак Знак, Знак7 Знак,Знак Знак Знак Знак Знак,Знак7 Знак"/>
    <w:basedOn w:val="a4"/>
    <w:link w:val="af6"/>
    <w:rsid w:val="00E1505F"/>
    <w:rPr>
      <w:lang w:eastAsia="en-US"/>
    </w:rPr>
  </w:style>
  <w:style w:type="paragraph" w:customStyle="1" w:styleId="1c">
    <w:name w:val="Маркированный1"/>
    <w:rsid w:val="00E1505F"/>
    <w:pPr>
      <w:tabs>
        <w:tab w:val="left" w:pos="1247"/>
      </w:tabs>
      <w:spacing w:before="40"/>
      <w:jc w:val="both"/>
    </w:pPr>
    <w:rPr>
      <w:rFonts w:eastAsia="SimSun"/>
      <w:sz w:val="28"/>
    </w:rPr>
  </w:style>
  <w:style w:type="paragraph" w:styleId="affff">
    <w:name w:val="footnote text"/>
    <w:basedOn w:val="a3"/>
    <w:link w:val="affff0"/>
    <w:rsid w:val="00E1505F"/>
    <w:pPr>
      <w:widowControl/>
      <w:autoSpaceDE/>
      <w:autoSpaceDN/>
      <w:adjustRightInd/>
    </w:pPr>
    <w:rPr>
      <w:rFonts w:ascii="Times New Roman" w:hAnsi="Times New Roman" w:cs="Times New Roman"/>
    </w:rPr>
  </w:style>
  <w:style w:type="character" w:customStyle="1" w:styleId="affff0">
    <w:name w:val="Текст сноски Знак"/>
    <w:basedOn w:val="a4"/>
    <w:link w:val="affff"/>
    <w:rsid w:val="00E1505F"/>
  </w:style>
  <w:style w:type="character" w:styleId="affff1">
    <w:name w:val="footnote reference"/>
    <w:basedOn w:val="a4"/>
    <w:unhideWhenUsed/>
    <w:rsid w:val="00E1505F"/>
    <w:rPr>
      <w:vertAlign w:val="superscript"/>
    </w:rPr>
  </w:style>
  <w:style w:type="character" w:customStyle="1" w:styleId="70">
    <w:name w:val="Заголовок 7 Знак"/>
    <w:basedOn w:val="a4"/>
    <w:link w:val="7"/>
    <w:rsid w:val="00E1505F"/>
    <w:rPr>
      <w:sz w:val="24"/>
    </w:rPr>
  </w:style>
  <w:style w:type="character" w:customStyle="1" w:styleId="80">
    <w:name w:val="Заголовок 8 Знак"/>
    <w:basedOn w:val="a4"/>
    <w:link w:val="8"/>
    <w:rsid w:val="00E1505F"/>
    <w:rPr>
      <w:i/>
      <w:color w:val="008000"/>
      <w:sz w:val="24"/>
      <w:u w:val="single"/>
    </w:rPr>
  </w:style>
  <w:style w:type="character" w:customStyle="1" w:styleId="90">
    <w:name w:val="Заголовок 9 Знак"/>
    <w:basedOn w:val="a4"/>
    <w:link w:val="9"/>
    <w:rsid w:val="00E1505F"/>
    <w:rPr>
      <w:b/>
      <w:i/>
      <w:sz w:val="24"/>
      <w:u w:val="single"/>
    </w:rPr>
  </w:style>
  <w:style w:type="character" w:customStyle="1" w:styleId="26">
    <w:name w:val="Основной текст 2 Знак"/>
    <w:basedOn w:val="a4"/>
    <w:link w:val="25"/>
    <w:rsid w:val="00E1505F"/>
    <w:rPr>
      <w:color w:val="000000"/>
      <w:spacing w:val="10"/>
      <w:sz w:val="24"/>
      <w:szCs w:val="24"/>
      <w:shd w:val="clear" w:color="auto" w:fill="FFFFFF"/>
    </w:rPr>
  </w:style>
  <w:style w:type="paragraph" w:customStyle="1" w:styleId="xl65">
    <w:name w:val="xl65"/>
    <w:basedOn w:val="a3"/>
    <w:rsid w:val="00E1505F"/>
    <w:pPr>
      <w:widowControl/>
      <w:pBdr>
        <w:bottom w:val="single" w:sz="8" w:space="0" w:color="auto"/>
      </w:pBdr>
      <w:autoSpaceDE/>
      <w:autoSpaceDN/>
      <w:adjustRightInd/>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eastAsia="Arial Unicode MS" w:hAnsi="Times New Roman" w:cs="Times New Roman"/>
      <w:sz w:val="24"/>
      <w:szCs w:val="24"/>
    </w:rPr>
  </w:style>
  <w:style w:type="character" w:customStyle="1" w:styleId="grame">
    <w:name w:val="grame"/>
    <w:basedOn w:val="a4"/>
    <w:rsid w:val="00E1505F"/>
  </w:style>
  <w:style w:type="paragraph" w:customStyle="1" w:styleId="consnormal1">
    <w:name w:val="consnormal"/>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fa">
    <w:name w:val="Текст выноски Знак"/>
    <w:basedOn w:val="a4"/>
    <w:link w:val="af9"/>
    <w:rsid w:val="00E1505F"/>
    <w:rPr>
      <w:rFonts w:ascii="Tahoma" w:hAnsi="Tahoma" w:cs="Tahoma"/>
      <w:sz w:val="16"/>
      <w:szCs w:val="16"/>
    </w:rPr>
  </w:style>
  <w:style w:type="character" w:customStyle="1" w:styleId="spelle">
    <w:name w:val="spelle"/>
    <w:basedOn w:val="a4"/>
    <w:rsid w:val="00E1505F"/>
  </w:style>
  <w:style w:type="paragraph" w:customStyle="1" w:styleId="rvps140">
    <w:name w:val="rvps140"/>
    <w:basedOn w:val="a3"/>
    <w:rsid w:val="00E1505F"/>
    <w:pPr>
      <w:widowControl/>
      <w:autoSpaceDE/>
      <w:autoSpaceDN/>
      <w:adjustRightInd/>
      <w:spacing w:after="225"/>
    </w:pPr>
    <w:rPr>
      <w:rFonts w:ascii="Times New Roman" w:hAnsi="Times New Roman" w:cs="Times New Roman"/>
      <w:sz w:val="24"/>
      <w:szCs w:val="24"/>
    </w:rPr>
  </w:style>
  <w:style w:type="character" w:customStyle="1" w:styleId="23">
    <w:name w:val="Основной текст с отступом 2 Знак"/>
    <w:basedOn w:val="a4"/>
    <w:link w:val="22"/>
    <w:rsid w:val="00E1505F"/>
    <w:rPr>
      <w:color w:val="000000"/>
      <w:spacing w:val="10"/>
      <w:sz w:val="24"/>
      <w:szCs w:val="24"/>
    </w:rPr>
  </w:style>
  <w:style w:type="paragraph" w:customStyle="1" w:styleId="121">
    <w:name w:val="таблицы 12"/>
    <w:basedOn w:val="a3"/>
    <w:rsid w:val="00E1505F"/>
    <w:pPr>
      <w:keepLines/>
      <w:widowControl/>
      <w:autoSpaceDE/>
      <w:autoSpaceDN/>
      <w:adjustRightInd/>
      <w:snapToGrid w:val="0"/>
      <w:jc w:val="both"/>
    </w:pPr>
    <w:rPr>
      <w:rFonts w:ascii="Times New Roman" w:hAnsi="Times New Roman" w:cs="Times New Roman"/>
      <w:sz w:val="24"/>
    </w:rPr>
  </w:style>
  <w:style w:type="paragraph" w:customStyle="1" w:styleId="affff2">
    <w:name w:val="номер таблицы"/>
    <w:basedOn w:val="a3"/>
    <w:rsid w:val="00E1505F"/>
    <w:pPr>
      <w:widowControl/>
      <w:autoSpaceDE/>
      <w:autoSpaceDN/>
      <w:adjustRightInd/>
      <w:spacing w:before="120" w:after="60"/>
      <w:jc w:val="right"/>
    </w:pPr>
    <w:rPr>
      <w:rFonts w:ascii="Times New Roman" w:hAnsi="Times New Roman" w:cs="Times New Roman"/>
      <w:b/>
      <w:sz w:val="24"/>
    </w:rPr>
  </w:style>
  <w:style w:type="character" w:customStyle="1" w:styleId="35">
    <w:name w:val="Основной текст с отступом 3 Знак"/>
    <w:basedOn w:val="a4"/>
    <w:link w:val="34"/>
    <w:rsid w:val="00E1505F"/>
    <w:rPr>
      <w:rFonts w:ascii="Arial" w:hAnsi="Arial" w:cs="Arial"/>
      <w:sz w:val="16"/>
      <w:szCs w:val="16"/>
    </w:rPr>
  </w:style>
  <w:style w:type="character" w:customStyle="1" w:styleId="af2">
    <w:name w:val="Основной текст с отступом Знак"/>
    <w:basedOn w:val="a4"/>
    <w:link w:val="af1"/>
    <w:rsid w:val="00E1505F"/>
    <w:rPr>
      <w:rFonts w:ascii="Arial" w:hAnsi="Arial" w:cs="Arial"/>
    </w:rPr>
  </w:style>
  <w:style w:type="table" w:styleId="1d">
    <w:name w:val="Table Grid 1"/>
    <w:basedOn w:val="a5"/>
    <w:rsid w:val="00E1505F"/>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b">
    <w:name w:val="List Bullet 3"/>
    <w:basedOn w:val="a3"/>
    <w:autoRedefine/>
    <w:rsid w:val="00E1505F"/>
    <w:pPr>
      <w:widowControl/>
      <w:tabs>
        <w:tab w:val="num" w:pos="926"/>
      </w:tabs>
      <w:autoSpaceDE/>
      <w:autoSpaceDN/>
      <w:adjustRightInd/>
      <w:ind w:left="926" w:hanging="360"/>
      <w:jc w:val="both"/>
    </w:pPr>
    <w:rPr>
      <w:rFonts w:ascii="Times New Roman" w:hAnsi="Times New Roman" w:cs="Times New Roman"/>
      <w:sz w:val="28"/>
    </w:rPr>
  </w:style>
  <w:style w:type="character" w:customStyle="1" w:styleId="37">
    <w:name w:val="Основной текст 3 Знак"/>
    <w:basedOn w:val="a4"/>
    <w:link w:val="36"/>
    <w:rsid w:val="00E1505F"/>
    <w:rPr>
      <w:rFonts w:ascii="Arial" w:hAnsi="Arial" w:cs="Arial"/>
      <w:sz w:val="16"/>
      <w:szCs w:val="16"/>
    </w:rPr>
  </w:style>
  <w:style w:type="paragraph" w:styleId="1e">
    <w:name w:val="index 1"/>
    <w:basedOn w:val="a3"/>
    <w:next w:val="a3"/>
    <w:autoRedefine/>
    <w:rsid w:val="00E1505F"/>
    <w:pPr>
      <w:widowControl/>
      <w:autoSpaceDE/>
      <w:autoSpaceDN/>
      <w:adjustRightInd/>
      <w:ind w:left="160" w:hanging="160"/>
    </w:pPr>
    <w:rPr>
      <w:rFonts w:ascii="Times New Roman" w:hAnsi="Times New Roman" w:cs="Times New Roman"/>
      <w:sz w:val="16"/>
    </w:rPr>
  </w:style>
  <w:style w:type="character" w:customStyle="1" w:styleId="aff9">
    <w:name w:val="Схема документа Знак"/>
    <w:basedOn w:val="a4"/>
    <w:link w:val="aff8"/>
    <w:rsid w:val="00E1505F"/>
    <w:rPr>
      <w:rFonts w:ascii="Tahoma" w:hAnsi="Tahoma" w:cs="Tahoma"/>
      <w:shd w:val="clear" w:color="auto" w:fill="000080"/>
      <w:lang w:eastAsia="en-US"/>
    </w:rPr>
  </w:style>
  <w:style w:type="character" w:customStyle="1" w:styleId="afc">
    <w:name w:val="Подзаголовок Знак"/>
    <w:basedOn w:val="a4"/>
    <w:link w:val="afb"/>
    <w:rsid w:val="00E1505F"/>
    <w:rPr>
      <w:rFonts w:ascii="Arial" w:hAnsi="Arial" w:cs="Arial"/>
      <w:sz w:val="24"/>
      <w:szCs w:val="24"/>
    </w:rPr>
  </w:style>
  <w:style w:type="paragraph" w:customStyle="1" w:styleId="14pt">
    <w:name w:val="Стиль 14 pt полужирный курсив по центру Междустр.интервал:  пол..."/>
    <w:basedOn w:val="a3"/>
    <w:rsid w:val="00E1505F"/>
    <w:pPr>
      <w:autoSpaceDE/>
      <w:autoSpaceDN/>
      <w:spacing w:line="360" w:lineRule="auto"/>
      <w:jc w:val="center"/>
      <w:textAlignment w:val="baseline"/>
    </w:pPr>
    <w:rPr>
      <w:rFonts w:ascii="Times New Roman" w:hAnsi="Times New Roman" w:cs="Times New Roman"/>
    </w:rPr>
  </w:style>
  <w:style w:type="paragraph" w:styleId="2c">
    <w:name w:val="List 2"/>
    <w:basedOn w:val="a3"/>
    <w:rsid w:val="00E1505F"/>
    <w:pPr>
      <w:autoSpaceDE/>
      <w:autoSpaceDN/>
      <w:spacing w:line="360" w:lineRule="atLeast"/>
      <w:ind w:left="566" w:hanging="283"/>
      <w:jc w:val="both"/>
      <w:textAlignment w:val="baseline"/>
    </w:pPr>
    <w:rPr>
      <w:rFonts w:ascii="Times New Roman" w:hAnsi="Times New Roman" w:cs="Times New Roman"/>
    </w:rPr>
  </w:style>
  <w:style w:type="paragraph" w:styleId="2d">
    <w:name w:val="List Bullet 2"/>
    <w:basedOn w:val="a3"/>
    <w:autoRedefine/>
    <w:rsid w:val="00E1505F"/>
    <w:pPr>
      <w:tabs>
        <w:tab w:val="num" w:pos="1260"/>
      </w:tabs>
      <w:autoSpaceDE/>
      <w:autoSpaceDN/>
      <w:spacing w:line="360" w:lineRule="atLeast"/>
      <w:ind w:left="1260" w:hanging="360"/>
      <w:jc w:val="both"/>
      <w:textAlignment w:val="baseline"/>
    </w:pPr>
    <w:rPr>
      <w:rFonts w:ascii="Times New Roman" w:hAnsi="Times New Roman" w:cs="Times New Roman"/>
    </w:rPr>
  </w:style>
  <w:style w:type="paragraph" w:styleId="2e">
    <w:name w:val="List Continue 2"/>
    <w:basedOn w:val="a3"/>
    <w:rsid w:val="00E1505F"/>
    <w:pPr>
      <w:autoSpaceDE/>
      <w:autoSpaceDN/>
      <w:spacing w:after="120" w:line="360" w:lineRule="atLeast"/>
      <w:ind w:left="566"/>
      <w:jc w:val="both"/>
      <w:textAlignment w:val="baseline"/>
    </w:pPr>
    <w:rPr>
      <w:rFonts w:ascii="Times New Roman" w:hAnsi="Times New Roman" w:cs="Times New Roman"/>
    </w:rPr>
  </w:style>
  <w:style w:type="paragraph" w:styleId="affff3">
    <w:name w:val="Normal Indent"/>
    <w:basedOn w:val="a3"/>
    <w:rsid w:val="00E1505F"/>
    <w:pPr>
      <w:autoSpaceDE/>
      <w:autoSpaceDN/>
      <w:spacing w:line="360" w:lineRule="atLeast"/>
      <w:ind w:left="708"/>
      <w:jc w:val="both"/>
      <w:textAlignment w:val="baseline"/>
    </w:pPr>
    <w:rPr>
      <w:rFonts w:ascii="Times New Roman" w:hAnsi="Times New Roman" w:cs="Times New Roman"/>
    </w:rPr>
  </w:style>
  <w:style w:type="paragraph" w:customStyle="1" w:styleId="affff4">
    <w:name w:val="Краткий обратный адрес"/>
    <w:basedOn w:val="a3"/>
    <w:rsid w:val="00E1505F"/>
    <w:pPr>
      <w:autoSpaceDE/>
      <w:autoSpaceDN/>
      <w:spacing w:line="360" w:lineRule="atLeast"/>
      <w:jc w:val="both"/>
      <w:textAlignment w:val="baseline"/>
    </w:pPr>
    <w:rPr>
      <w:rFonts w:ascii="Times New Roman" w:hAnsi="Times New Roman" w:cs="Times New Roman"/>
    </w:rPr>
  </w:style>
  <w:style w:type="paragraph" w:styleId="affff5">
    <w:name w:val="Signature"/>
    <w:basedOn w:val="a3"/>
    <w:link w:val="affff6"/>
    <w:rsid w:val="00E1505F"/>
    <w:pPr>
      <w:autoSpaceDE/>
      <w:autoSpaceDN/>
      <w:spacing w:line="360" w:lineRule="atLeast"/>
      <w:ind w:left="4252"/>
      <w:jc w:val="both"/>
      <w:textAlignment w:val="baseline"/>
    </w:pPr>
    <w:rPr>
      <w:rFonts w:ascii="Times New Roman" w:hAnsi="Times New Roman" w:cs="Times New Roman"/>
    </w:rPr>
  </w:style>
  <w:style w:type="character" w:customStyle="1" w:styleId="affff6">
    <w:name w:val="Подпись Знак"/>
    <w:basedOn w:val="a4"/>
    <w:link w:val="affff5"/>
    <w:rsid w:val="00E1505F"/>
  </w:style>
  <w:style w:type="paragraph" w:customStyle="1" w:styleId="PP">
    <w:name w:val="Строка PP"/>
    <w:basedOn w:val="affff5"/>
    <w:rsid w:val="00E1505F"/>
  </w:style>
  <w:style w:type="paragraph" w:customStyle="1" w:styleId="affff7">
    <w:name w:val="Текстовка"/>
    <w:basedOn w:val="a3"/>
    <w:rsid w:val="00E1505F"/>
    <w:pPr>
      <w:autoSpaceDE/>
      <w:autoSpaceDN/>
      <w:spacing w:line="360" w:lineRule="auto"/>
      <w:jc w:val="both"/>
      <w:textAlignment w:val="baseline"/>
    </w:pPr>
    <w:rPr>
      <w:rFonts w:ascii="Times New Roman" w:hAnsi="Times New Roman" w:cs="Times New Roman"/>
      <w:sz w:val="24"/>
      <w:szCs w:val="24"/>
    </w:rPr>
  </w:style>
  <w:style w:type="paragraph" w:customStyle="1" w:styleId="FR1">
    <w:name w:val="FR1"/>
    <w:rsid w:val="00E1505F"/>
    <w:pPr>
      <w:widowControl w:val="0"/>
      <w:autoSpaceDE w:val="0"/>
      <w:autoSpaceDN w:val="0"/>
      <w:adjustRightInd w:val="0"/>
      <w:spacing w:line="1280" w:lineRule="auto"/>
      <w:ind w:left="40" w:right="3200"/>
    </w:pPr>
    <w:rPr>
      <w:sz w:val="18"/>
      <w:szCs w:val="18"/>
    </w:rPr>
  </w:style>
  <w:style w:type="paragraph" w:customStyle="1" w:styleId="FR2">
    <w:name w:val="FR2"/>
    <w:rsid w:val="00E1505F"/>
    <w:pPr>
      <w:widowControl w:val="0"/>
      <w:autoSpaceDE w:val="0"/>
      <w:autoSpaceDN w:val="0"/>
      <w:adjustRightInd w:val="0"/>
    </w:pPr>
    <w:rPr>
      <w:sz w:val="16"/>
      <w:szCs w:val="16"/>
    </w:rPr>
  </w:style>
  <w:style w:type="paragraph" w:customStyle="1" w:styleId="x12">
    <w:name w:val="x12"/>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10">
    <w:name w:val="Обычный11"/>
    <w:rsid w:val="00E1505F"/>
    <w:pPr>
      <w:spacing w:before="100" w:after="100"/>
    </w:pPr>
    <w:rPr>
      <w:snapToGrid w:val="0"/>
      <w:sz w:val="24"/>
    </w:rPr>
  </w:style>
  <w:style w:type="paragraph" w:customStyle="1" w:styleId="2f">
    <w:name w:val="Обычный2"/>
    <w:rsid w:val="00E1505F"/>
    <w:pPr>
      <w:spacing w:before="100" w:after="100"/>
    </w:pPr>
    <w:rPr>
      <w:snapToGrid w:val="0"/>
      <w:sz w:val="24"/>
    </w:rPr>
  </w:style>
  <w:style w:type="paragraph" w:customStyle="1" w:styleId="3c">
    <w:name w:val="Обычный3"/>
    <w:basedOn w:val="a3"/>
    <w:rsid w:val="00E1505F"/>
    <w:pPr>
      <w:widowControl/>
      <w:autoSpaceDE/>
      <w:autoSpaceDN/>
      <w:adjustRightInd/>
      <w:snapToGrid w:val="0"/>
    </w:pPr>
    <w:rPr>
      <w:rFonts w:ascii="Times New Roman" w:hAnsi="Times New Roman" w:cs="Times New Roman"/>
    </w:rPr>
  </w:style>
  <w:style w:type="paragraph" w:customStyle="1" w:styleId="TMKHead2">
    <w:name w:val="TMK_Head_2"/>
    <w:basedOn w:val="a3"/>
    <w:next w:val="a3"/>
    <w:autoRedefine/>
    <w:rsid w:val="00E1505F"/>
    <w:pPr>
      <w:keepNext/>
      <w:widowControl/>
      <w:autoSpaceDE/>
      <w:autoSpaceDN/>
      <w:adjustRightInd/>
      <w:spacing w:before="480" w:after="480"/>
      <w:ind w:left="540" w:hanging="576"/>
      <w:jc w:val="center"/>
      <w:outlineLvl w:val="1"/>
    </w:pPr>
    <w:rPr>
      <w:rFonts w:cs="Times New Roman"/>
      <w:b/>
      <w:smallCaps/>
      <w:sz w:val="28"/>
      <w:szCs w:val="24"/>
      <w:lang w:eastAsia="en-US"/>
    </w:rPr>
  </w:style>
  <w:style w:type="paragraph" w:customStyle="1" w:styleId="TMKHead3">
    <w:name w:val="TMK_Head_3"/>
    <w:basedOn w:val="a3"/>
    <w:next w:val="a3"/>
    <w:autoRedefine/>
    <w:rsid w:val="00E1505F"/>
    <w:pPr>
      <w:keepNext/>
      <w:widowControl/>
      <w:tabs>
        <w:tab w:val="num" w:pos="1440"/>
      </w:tabs>
      <w:autoSpaceDE/>
      <w:autoSpaceDN/>
      <w:adjustRightInd/>
      <w:spacing w:before="400" w:after="400"/>
      <w:jc w:val="center"/>
      <w:outlineLvl w:val="2"/>
    </w:pPr>
    <w:rPr>
      <w:rFonts w:ascii="Arial Bold" w:hAnsi="Arial Bold" w:cs="Times New Roman"/>
      <w:b/>
      <w:smallCaps/>
      <w:sz w:val="28"/>
      <w:szCs w:val="24"/>
      <w:lang w:eastAsia="en-US"/>
    </w:rPr>
  </w:style>
  <w:style w:type="paragraph" w:customStyle="1" w:styleId="TOCBase">
    <w:name w:val="TOC Base"/>
    <w:basedOn w:val="24"/>
    <w:rsid w:val="00E1505F"/>
    <w:pPr>
      <w:widowControl/>
      <w:tabs>
        <w:tab w:val="clear" w:pos="800"/>
        <w:tab w:val="clear" w:pos="9608"/>
        <w:tab w:val="left" w:pos="993"/>
        <w:tab w:val="right" w:leader="dot" w:pos="9923"/>
        <w:tab w:val="right" w:leader="dot" w:pos="10206"/>
        <w:tab w:val="right" w:leader="dot" w:pos="10260"/>
      </w:tabs>
      <w:autoSpaceDE/>
      <w:autoSpaceDN/>
      <w:adjustRightInd/>
      <w:spacing w:before="240" w:after="60" w:line="360" w:lineRule="auto"/>
      <w:ind w:left="0"/>
    </w:pPr>
    <w:rPr>
      <w:b/>
      <w:bCs/>
      <w:noProof/>
      <w:lang w:val="en-US" w:eastAsia="en-US"/>
    </w:rPr>
  </w:style>
  <w:style w:type="paragraph" w:customStyle="1" w:styleId="font0">
    <w:name w:val="font0"/>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nt5">
    <w:name w:val="font5"/>
    <w:basedOn w:val="a3"/>
    <w:rsid w:val="00E1505F"/>
    <w:pPr>
      <w:widowControl/>
      <w:autoSpaceDE/>
      <w:autoSpaceDN/>
      <w:adjustRightInd/>
      <w:spacing w:before="100" w:beforeAutospacing="1" w:after="100" w:afterAutospacing="1"/>
    </w:pPr>
    <w:rPr>
      <w:rFonts w:ascii="Times New Roman" w:hAnsi="Times New Roman" w:cs="Times New Roman"/>
      <w:b/>
      <w:bCs/>
      <w:sz w:val="24"/>
      <w:szCs w:val="24"/>
    </w:rPr>
  </w:style>
  <w:style w:type="paragraph" w:customStyle="1" w:styleId="font6">
    <w:name w:val="font6"/>
    <w:basedOn w:val="a3"/>
    <w:rsid w:val="00E1505F"/>
    <w:pPr>
      <w:widowControl/>
      <w:autoSpaceDE/>
      <w:autoSpaceDN/>
      <w:adjustRightInd/>
      <w:spacing w:before="100" w:beforeAutospacing="1" w:after="100" w:afterAutospacing="1"/>
    </w:pPr>
    <w:rPr>
      <w:rFonts w:ascii="Times New Roman" w:hAnsi="Times New Roman" w:cs="Times New Roman"/>
      <w:b/>
      <w:bCs/>
      <w:color w:val="FF0000"/>
      <w:sz w:val="24"/>
      <w:szCs w:val="24"/>
    </w:rPr>
  </w:style>
  <w:style w:type="paragraph" w:customStyle="1" w:styleId="font7">
    <w:name w:val="font7"/>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71">
    <w:name w:val="xl71"/>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72">
    <w:name w:val="xl72"/>
    <w:basedOn w:val="a3"/>
    <w:rsid w:val="00E1505F"/>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3">
    <w:name w:val="xl73"/>
    <w:basedOn w:val="a3"/>
    <w:rsid w:val="00E1505F"/>
    <w:pPr>
      <w:widowControl/>
      <w:pBdr>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4">
    <w:name w:val="xl74"/>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75">
    <w:name w:val="xl75"/>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6">
    <w:name w:val="xl76"/>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7">
    <w:name w:val="xl77"/>
    <w:basedOn w:val="a3"/>
    <w:rsid w:val="00E1505F"/>
    <w:pPr>
      <w:widowControl/>
      <w:pBdr>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8">
    <w:name w:val="xl78"/>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9">
    <w:name w:val="xl79"/>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0">
    <w:name w:val="xl80"/>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2">
    <w:name w:val="xl82"/>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3">
    <w:name w:val="xl83"/>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4">
    <w:name w:val="xl84"/>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5">
    <w:name w:val="xl85"/>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86">
    <w:name w:val="xl86"/>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7">
    <w:name w:val="xl87"/>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88">
    <w:name w:val="xl88"/>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9">
    <w:name w:val="xl89"/>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90">
    <w:name w:val="xl90"/>
    <w:basedOn w:val="a3"/>
    <w:rsid w:val="00E1505F"/>
    <w:pPr>
      <w:widowControl/>
      <w:pBdr>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91">
    <w:name w:val="xl91"/>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2">
    <w:name w:val="xl92"/>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3">
    <w:name w:val="xl93"/>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4">
    <w:name w:val="xl94"/>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5">
    <w:name w:val="xl95"/>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96">
    <w:name w:val="xl96"/>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7">
    <w:name w:val="xl97"/>
    <w:basedOn w:val="a3"/>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8">
    <w:name w:val="xl98"/>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9">
    <w:name w:val="xl99"/>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0">
    <w:name w:val="xl100"/>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1">
    <w:name w:val="xl101"/>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2">
    <w:name w:val="xl102"/>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3">
    <w:name w:val="xl103"/>
    <w:basedOn w:val="a3"/>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4">
    <w:name w:val="xl104"/>
    <w:basedOn w:val="a3"/>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5">
    <w:name w:val="xl105"/>
    <w:basedOn w:val="a3"/>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6">
    <w:name w:val="xl106"/>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7">
    <w:name w:val="xl107"/>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8">
    <w:name w:val="xl108"/>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09">
    <w:name w:val="xl109"/>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10">
    <w:name w:val="xl110"/>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1">
    <w:name w:val="xl111"/>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2">
    <w:name w:val="xl112"/>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3">
    <w:name w:val="xl113"/>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4">
    <w:name w:val="xl114"/>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15">
    <w:name w:val="xl115"/>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6">
    <w:name w:val="xl116"/>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a3"/>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0">
    <w:name w:val="xl120"/>
    <w:basedOn w:val="a3"/>
    <w:rsid w:val="00E1505F"/>
    <w:pPr>
      <w:widowControl/>
      <w:pBdr>
        <w:top w:val="single" w:sz="8" w:space="0" w:color="auto"/>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1">
    <w:name w:val="xl121"/>
    <w:basedOn w:val="a3"/>
    <w:rsid w:val="00E1505F"/>
    <w:pPr>
      <w:widowControl/>
      <w:pBdr>
        <w:top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2">
    <w:name w:val="xl122"/>
    <w:basedOn w:val="a3"/>
    <w:rsid w:val="00E1505F"/>
    <w:pPr>
      <w:widowControl/>
      <w:pBdr>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3">
    <w:name w:val="xl123"/>
    <w:basedOn w:val="a3"/>
    <w:rsid w:val="00E1505F"/>
    <w:pPr>
      <w:widowControl/>
      <w:pBdr>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4">
    <w:name w:val="xl124"/>
    <w:basedOn w:val="a3"/>
    <w:rsid w:val="00E1505F"/>
    <w:pPr>
      <w:widowControl/>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5">
    <w:name w:val="xl125"/>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6">
    <w:name w:val="xl126"/>
    <w:basedOn w:val="a3"/>
    <w:rsid w:val="00E1505F"/>
    <w:pPr>
      <w:widowControl/>
      <w:pBdr>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7">
    <w:name w:val="xl127"/>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8">
    <w:name w:val="xl128"/>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9">
    <w:name w:val="xl129"/>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0">
    <w:name w:val="xl130"/>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1">
    <w:name w:val="xl131"/>
    <w:basedOn w:val="a3"/>
    <w:rsid w:val="00E1505F"/>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2">
    <w:name w:val="xl132"/>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3">
    <w:name w:val="xl133"/>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4">
    <w:name w:val="xl134"/>
    <w:basedOn w:val="a3"/>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5">
    <w:name w:val="xl135"/>
    <w:basedOn w:val="a3"/>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6">
    <w:name w:val="xl136"/>
    <w:basedOn w:val="a3"/>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7">
    <w:name w:val="xl137"/>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8">
    <w:name w:val="xl138"/>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styleId="affff8">
    <w:name w:val="endnote text"/>
    <w:basedOn w:val="a3"/>
    <w:link w:val="affff9"/>
    <w:uiPriority w:val="99"/>
    <w:unhideWhenUsed/>
    <w:rsid w:val="00E1505F"/>
    <w:pPr>
      <w:widowControl/>
      <w:autoSpaceDE/>
      <w:autoSpaceDN/>
      <w:adjustRightInd/>
      <w:jc w:val="both"/>
    </w:pPr>
    <w:rPr>
      <w:rFonts w:ascii="Times New Roman" w:hAnsi="Times New Roman" w:cs="Times New Roman"/>
    </w:rPr>
  </w:style>
  <w:style w:type="character" w:customStyle="1" w:styleId="affff9">
    <w:name w:val="Текст концевой сноски Знак"/>
    <w:basedOn w:val="a4"/>
    <w:link w:val="affff8"/>
    <w:uiPriority w:val="99"/>
    <w:rsid w:val="00E1505F"/>
  </w:style>
  <w:style w:type="character" w:styleId="affffa">
    <w:name w:val="endnote reference"/>
    <w:basedOn w:val="a4"/>
    <w:uiPriority w:val="99"/>
    <w:unhideWhenUsed/>
    <w:rsid w:val="00E1505F"/>
    <w:rPr>
      <w:vertAlign w:val="superscript"/>
    </w:rPr>
  </w:style>
  <w:style w:type="paragraph" w:customStyle="1" w:styleId="3d">
    <w:name w:val="Обычный3"/>
    <w:rsid w:val="00E1505F"/>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4"/>
    <w:rsid w:val="00E1505F"/>
    <w:rPr>
      <w:rFonts w:ascii="Times New Roman" w:eastAsia="Times New Roman" w:hAnsi="Times New Roman" w:cs="Times New Roman"/>
      <w:sz w:val="24"/>
      <w:szCs w:val="24"/>
      <w:lang w:eastAsia="ru-RU"/>
    </w:rPr>
  </w:style>
  <w:style w:type="character" w:customStyle="1" w:styleId="HTML10">
    <w:name w:val="Стандартный HTML Знак1"/>
    <w:basedOn w:val="a4"/>
    <w:rsid w:val="00E1505F"/>
    <w:rPr>
      <w:rFonts w:ascii="Courier New" w:eastAsia="Times New Roman" w:hAnsi="Courier New" w:cs="Courier New"/>
      <w:sz w:val="20"/>
      <w:szCs w:val="20"/>
      <w:lang w:eastAsia="ru-RU"/>
    </w:rPr>
  </w:style>
  <w:style w:type="character" w:customStyle="1" w:styleId="310">
    <w:name w:val="Заголовок 3 Знак1"/>
    <w:basedOn w:val="a4"/>
    <w:rsid w:val="00E1505F"/>
    <w:rPr>
      <w:rFonts w:ascii="Arial" w:eastAsia="Times New Roman" w:hAnsi="Arial" w:cs="Arial"/>
      <w:b/>
      <w:bCs/>
      <w:sz w:val="26"/>
      <w:szCs w:val="26"/>
      <w:lang w:eastAsia="ru-RU"/>
    </w:rPr>
  </w:style>
  <w:style w:type="paragraph" w:customStyle="1" w:styleId="xl139">
    <w:name w:val="xl139"/>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0">
    <w:name w:val="xl140"/>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1">
    <w:name w:val="xl141"/>
    <w:basedOn w:val="a3"/>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2">
    <w:name w:val="xl142"/>
    <w:basedOn w:val="a3"/>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3">
    <w:name w:val="xl143"/>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4">
    <w:name w:val="xl144"/>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5">
    <w:name w:val="xl145"/>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6">
    <w:name w:val="xl146"/>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7">
    <w:name w:val="xl147"/>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8">
    <w:name w:val="xl148"/>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9">
    <w:name w:val="xl149"/>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50">
    <w:name w:val="xl150"/>
    <w:basedOn w:val="a3"/>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1">
    <w:name w:val="xl151"/>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2">
    <w:name w:val="xl152"/>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3">
    <w:name w:val="xl153"/>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4">
    <w:name w:val="xl154"/>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5">
    <w:name w:val="xl155"/>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156">
    <w:name w:val="xl156"/>
    <w:basedOn w:val="a3"/>
    <w:rsid w:val="00E1505F"/>
    <w:pPr>
      <w:widowControl/>
      <w:autoSpaceDE/>
      <w:autoSpaceDN/>
      <w:adjustRightInd/>
      <w:spacing w:before="100" w:beforeAutospacing="1" w:after="100" w:afterAutospacing="1"/>
      <w:jc w:val="right"/>
      <w:textAlignment w:val="top"/>
    </w:pPr>
    <w:rPr>
      <w:rFonts w:ascii="Times New Roman" w:hAnsi="Times New Roman" w:cs="Times New Roman"/>
      <w:sz w:val="24"/>
      <w:szCs w:val="24"/>
    </w:rPr>
  </w:style>
  <w:style w:type="paragraph" w:customStyle="1" w:styleId="xl157">
    <w:name w:val="xl157"/>
    <w:basedOn w:val="a3"/>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8">
    <w:name w:val="xl158"/>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9">
    <w:name w:val="xl159"/>
    <w:basedOn w:val="a3"/>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0">
    <w:name w:val="xl160"/>
    <w:basedOn w:val="a3"/>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1">
    <w:name w:val="xl16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62">
    <w:name w:val="xl162"/>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63">
    <w:name w:val="xl163"/>
    <w:basedOn w:val="a3"/>
    <w:rsid w:val="00E1505F"/>
    <w:pPr>
      <w:widowControl/>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64">
    <w:name w:val="xl164"/>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5">
    <w:name w:val="xl165"/>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6">
    <w:name w:val="xl166"/>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7">
    <w:name w:val="xl167"/>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8">
    <w:name w:val="xl168"/>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9">
    <w:name w:val="xl169"/>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70">
    <w:name w:val="xl170"/>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1">
    <w:name w:val="xl171"/>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2">
    <w:name w:val="xl172"/>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3">
    <w:name w:val="xl173"/>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4">
    <w:name w:val="xl174"/>
    <w:basedOn w:val="a3"/>
    <w:rsid w:val="00E1505F"/>
    <w:pPr>
      <w:widowControl/>
      <w:pBdr>
        <w:top w:val="single" w:sz="4" w:space="0" w:color="auto"/>
        <w:left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5">
    <w:name w:val="xl175"/>
    <w:basedOn w:val="a3"/>
    <w:rsid w:val="00E1505F"/>
    <w:pPr>
      <w:widowControl/>
      <w:pBdr>
        <w:top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6">
    <w:name w:val="xl176"/>
    <w:basedOn w:val="a3"/>
    <w:rsid w:val="00E1505F"/>
    <w:pPr>
      <w:widowControl/>
      <w:pBdr>
        <w:top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7">
    <w:name w:val="xl177"/>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8">
    <w:name w:val="xl178"/>
    <w:basedOn w:val="a3"/>
    <w:rsid w:val="00E1505F"/>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9">
    <w:name w:val="xl179"/>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0">
    <w:name w:val="xl180"/>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1">
    <w:name w:val="xl181"/>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2">
    <w:name w:val="xl182"/>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3">
    <w:name w:val="xl183"/>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4">
    <w:name w:val="xl184"/>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5">
    <w:name w:val="xl185"/>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color w:val="000000"/>
      <w:sz w:val="24"/>
      <w:szCs w:val="24"/>
    </w:rPr>
  </w:style>
  <w:style w:type="paragraph" w:customStyle="1" w:styleId="xl186">
    <w:name w:val="xl18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87">
    <w:name w:val="xl187"/>
    <w:basedOn w:val="a3"/>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8">
    <w:name w:val="xl188"/>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9">
    <w:name w:val="xl189"/>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0">
    <w:name w:val="xl190"/>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1">
    <w:name w:val="xl19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92">
    <w:name w:val="xl192"/>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3">
    <w:name w:val="xl193"/>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4">
    <w:name w:val="xl194"/>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5">
    <w:name w:val="xl195"/>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6">
    <w:name w:val="xl196"/>
    <w:basedOn w:val="a3"/>
    <w:rsid w:val="00E1505F"/>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7">
    <w:name w:val="xl197"/>
    <w:basedOn w:val="a3"/>
    <w:rsid w:val="00E1505F"/>
    <w:pPr>
      <w:widowControl/>
      <w:autoSpaceDE/>
      <w:autoSpaceDN/>
      <w:adjustRightInd/>
      <w:spacing w:before="100" w:beforeAutospacing="1" w:after="100" w:afterAutospacing="1"/>
      <w:jc w:val="right"/>
      <w:textAlignment w:val="top"/>
    </w:pPr>
    <w:rPr>
      <w:rFonts w:ascii="Times New Roman" w:hAnsi="Times New Roman" w:cs="Times New Roman"/>
      <w:color w:val="000000"/>
      <w:sz w:val="24"/>
      <w:szCs w:val="24"/>
    </w:rPr>
  </w:style>
  <w:style w:type="paragraph" w:customStyle="1" w:styleId="xl198">
    <w:name w:val="xl198"/>
    <w:basedOn w:val="a3"/>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99">
    <w:name w:val="xl199"/>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0">
    <w:name w:val="xl200"/>
    <w:basedOn w:val="a3"/>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1">
    <w:name w:val="xl201"/>
    <w:basedOn w:val="a3"/>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2">
    <w:name w:val="xl202"/>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3">
    <w:name w:val="xl203"/>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4">
    <w:name w:val="xl204"/>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5">
    <w:name w:val="xl205"/>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6">
    <w:name w:val="xl20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7">
    <w:name w:val="xl20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8">
    <w:name w:val="xl208"/>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9">
    <w:name w:val="xl209"/>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10">
    <w:name w:val="xl210"/>
    <w:basedOn w:val="a3"/>
    <w:rsid w:val="00E1505F"/>
    <w:pPr>
      <w:widowControl/>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character" w:styleId="HTML3">
    <w:name w:val="HTML Cite"/>
    <w:basedOn w:val="a4"/>
    <w:uiPriority w:val="99"/>
    <w:unhideWhenUsed/>
    <w:rsid w:val="00E1505F"/>
    <w:rPr>
      <w:i w:val="0"/>
      <w:iCs w:val="0"/>
      <w:color w:val="008000"/>
    </w:rPr>
  </w:style>
  <w:style w:type="paragraph" w:customStyle="1" w:styleId="Normal1">
    <w:name w:val="Normal1"/>
    <w:rsid w:val="00E1505F"/>
    <w:rPr>
      <w:sz w:val="24"/>
    </w:rPr>
  </w:style>
  <w:style w:type="paragraph" w:customStyle="1" w:styleId="42">
    <w:name w:val="Обычный4"/>
    <w:rsid w:val="00E1505F"/>
    <w:rPr>
      <w:sz w:val="24"/>
    </w:rPr>
  </w:style>
  <w:style w:type="paragraph" w:customStyle="1" w:styleId="53">
    <w:name w:val="Обычный5"/>
    <w:rsid w:val="00E1505F"/>
    <w:pPr>
      <w:spacing w:before="100" w:after="100"/>
    </w:pPr>
    <w:rPr>
      <w:snapToGrid w:val="0"/>
      <w:sz w:val="24"/>
    </w:rPr>
  </w:style>
  <w:style w:type="paragraph" w:customStyle="1" w:styleId="xl66">
    <w:name w:val="xl6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67">
    <w:name w:val="xl6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cs="Times New Roman"/>
      <w:sz w:val="24"/>
      <w:szCs w:val="24"/>
    </w:rPr>
  </w:style>
  <w:style w:type="paragraph" w:customStyle="1" w:styleId="xl68">
    <w:name w:val="xl68"/>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69">
    <w:name w:val="xl69"/>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0">
    <w:name w:val="xl70"/>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character" w:styleId="affffb">
    <w:name w:val="Placeholder Text"/>
    <w:basedOn w:val="a4"/>
    <w:uiPriority w:val="99"/>
    <w:semiHidden/>
    <w:rsid w:val="00E1505F"/>
    <w:rPr>
      <w:color w:val="808080"/>
    </w:rPr>
  </w:style>
  <w:style w:type="character" w:customStyle="1" w:styleId="111">
    <w:name w:val="Заголовок 1 Знак1"/>
    <w:basedOn w:val="a4"/>
    <w:rsid w:val="00E1505F"/>
    <w:rPr>
      <w:rFonts w:ascii="Times New Roman" w:eastAsia="Times New Roman" w:hAnsi="Times New Roman" w:cs="Times New Roman"/>
      <w:b/>
      <w:smallCaps/>
      <w:sz w:val="32"/>
      <w:szCs w:val="32"/>
    </w:rPr>
  </w:style>
  <w:style w:type="paragraph" w:customStyle="1" w:styleId="Heading">
    <w:name w:val="Heading"/>
    <w:rsid w:val="00E1505F"/>
    <w:pPr>
      <w:widowControl w:val="0"/>
      <w:overflowPunct w:val="0"/>
      <w:autoSpaceDE w:val="0"/>
      <w:autoSpaceDN w:val="0"/>
      <w:adjustRightInd w:val="0"/>
      <w:textAlignment w:val="baseline"/>
    </w:pPr>
    <w:rPr>
      <w:rFonts w:ascii="Arial" w:hAnsi="Arial"/>
      <w:b/>
      <w:sz w:val="22"/>
    </w:rPr>
  </w:style>
  <w:style w:type="character" w:customStyle="1" w:styleId="affffc">
    <w:name w:val="Текст примечания Знак"/>
    <w:basedOn w:val="a4"/>
    <w:rsid w:val="00E1505F"/>
  </w:style>
  <w:style w:type="paragraph" w:styleId="affffd">
    <w:name w:val="annotation subject"/>
    <w:basedOn w:val="aff"/>
    <w:next w:val="aff"/>
    <w:link w:val="affffe"/>
    <w:rsid w:val="00E1505F"/>
    <w:pPr>
      <w:widowControl w:val="0"/>
      <w:autoSpaceDE w:val="0"/>
      <w:autoSpaceDN w:val="0"/>
      <w:adjustRightInd w:val="0"/>
    </w:pPr>
    <w:rPr>
      <w:b/>
      <w:bCs/>
      <w:lang w:eastAsia="ru-RU"/>
    </w:rPr>
  </w:style>
  <w:style w:type="character" w:customStyle="1" w:styleId="16">
    <w:name w:val="Текст примечания Знак1"/>
    <w:basedOn w:val="a4"/>
    <w:link w:val="aff"/>
    <w:uiPriority w:val="99"/>
    <w:rsid w:val="00E1505F"/>
    <w:rPr>
      <w:lang w:eastAsia="en-US"/>
    </w:rPr>
  </w:style>
  <w:style w:type="character" w:customStyle="1" w:styleId="affffe">
    <w:name w:val="Тема примечания Знак"/>
    <w:basedOn w:val="16"/>
    <w:link w:val="affffd"/>
    <w:rsid w:val="00E1505F"/>
    <w:rPr>
      <w:b/>
      <w:bCs/>
      <w:lang w:eastAsia="en-US"/>
    </w:rPr>
  </w:style>
  <w:style w:type="paragraph" w:customStyle="1" w:styleId="2f0">
    <w:name w:val="заголовок 2"/>
    <w:basedOn w:val="a3"/>
    <w:next w:val="a3"/>
    <w:rsid w:val="00E1505F"/>
    <w:pPr>
      <w:keepNext/>
      <w:widowControl/>
      <w:autoSpaceDE/>
      <w:autoSpaceDN/>
      <w:adjustRightInd/>
    </w:pPr>
    <w:rPr>
      <w:rFonts w:ascii="Times New Roman" w:hAnsi="Times New Roman" w:cs="Times New Roman"/>
      <w:bCs/>
      <w:sz w:val="32"/>
    </w:rPr>
  </w:style>
  <w:style w:type="character" w:customStyle="1" w:styleId="112">
    <w:name w:val="Заголовок 1 Знак Знак Знак Знак1"/>
    <w:basedOn w:val="a4"/>
    <w:rsid w:val="00E1505F"/>
    <w:rPr>
      <w:b/>
      <w:bCs/>
      <w:sz w:val="32"/>
      <w:szCs w:val="24"/>
      <w:lang w:val="ru-RU" w:eastAsia="ru-RU" w:bidi="ar-SA"/>
    </w:rPr>
  </w:style>
  <w:style w:type="paragraph" w:styleId="3e">
    <w:name w:val="List 3"/>
    <w:basedOn w:val="a3"/>
    <w:rsid w:val="00E1505F"/>
    <w:pPr>
      <w:ind w:left="849" w:hanging="283"/>
    </w:pPr>
    <w:rPr>
      <w:rFonts w:ascii="Times New Roman" w:hAnsi="Times New Roman" w:cs="Times New Roman"/>
    </w:rPr>
  </w:style>
  <w:style w:type="paragraph" w:styleId="43">
    <w:name w:val="List 4"/>
    <w:basedOn w:val="a3"/>
    <w:rsid w:val="00E1505F"/>
    <w:pPr>
      <w:ind w:left="1132" w:hanging="283"/>
    </w:pPr>
    <w:rPr>
      <w:rFonts w:ascii="Times New Roman" w:hAnsi="Times New Roman" w:cs="Times New Roman"/>
    </w:rPr>
  </w:style>
  <w:style w:type="paragraph" w:styleId="44">
    <w:name w:val="List Continue 4"/>
    <w:basedOn w:val="a3"/>
    <w:rsid w:val="00E1505F"/>
    <w:pPr>
      <w:spacing w:after="120"/>
      <w:ind w:left="1132"/>
    </w:pPr>
    <w:rPr>
      <w:rFonts w:ascii="Times New Roman" w:hAnsi="Times New Roman" w:cs="Times New Roman"/>
    </w:rPr>
  </w:style>
  <w:style w:type="paragraph" w:customStyle="1" w:styleId="afffff">
    <w:name w:val="Оглавление"/>
    <w:basedOn w:val="a3"/>
    <w:next w:val="a3"/>
    <w:rsid w:val="00E1505F"/>
    <w:pPr>
      <w:ind w:left="140"/>
      <w:jc w:val="both"/>
    </w:pPr>
    <w:rPr>
      <w:rFonts w:ascii="Courier New" w:hAnsi="Courier New" w:cs="Courier New"/>
    </w:rPr>
  </w:style>
  <w:style w:type="paragraph" w:customStyle="1" w:styleId="afffff0">
    <w:name w:val="Комментарий пользователя"/>
    <w:basedOn w:val="a3"/>
    <w:next w:val="a3"/>
    <w:rsid w:val="00E1505F"/>
    <w:pPr>
      <w:ind w:left="170"/>
    </w:pPr>
    <w:rPr>
      <w:i/>
      <w:iCs/>
      <w:color w:val="000080"/>
    </w:rPr>
  </w:style>
  <w:style w:type="paragraph" w:customStyle="1" w:styleId="text">
    <w:name w:val="text"/>
    <w:basedOn w:val="a3"/>
    <w:rsid w:val="00E1505F"/>
    <w:pPr>
      <w:widowControl/>
      <w:autoSpaceDE/>
      <w:autoSpaceDN/>
      <w:adjustRightInd/>
      <w:ind w:firstLine="600"/>
      <w:jc w:val="both"/>
    </w:pPr>
    <w:rPr>
      <w:rFonts w:ascii="Times New Roman" w:hAnsi="Times New Roman" w:cs="Times New Roman"/>
      <w:sz w:val="24"/>
      <w:szCs w:val="24"/>
    </w:rPr>
  </w:style>
  <w:style w:type="paragraph" w:customStyle="1" w:styleId="art">
    <w:name w:val="art"/>
    <w:basedOn w:val="a3"/>
    <w:rsid w:val="00E1505F"/>
    <w:pPr>
      <w:widowControl/>
      <w:autoSpaceDE/>
      <w:autoSpaceDN/>
      <w:adjustRightInd/>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3"/>
    <w:rsid w:val="00E1505F"/>
    <w:pPr>
      <w:outlineLvl w:val="0"/>
    </w:pPr>
    <w:rPr>
      <w:rFonts w:ascii="Times New Roman" w:hAnsi="Times New Roman" w:cs="Times New Roman"/>
      <w:sz w:val="24"/>
      <w:szCs w:val="24"/>
    </w:rPr>
  </w:style>
  <w:style w:type="paragraph" w:customStyle="1" w:styleId="62">
    <w:name w:val="Обычный6"/>
    <w:rsid w:val="00E1505F"/>
    <w:pPr>
      <w:spacing w:before="100" w:after="100"/>
    </w:pPr>
    <w:rPr>
      <w:snapToGrid w:val="0"/>
      <w:sz w:val="24"/>
    </w:rPr>
  </w:style>
  <w:style w:type="character" w:customStyle="1" w:styleId="213">
    <w:name w:val="Основной текст с отступом 2 Знак1"/>
    <w:basedOn w:val="a4"/>
    <w:locked/>
    <w:rsid w:val="00E1505F"/>
    <w:rPr>
      <w:rFonts w:ascii="Times New Roman" w:eastAsia="Times New Roman" w:hAnsi="Times New Roman"/>
      <w:sz w:val="24"/>
      <w:szCs w:val="24"/>
    </w:rPr>
  </w:style>
  <w:style w:type="character" w:customStyle="1" w:styleId="311">
    <w:name w:val="Основной текст с отступом 3 Знак1"/>
    <w:basedOn w:val="a4"/>
    <w:uiPriority w:val="99"/>
    <w:locked/>
    <w:rsid w:val="00E1505F"/>
    <w:rPr>
      <w:rFonts w:ascii="Times New Roman" w:eastAsia="Times New Roman" w:hAnsi="Times New Roman"/>
      <w:sz w:val="16"/>
      <w:szCs w:val="16"/>
    </w:rPr>
  </w:style>
  <w:style w:type="character" w:customStyle="1" w:styleId="1f0">
    <w:name w:val="Основной текст с отступом Знак1"/>
    <w:basedOn w:val="a4"/>
    <w:locked/>
    <w:rsid w:val="00E1505F"/>
    <w:rPr>
      <w:rFonts w:ascii="Times New Roman" w:eastAsia="Times New Roman" w:hAnsi="Times New Roman"/>
      <w:sz w:val="24"/>
      <w:szCs w:val="24"/>
    </w:rPr>
  </w:style>
  <w:style w:type="paragraph" w:customStyle="1" w:styleId="afffff1">
    <w:name w:val="Для записок"/>
    <w:basedOn w:val="a3"/>
    <w:rsid w:val="00E1505F"/>
    <w:pPr>
      <w:widowControl/>
      <w:autoSpaceDE/>
      <w:autoSpaceDN/>
      <w:adjustRightInd/>
      <w:spacing w:after="100"/>
      <w:ind w:firstLine="720"/>
      <w:jc w:val="both"/>
    </w:pPr>
    <w:rPr>
      <w:rFonts w:ascii="Times New Roman" w:hAnsi="Times New Roman" w:cs="Times New Roman"/>
      <w:sz w:val="24"/>
    </w:rPr>
  </w:style>
  <w:style w:type="paragraph" w:customStyle="1" w:styleId="xl211">
    <w:name w:val="xl211"/>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FF0000"/>
      <w:sz w:val="24"/>
      <w:szCs w:val="24"/>
    </w:rPr>
  </w:style>
  <w:style w:type="paragraph" w:customStyle="1" w:styleId="xl212">
    <w:name w:val="xl212"/>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3">
    <w:name w:val="xl213"/>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4">
    <w:name w:val="xl214"/>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5">
    <w:name w:val="xl215"/>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6">
    <w:name w:val="xl21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7">
    <w:name w:val="xl217"/>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8">
    <w:name w:val="xl218"/>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9">
    <w:name w:val="xl219"/>
    <w:basedOn w:val="a3"/>
    <w:rsid w:val="00E1505F"/>
    <w:pPr>
      <w:widowControl/>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0">
    <w:name w:val="xl220"/>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21">
    <w:name w:val="xl22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2">
    <w:name w:val="xl222"/>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223">
    <w:name w:val="xl223"/>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224">
    <w:name w:val="xl224"/>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25">
    <w:name w:val="xl225"/>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6">
    <w:name w:val="xl226"/>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7">
    <w:name w:val="xl22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xl228">
    <w:name w:val="xl228"/>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9">
    <w:name w:val="xl229"/>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0">
    <w:name w:val="xl230"/>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1">
    <w:name w:val="xl23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2">
    <w:name w:val="xl232"/>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3">
    <w:name w:val="xl233"/>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4">
    <w:name w:val="xl234"/>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5">
    <w:name w:val="xl235"/>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6">
    <w:name w:val="xl23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7">
    <w:name w:val="xl23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8">
    <w:name w:val="xl238"/>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9">
    <w:name w:val="xl239"/>
    <w:basedOn w:val="a3"/>
    <w:rsid w:val="00E1505F"/>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0">
    <w:name w:val="xl240"/>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1">
    <w:name w:val="xl241"/>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AAA">
    <w:name w:val="! AAA !"/>
    <w:link w:val="AAA0"/>
    <w:rsid w:val="00E1505F"/>
    <w:pPr>
      <w:spacing w:after="120"/>
      <w:jc w:val="both"/>
    </w:pPr>
    <w:rPr>
      <w:color w:val="0000FF"/>
      <w:sz w:val="24"/>
      <w:szCs w:val="24"/>
    </w:rPr>
  </w:style>
  <w:style w:type="character" w:customStyle="1" w:styleId="AAA0">
    <w:name w:val="! AAA ! Знак"/>
    <w:basedOn w:val="a4"/>
    <w:link w:val="AAA"/>
    <w:rsid w:val="00E1505F"/>
    <w:rPr>
      <w:color w:val="0000FF"/>
      <w:sz w:val="24"/>
      <w:szCs w:val="24"/>
      <w:lang w:val="ru-RU" w:eastAsia="ru-RU" w:bidi="ar-SA"/>
    </w:rPr>
  </w:style>
  <w:style w:type="character" w:customStyle="1" w:styleId="122">
    <w:name w:val="Заголовок 1 Знак2"/>
    <w:basedOn w:val="a4"/>
    <w:locked/>
    <w:rsid w:val="00E1505F"/>
    <w:rPr>
      <w:rFonts w:ascii="Arial" w:hAnsi="Arial" w:cs="Arial"/>
      <w:b/>
      <w:bCs/>
      <w:kern w:val="32"/>
      <w:sz w:val="32"/>
      <w:szCs w:val="32"/>
    </w:rPr>
  </w:style>
  <w:style w:type="paragraph" w:customStyle="1" w:styleId="220">
    <w:name w:val="Основной текст 22"/>
    <w:basedOn w:val="a3"/>
    <w:rsid w:val="00E1505F"/>
    <w:pPr>
      <w:widowControl/>
      <w:autoSpaceDE/>
      <w:autoSpaceDN/>
      <w:adjustRightInd/>
      <w:ind w:firstLine="360"/>
      <w:jc w:val="both"/>
    </w:pPr>
    <w:rPr>
      <w:rFonts w:ascii="Times New Roman" w:hAnsi="Times New Roman" w:cs="Times New Roman"/>
      <w:sz w:val="28"/>
    </w:rPr>
  </w:style>
  <w:style w:type="paragraph" w:customStyle="1" w:styleId="72">
    <w:name w:val="Обычный7"/>
    <w:rsid w:val="00E1505F"/>
    <w:pPr>
      <w:spacing w:before="180" w:line="320" w:lineRule="auto"/>
      <w:ind w:firstLine="440"/>
      <w:jc w:val="both"/>
    </w:pPr>
    <w:rPr>
      <w:snapToGrid w:val="0"/>
      <w:sz w:val="18"/>
    </w:rPr>
  </w:style>
  <w:style w:type="paragraph" w:customStyle="1" w:styleId="BodyText21">
    <w:name w:val="Body Text 21"/>
    <w:basedOn w:val="a3"/>
    <w:rsid w:val="00E1505F"/>
    <w:pPr>
      <w:jc w:val="both"/>
    </w:pPr>
    <w:rPr>
      <w:sz w:val="32"/>
      <w:szCs w:val="32"/>
    </w:rPr>
  </w:style>
  <w:style w:type="paragraph" w:customStyle="1" w:styleId="82">
    <w:name w:val="Обычный8"/>
    <w:rsid w:val="00E1505F"/>
    <w:pPr>
      <w:snapToGrid w:val="0"/>
      <w:spacing w:before="180" w:line="319" w:lineRule="auto"/>
      <w:ind w:firstLine="440"/>
      <w:jc w:val="both"/>
    </w:pPr>
    <w:rPr>
      <w:sz w:val="18"/>
    </w:rPr>
  </w:style>
  <w:style w:type="character" w:customStyle="1" w:styleId="214">
    <w:name w:val="Основной текст 2 Знак1"/>
    <w:basedOn w:val="a4"/>
    <w:uiPriority w:val="99"/>
    <w:semiHidden/>
    <w:rsid w:val="00E1505F"/>
    <w:rPr>
      <w:rFonts w:ascii="Times New Roman" w:eastAsia="Times New Roman" w:hAnsi="Times New Roman" w:cs="Times New Roman"/>
      <w:sz w:val="24"/>
      <w:szCs w:val="24"/>
      <w:lang w:eastAsia="ru-RU"/>
    </w:rPr>
  </w:style>
  <w:style w:type="character" w:customStyle="1" w:styleId="312">
    <w:name w:val="Основной текст 3 Знак1"/>
    <w:basedOn w:val="a4"/>
    <w:uiPriority w:val="99"/>
    <w:semiHidden/>
    <w:rsid w:val="00E1505F"/>
    <w:rPr>
      <w:rFonts w:ascii="Times New Roman" w:eastAsia="Times New Roman" w:hAnsi="Times New Roman" w:cs="Times New Roman"/>
      <w:sz w:val="16"/>
      <w:szCs w:val="16"/>
      <w:lang w:eastAsia="ru-RU"/>
    </w:rPr>
  </w:style>
  <w:style w:type="character" w:customStyle="1" w:styleId="1f1">
    <w:name w:val="Текст Знак1"/>
    <w:basedOn w:val="a4"/>
    <w:uiPriority w:val="99"/>
    <w:semiHidden/>
    <w:rsid w:val="00E1505F"/>
    <w:rPr>
      <w:rFonts w:ascii="Consolas" w:eastAsia="Times New Roman" w:hAnsi="Consolas" w:cs="Times New Roman"/>
      <w:sz w:val="21"/>
      <w:szCs w:val="21"/>
      <w:lang w:eastAsia="ru-RU"/>
    </w:rPr>
  </w:style>
  <w:style w:type="character" w:customStyle="1" w:styleId="1f2">
    <w:name w:val="Тема примечания Знак1"/>
    <w:basedOn w:val="16"/>
    <w:uiPriority w:val="99"/>
    <w:semiHidden/>
    <w:rsid w:val="00E1505F"/>
    <w:rPr>
      <w:rFonts w:ascii="Times New Roman" w:eastAsia="Times New Roman" w:hAnsi="Times New Roman" w:cs="Times New Roman"/>
      <w:b/>
      <w:bCs/>
      <w:sz w:val="20"/>
      <w:szCs w:val="20"/>
      <w:lang w:eastAsia="ru-RU"/>
    </w:rPr>
  </w:style>
  <w:style w:type="character" w:customStyle="1" w:styleId="1f3">
    <w:name w:val="Текст выноски Знак1"/>
    <w:basedOn w:val="a4"/>
    <w:uiPriority w:val="99"/>
    <w:semiHidden/>
    <w:rsid w:val="00E1505F"/>
    <w:rPr>
      <w:rFonts w:ascii="Tahoma" w:eastAsia="Times New Roman" w:hAnsi="Tahoma" w:cs="Tahoma"/>
      <w:sz w:val="16"/>
      <w:szCs w:val="16"/>
      <w:lang w:eastAsia="ru-RU"/>
    </w:rPr>
  </w:style>
  <w:style w:type="paragraph" w:customStyle="1" w:styleId="afffff2">
    <w:name w:val="заголовок табл"/>
    <w:basedOn w:val="a3"/>
    <w:autoRedefine/>
    <w:rsid w:val="00E1505F"/>
    <w:pPr>
      <w:keepNext/>
      <w:widowControl/>
      <w:suppressLineNumbers/>
      <w:tabs>
        <w:tab w:val="left" w:pos="1418"/>
        <w:tab w:val="right" w:pos="2268"/>
      </w:tabs>
      <w:autoSpaceDE/>
      <w:autoSpaceDN/>
      <w:adjustRightInd/>
      <w:jc w:val="center"/>
    </w:pPr>
    <w:rPr>
      <w:rFonts w:ascii="Times New Roman" w:hAnsi="Times New Roman" w:cs="Times New Roman"/>
      <w:b/>
      <w:sz w:val="28"/>
      <w:szCs w:val="28"/>
    </w:rPr>
  </w:style>
  <w:style w:type="paragraph" w:customStyle="1" w:styleId="130">
    <w:name w:val="Обычный 13"/>
    <w:basedOn w:val="a3"/>
    <w:link w:val="136"/>
    <w:autoRedefine/>
    <w:rsid w:val="00E1505F"/>
    <w:pPr>
      <w:tabs>
        <w:tab w:val="left" w:leader="dot" w:pos="9356"/>
      </w:tabs>
      <w:autoSpaceDE/>
      <w:autoSpaceDN/>
      <w:adjustRightInd/>
      <w:spacing w:line="360" w:lineRule="auto"/>
      <w:ind w:firstLine="567"/>
      <w:jc w:val="both"/>
    </w:pPr>
    <w:rPr>
      <w:rFonts w:ascii="Times New Roman" w:hAnsi="Times New Roman" w:cs="Times New Roman"/>
      <w:sz w:val="28"/>
      <w:szCs w:val="28"/>
    </w:rPr>
  </w:style>
  <w:style w:type="character" w:customStyle="1" w:styleId="136">
    <w:name w:val="Обычный 13 Знак6"/>
    <w:basedOn w:val="a4"/>
    <w:link w:val="130"/>
    <w:rsid w:val="00E1505F"/>
    <w:rPr>
      <w:sz w:val="28"/>
      <w:szCs w:val="28"/>
    </w:rPr>
  </w:style>
  <w:style w:type="paragraph" w:customStyle="1" w:styleId="Iacaaiea">
    <w:name w:val="Iacaaiea"/>
    <w:basedOn w:val="a3"/>
    <w:rsid w:val="00E1505F"/>
    <w:pPr>
      <w:widowControl/>
      <w:autoSpaceDE/>
      <w:autoSpaceDN/>
      <w:adjustRightInd/>
      <w:jc w:val="center"/>
    </w:pPr>
    <w:rPr>
      <w:rFonts w:ascii="Times New Roman" w:hAnsi="Times New Roman" w:cs="Times New Roman"/>
      <w:sz w:val="24"/>
    </w:rPr>
  </w:style>
  <w:style w:type="paragraph" w:customStyle="1" w:styleId="afffff3">
    <w:name w:val="подпись Знак"/>
    <w:basedOn w:val="a3"/>
    <w:rsid w:val="00E1505F"/>
    <w:pPr>
      <w:widowControl/>
      <w:suppressLineNumbers/>
      <w:tabs>
        <w:tab w:val="right" w:pos="9072"/>
      </w:tabs>
      <w:autoSpaceDE/>
      <w:autoSpaceDN/>
      <w:adjustRightInd/>
      <w:spacing w:before="840"/>
    </w:pPr>
    <w:rPr>
      <w:rFonts w:ascii="Times New Roman" w:hAnsi="Times New Roman" w:cs="Times New Roman"/>
      <w:sz w:val="24"/>
    </w:rPr>
  </w:style>
  <w:style w:type="character" w:customStyle="1" w:styleId="131">
    <w:name w:val="Обычный 13 Знак"/>
    <w:basedOn w:val="a4"/>
    <w:rsid w:val="00E1505F"/>
    <w:rPr>
      <w:snapToGrid w:val="0"/>
      <w:sz w:val="26"/>
      <w:szCs w:val="26"/>
    </w:rPr>
  </w:style>
  <w:style w:type="paragraph" w:styleId="afffff4">
    <w:name w:val="No Spacing"/>
    <w:uiPriority w:val="1"/>
    <w:qFormat/>
    <w:rsid w:val="00E1505F"/>
    <w:pPr>
      <w:spacing w:line="360" w:lineRule="auto"/>
      <w:ind w:right="851"/>
      <w:jc w:val="both"/>
    </w:pPr>
    <w:rPr>
      <w:rFonts w:ascii="Calibri" w:eastAsia="Calibri" w:hAnsi="Calibri"/>
      <w:sz w:val="22"/>
      <w:szCs w:val="22"/>
      <w:lang w:eastAsia="en-US"/>
    </w:rPr>
  </w:style>
  <w:style w:type="paragraph" w:customStyle="1" w:styleId="CM76">
    <w:name w:val="CM76"/>
    <w:basedOn w:val="a3"/>
    <w:next w:val="a3"/>
    <w:rsid w:val="00E1505F"/>
    <w:rPr>
      <w:rFonts w:ascii="TTE1A887F8t00" w:hAnsi="TTE1A887F8t00" w:cs="Times New Roman"/>
      <w:sz w:val="24"/>
      <w:szCs w:val="24"/>
    </w:rPr>
  </w:style>
  <w:style w:type="paragraph" w:customStyle="1" w:styleId="CM19">
    <w:name w:val="CM19"/>
    <w:basedOn w:val="a3"/>
    <w:next w:val="a3"/>
    <w:rsid w:val="00E1505F"/>
    <w:pPr>
      <w:spacing w:line="276" w:lineRule="atLeast"/>
    </w:pPr>
    <w:rPr>
      <w:rFonts w:ascii="TTE1A887F8t00" w:hAnsi="TTE1A887F8t00" w:cs="Times New Roman"/>
      <w:sz w:val="24"/>
      <w:szCs w:val="24"/>
    </w:rPr>
  </w:style>
  <w:style w:type="paragraph" w:customStyle="1" w:styleId="CM80">
    <w:name w:val="CM80"/>
    <w:basedOn w:val="a3"/>
    <w:next w:val="a3"/>
    <w:rsid w:val="00E1505F"/>
    <w:rPr>
      <w:rFonts w:ascii="TTE1A887F8t00" w:hAnsi="TTE1A887F8t00" w:cs="Times New Roman"/>
      <w:sz w:val="24"/>
      <w:szCs w:val="24"/>
    </w:rPr>
  </w:style>
  <w:style w:type="paragraph" w:customStyle="1" w:styleId="12">
    <w:name w:val="Стиль По ширине Междустр.интервал:  множитель 12 ин"/>
    <w:basedOn w:val="a3"/>
    <w:rsid w:val="00E1505F"/>
    <w:pPr>
      <w:widowControl/>
      <w:numPr>
        <w:numId w:val="7"/>
      </w:numPr>
      <w:autoSpaceDE/>
      <w:autoSpaceDN/>
      <w:adjustRightInd/>
    </w:pPr>
    <w:rPr>
      <w:rFonts w:ascii="Times New Roman" w:hAnsi="Times New Roman" w:cs="Times New Roman"/>
      <w:sz w:val="24"/>
      <w:szCs w:val="24"/>
    </w:rPr>
  </w:style>
  <w:style w:type="paragraph" w:customStyle="1" w:styleId="afffff5">
    <w:name w:val="_Список маркеров *"/>
    <w:basedOn w:val="a3"/>
    <w:rsid w:val="00E1505F"/>
    <w:pPr>
      <w:widowControl/>
      <w:autoSpaceDE/>
      <w:autoSpaceDN/>
      <w:adjustRightInd/>
      <w:jc w:val="both"/>
    </w:pPr>
    <w:rPr>
      <w:rFonts w:ascii="Times New Roman" w:hAnsi="Times New Roman" w:cs="Times New Roman"/>
      <w:sz w:val="24"/>
      <w:szCs w:val="24"/>
    </w:rPr>
  </w:style>
  <w:style w:type="paragraph" w:customStyle="1" w:styleId="afffff6">
    <w:name w:val="_Обычный"/>
    <w:basedOn w:val="a3"/>
    <w:link w:val="afffff7"/>
    <w:rsid w:val="00E1505F"/>
    <w:pPr>
      <w:widowControl/>
      <w:autoSpaceDE/>
      <w:autoSpaceDN/>
      <w:adjustRightInd/>
      <w:ind w:firstLine="709"/>
      <w:jc w:val="both"/>
    </w:pPr>
    <w:rPr>
      <w:rFonts w:ascii="Times New Roman" w:hAnsi="Times New Roman" w:cs="Times New Roman"/>
      <w:sz w:val="24"/>
    </w:rPr>
  </w:style>
  <w:style w:type="character" w:customStyle="1" w:styleId="afffff7">
    <w:name w:val="_Обычный Знак"/>
    <w:basedOn w:val="a4"/>
    <w:link w:val="afffff6"/>
    <w:rsid w:val="00E1505F"/>
    <w:rPr>
      <w:sz w:val="24"/>
    </w:rPr>
  </w:style>
  <w:style w:type="character" w:customStyle="1" w:styleId="title11">
    <w:name w:val="title11"/>
    <w:basedOn w:val="a4"/>
    <w:rsid w:val="00E1505F"/>
    <w:rPr>
      <w:strike w:val="0"/>
      <w:dstrike w:val="0"/>
      <w:color w:val="000000"/>
      <w:sz w:val="34"/>
      <w:szCs w:val="34"/>
      <w:u w:val="none"/>
      <w:effect w:val="none"/>
    </w:rPr>
  </w:style>
  <w:style w:type="numbering" w:customStyle="1" w:styleId="1ai11">
    <w:name w:val="1 / a / i11"/>
    <w:basedOn w:val="a6"/>
    <w:next w:val="1ai"/>
    <w:semiHidden/>
    <w:rsid w:val="00E1505F"/>
    <w:pPr>
      <w:numPr>
        <w:numId w:val="5"/>
      </w:numPr>
    </w:pPr>
  </w:style>
  <w:style w:type="numbering" w:styleId="1ai">
    <w:name w:val="Outline List 1"/>
    <w:basedOn w:val="a6"/>
    <w:rsid w:val="00E1505F"/>
    <w:pPr>
      <w:numPr>
        <w:numId w:val="8"/>
      </w:numPr>
    </w:pPr>
  </w:style>
  <w:style w:type="paragraph" w:customStyle="1" w:styleId="1f4">
    <w:name w:val="заголовок 1"/>
    <w:basedOn w:val="a3"/>
    <w:next w:val="a3"/>
    <w:rsid w:val="00E1505F"/>
    <w:pPr>
      <w:keepNext/>
      <w:widowControl/>
      <w:autoSpaceDE/>
      <w:autoSpaceDN/>
      <w:adjustRightInd/>
      <w:ind w:firstLine="720"/>
      <w:jc w:val="both"/>
    </w:pPr>
    <w:rPr>
      <w:rFonts w:ascii="Times New Roman" w:hAnsi="Times New Roman" w:cs="Times New Roman"/>
      <w:b/>
      <w:sz w:val="24"/>
    </w:rPr>
  </w:style>
  <w:style w:type="character" w:customStyle="1" w:styleId="p2">
    <w:name w:val="p2"/>
    <w:basedOn w:val="a4"/>
    <w:rsid w:val="00E1505F"/>
  </w:style>
  <w:style w:type="character" w:customStyle="1" w:styleId="apple-style-span">
    <w:name w:val="apple-style-span"/>
    <w:basedOn w:val="a4"/>
    <w:rsid w:val="00E1505F"/>
  </w:style>
  <w:style w:type="paragraph" w:customStyle="1" w:styleId="afffff8">
    <w:name w:val="Основа"/>
    <w:basedOn w:val="a3"/>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afffff9">
    <w:name w:val="таблица"/>
    <w:basedOn w:val="36"/>
    <w:rsid w:val="00E1505F"/>
    <w:pPr>
      <w:widowControl/>
      <w:autoSpaceDE/>
      <w:autoSpaceDN/>
      <w:adjustRightInd/>
      <w:spacing w:before="60" w:after="60"/>
      <w:jc w:val="center"/>
    </w:pPr>
    <w:rPr>
      <w:rFonts w:cs="Times New Roman"/>
      <w:sz w:val="24"/>
      <w:szCs w:val="20"/>
    </w:rPr>
  </w:style>
  <w:style w:type="character" w:customStyle="1" w:styleId="apple-converted-space">
    <w:name w:val="apple-converted-space"/>
    <w:basedOn w:val="a4"/>
    <w:rsid w:val="00E1505F"/>
  </w:style>
  <w:style w:type="paragraph" w:customStyle="1" w:styleId="a0">
    <w:name w:val="Маркер Смыслов"/>
    <w:basedOn w:val="a3"/>
    <w:rsid w:val="00E1505F"/>
    <w:pPr>
      <w:widowControl/>
      <w:numPr>
        <w:numId w:val="9"/>
      </w:numPr>
      <w:tabs>
        <w:tab w:val="clear" w:pos="680"/>
        <w:tab w:val="left" w:pos="284"/>
      </w:tabs>
      <w:autoSpaceDE/>
      <w:autoSpaceDN/>
      <w:adjustRightInd/>
      <w:spacing w:before="40"/>
      <w:ind w:left="709" w:hanging="425"/>
    </w:pPr>
    <w:rPr>
      <w:rFonts w:ascii="Times New Roman" w:hAnsi="Times New Roman" w:cs="Times New Roman"/>
      <w:sz w:val="24"/>
    </w:rPr>
  </w:style>
  <w:style w:type="paragraph" w:customStyle="1" w:styleId="xl63">
    <w:name w:val="xl63"/>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4">
    <w:name w:val="xl64"/>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Bodytxt0">
    <w:name w:val="Bodytxt"/>
    <w:basedOn w:val="a3"/>
    <w:rsid w:val="00E1505F"/>
    <w:pPr>
      <w:widowControl/>
      <w:autoSpaceDE/>
      <w:autoSpaceDN/>
      <w:adjustRightInd/>
      <w:spacing w:before="120" w:after="120"/>
      <w:jc w:val="both"/>
    </w:pPr>
    <w:rPr>
      <w:rFonts w:ascii="Times New Roman" w:hAnsi="Times New Roman" w:cs="Times New Roman"/>
      <w:sz w:val="24"/>
      <w:lang w:val="en-GB"/>
    </w:rPr>
  </w:style>
  <w:style w:type="paragraph" w:customStyle="1" w:styleId="92">
    <w:name w:val="Обычный9"/>
    <w:rsid w:val="00E1505F"/>
    <w:pPr>
      <w:widowControl w:val="0"/>
      <w:spacing w:line="360" w:lineRule="auto"/>
      <w:ind w:firstLine="560"/>
    </w:pPr>
    <w:rPr>
      <w:rFonts w:ascii="Courier New" w:hAnsi="Courier New"/>
      <w:snapToGrid w:val="0"/>
      <w:sz w:val="24"/>
    </w:rPr>
  </w:style>
  <w:style w:type="paragraph" w:customStyle="1" w:styleId="afffffa">
    <w:name w:val="курсив для заголов об"/>
    <w:basedOn w:val="a3"/>
    <w:rsid w:val="00E1505F"/>
    <w:pPr>
      <w:widowControl/>
      <w:autoSpaceDE/>
      <w:autoSpaceDN/>
      <w:adjustRightInd/>
      <w:spacing w:before="240" w:after="120"/>
      <w:ind w:firstLine="567"/>
      <w:jc w:val="center"/>
    </w:pPr>
    <w:rPr>
      <w:rFonts w:cs="Times New Roman"/>
      <w:b/>
      <w:i/>
      <w:sz w:val="22"/>
    </w:rPr>
  </w:style>
  <w:style w:type="paragraph" w:customStyle="1" w:styleId="313">
    <w:name w:val="Основной текст 31"/>
    <w:basedOn w:val="a3"/>
    <w:rsid w:val="00E1505F"/>
    <w:pPr>
      <w:widowControl/>
      <w:autoSpaceDE/>
      <w:autoSpaceDN/>
      <w:adjustRightInd/>
      <w:spacing w:line="360" w:lineRule="auto"/>
      <w:jc w:val="both"/>
    </w:pPr>
    <w:rPr>
      <w:rFonts w:ascii="Times New Roman" w:hAnsi="Times New Roman" w:cs="Times New Roman"/>
      <w:sz w:val="24"/>
    </w:rPr>
  </w:style>
  <w:style w:type="paragraph" w:customStyle="1" w:styleId="1f5">
    <w:name w:val="1 уровень"/>
    <w:basedOn w:val="1"/>
    <w:rsid w:val="00E1505F"/>
    <w:pPr>
      <w:widowControl/>
      <w:numPr>
        <w:numId w:val="0"/>
      </w:numPr>
      <w:spacing w:before="240" w:after="60"/>
      <w:ind w:firstLine="720"/>
      <w:jc w:val="left"/>
    </w:pPr>
    <w:rPr>
      <w:rFonts w:cs="Arial"/>
      <w:bCs/>
      <w:kern w:val="32"/>
      <w:szCs w:val="28"/>
    </w:rPr>
  </w:style>
  <w:style w:type="paragraph" w:customStyle="1" w:styleId="2">
    <w:name w:val="2 уровень"/>
    <w:basedOn w:val="a3"/>
    <w:rsid w:val="00E1505F"/>
    <w:pPr>
      <w:widowControl/>
      <w:numPr>
        <w:ilvl w:val="1"/>
        <w:numId w:val="10"/>
      </w:numPr>
      <w:autoSpaceDE/>
      <w:autoSpaceDN/>
      <w:adjustRightInd/>
    </w:pPr>
    <w:rPr>
      <w:rFonts w:ascii="Times New Roman" w:hAnsi="Times New Roman" w:cs="Times New Roman"/>
      <w:b/>
      <w:sz w:val="24"/>
      <w:szCs w:val="24"/>
    </w:rPr>
  </w:style>
  <w:style w:type="paragraph" w:customStyle="1" w:styleId="30">
    <w:name w:val="3 уровень"/>
    <w:basedOn w:val="a3"/>
    <w:rsid w:val="00E1505F"/>
    <w:pPr>
      <w:widowControl/>
      <w:numPr>
        <w:ilvl w:val="2"/>
        <w:numId w:val="10"/>
      </w:numPr>
      <w:autoSpaceDE/>
      <w:autoSpaceDN/>
      <w:adjustRightInd/>
      <w:ind w:left="1627" w:hanging="907"/>
    </w:pPr>
    <w:rPr>
      <w:rFonts w:ascii="Times New Roman" w:hAnsi="Times New Roman" w:cs="Times New Roman"/>
      <w:b/>
      <w:i/>
      <w:sz w:val="24"/>
      <w:szCs w:val="24"/>
    </w:rPr>
  </w:style>
  <w:style w:type="paragraph" w:customStyle="1" w:styleId="710">
    <w:name w:val="Заголовок 71"/>
    <w:basedOn w:val="a3"/>
    <w:next w:val="a3"/>
    <w:rsid w:val="00E1505F"/>
    <w:pPr>
      <w:widowControl/>
      <w:suppressAutoHyphens/>
      <w:autoSpaceDE/>
      <w:autoSpaceDN/>
      <w:adjustRightInd/>
      <w:spacing w:before="240" w:after="60"/>
    </w:pPr>
    <w:rPr>
      <w:rFonts w:ascii="Times New Roman" w:hAnsi="Times New Roman" w:cs="Times New Roman"/>
      <w:sz w:val="24"/>
      <w:szCs w:val="24"/>
      <w:lang w:eastAsia="ar-SA"/>
    </w:rPr>
  </w:style>
  <w:style w:type="paragraph" w:customStyle="1" w:styleId="2f1">
    <w:name w:val="Îñíîâíîé òåêñò 2"/>
    <w:basedOn w:val="a3"/>
    <w:rsid w:val="00E1505F"/>
    <w:pPr>
      <w:widowControl/>
      <w:ind w:right="-852"/>
    </w:pPr>
    <w:rPr>
      <w:rFonts w:ascii="Times New Roman" w:hAnsi="Times New Roman" w:cs="Times New Roman"/>
      <w:sz w:val="28"/>
    </w:rPr>
  </w:style>
  <w:style w:type="paragraph" w:customStyle="1" w:styleId="3f">
    <w:name w:val="Текст3"/>
    <w:basedOn w:val="31"/>
    <w:rsid w:val="00E1505F"/>
    <w:pPr>
      <w:numPr>
        <w:numId w:val="0"/>
      </w:numPr>
      <w:tabs>
        <w:tab w:val="left" w:pos="1814"/>
      </w:tabs>
      <w:spacing w:before="80" w:after="0" w:line="252" w:lineRule="auto"/>
      <w:ind w:firstLine="851"/>
    </w:pPr>
    <w:rPr>
      <w:rFonts w:eastAsia="SimSun"/>
      <w:b w:val="0"/>
      <w:sz w:val="28"/>
      <w:szCs w:val="26"/>
    </w:rPr>
  </w:style>
  <w:style w:type="paragraph" w:customStyle="1" w:styleId="a2">
    <w:name w:val="МаркТабл"/>
    <w:rsid w:val="00E1505F"/>
    <w:pPr>
      <w:numPr>
        <w:numId w:val="11"/>
      </w:numPr>
      <w:tabs>
        <w:tab w:val="left" w:pos="680"/>
      </w:tabs>
    </w:pPr>
    <w:rPr>
      <w:rFonts w:eastAsia="SimSun"/>
      <w:sz w:val="24"/>
    </w:rPr>
  </w:style>
  <w:style w:type="paragraph" w:customStyle="1" w:styleId="afffffb">
    <w:name w:val="Нормальный (таблица)"/>
    <w:basedOn w:val="a3"/>
    <w:next w:val="a3"/>
    <w:rsid w:val="00736903"/>
    <w:pPr>
      <w:jc w:val="both"/>
    </w:pPr>
    <w:rPr>
      <w:sz w:val="24"/>
      <w:szCs w:val="24"/>
    </w:rPr>
  </w:style>
  <w:style w:type="paragraph" w:customStyle="1" w:styleId="113">
    <w:name w:val="Таблица 11"/>
    <w:basedOn w:val="a3"/>
    <w:rsid w:val="00A77C32"/>
    <w:pPr>
      <w:widowControl/>
      <w:autoSpaceDE/>
      <w:autoSpaceDN/>
      <w:adjustRightInd/>
      <w:jc w:val="center"/>
    </w:pPr>
    <w:rPr>
      <w:rFonts w:ascii="Times New Roman" w:eastAsia="Calibri" w:hAnsi="Times New Roman" w:cs="Times New Roman"/>
      <w:sz w:val="22"/>
    </w:rPr>
  </w:style>
</w:styles>
</file>

<file path=word/webSettings.xml><?xml version="1.0" encoding="utf-8"?>
<w:webSettings xmlns:r="http://schemas.openxmlformats.org/officeDocument/2006/relationships" xmlns:w="http://schemas.openxmlformats.org/wordprocessingml/2006/main">
  <w:divs>
    <w:div w:id="26378021">
      <w:bodyDiv w:val="1"/>
      <w:marLeft w:val="0"/>
      <w:marRight w:val="0"/>
      <w:marTop w:val="0"/>
      <w:marBottom w:val="0"/>
      <w:divBdr>
        <w:top w:val="none" w:sz="0" w:space="0" w:color="auto"/>
        <w:left w:val="none" w:sz="0" w:space="0" w:color="auto"/>
        <w:bottom w:val="none" w:sz="0" w:space="0" w:color="auto"/>
        <w:right w:val="none" w:sz="0" w:space="0" w:color="auto"/>
      </w:divBdr>
    </w:div>
    <w:div w:id="68427911">
      <w:bodyDiv w:val="1"/>
      <w:marLeft w:val="0"/>
      <w:marRight w:val="0"/>
      <w:marTop w:val="0"/>
      <w:marBottom w:val="0"/>
      <w:divBdr>
        <w:top w:val="none" w:sz="0" w:space="0" w:color="auto"/>
        <w:left w:val="none" w:sz="0" w:space="0" w:color="auto"/>
        <w:bottom w:val="none" w:sz="0" w:space="0" w:color="auto"/>
        <w:right w:val="none" w:sz="0" w:space="0" w:color="auto"/>
      </w:divBdr>
    </w:div>
    <w:div w:id="85150302">
      <w:bodyDiv w:val="1"/>
      <w:marLeft w:val="0"/>
      <w:marRight w:val="0"/>
      <w:marTop w:val="0"/>
      <w:marBottom w:val="0"/>
      <w:divBdr>
        <w:top w:val="none" w:sz="0" w:space="0" w:color="auto"/>
        <w:left w:val="none" w:sz="0" w:space="0" w:color="auto"/>
        <w:bottom w:val="none" w:sz="0" w:space="0" w:color="auto"/>
        <w:right w:val="none" w:sz="0" w:space="0" w:color="auto"/>
      </w:divBdr>
    </w:div>
    <w:div w:id="199704556">
      <w:bodyDiv w:val="1"/>
      <w:marLeft w:val="0"/>
      <w:marRight w:val="0"/>
      <w:marTop w:val="0"/>
      <w:marBottom w:val="0"/>
      <w:divBdr>
        <w:top w:val="none" w:sz="0" w:space="0" w:color="auto"/>
        <w:left w:val="none" w:sz="0" w:space="0" w:color="auto"/>
        <w:bottom w:val="none" w:sz="0" w:space="0" w:color="auto"/>
        <w:right w:val="none" w:sz="0" w:space="0" w:color="auto"/>
      </w:divBdr>
    </w:div>
    <w:div w:id="207840328">
      <w:bodyDiv w:val="1"/>
      <w:marLeft w:val="0"/>
      <w:marRight w:val="0"/>
      <w:marTop w:val="0"/>
      <w:marBottom w:val="0"/>
      <w:divBdr>
        <w:top w:val="none" w:sz="0" w:space="0" w:color="auto"/>
        <w:left w:val="none" w:sz="0" w:space="0" w:color="auto"/>
        <w:bottom w:val="none" w:sz="0" w:space="0" w:color="auto"/>
        <w:right w:val="none" w:sz="0" w:space="0" w:color="auto"/>
      </w:divBdr>
    </w:div>
    <w:div w:id="225847460">
      <w:bodyDiv w:val="1"/>
      <w:marLeft w:val="0"/>
      <w:marRight w:val="0"/>
      <w:marTop w:val="0"/>
      <w:marBottom w:val="0"/>
      <w:divBdr>
        <w:top w:val="none" w:sz="0" w:space="0" w:color="auto"/>
        <w:left w:val="none" w:sz="0" w:space="0" w:color="auto"/>
        <w:bottom w:val="none" w:sz="0" w:space="0" w:color="auto"/>
        <w:right w:val="none" w:sz="0" w:space="0" w:color="auto"/>
      </w:divBdr>
    </w:div>
    <w:div w:id="237518558">
      <w:bodyDiv w:val="1"/>
      <w:marLeft w:val="0"/>
      <w:marRight w:val="0"/>
      <w:marTop w:val="0"/>
      <w:marBottom w:val="0"/>
      <w:divBdr>
        <w:top w:val="none" w:sz="0" w:space="0" w:color="auto"/>
        <w:left w:val="none" w:sz="0" w:space="0" w:color="auto"/>
        <w:bottom w:val="none" w:sz="0" w:space="0" w:color="auto"/>
        <w:right w:val="none" w:sz="0" w:space="0" w:color="auto"/>
      </w:divBdr>
    </w:div>
    <w:div w:id="242839765">
      <w:bodyDiv w:val="1"/>
      <w:marLeft w:val="0"/>
      <w:marRight w:val="0"/>
      <w:marTop w:val="0"/>
      <w:marBottom w:val="0"/>
      <w:divBdr>
        <w:top w:val="none" w:sz="0" w:space="0" w:color="auto"/>
        <w:left w:val="none" w:sz="0" w:space="0" w:color="auto"/>
        <w:bottom w:val="none" w:sz="0" w:space="0" w:color="auto"/>
        <w:right w:val="none" w:sz="0" w:space="0" w:color="auto"/>
      </w:divBdr>
      <w:divsChild>
        <w:div w:id="1734541419">
          <w:marLeft w:val="0"/>
          <w:marRight w:val="0"/>
          <w:marTop w:val="0"/>
          <w:marBottom w:val="0"/>
          <w:divBdr>
            <w:top w:val="none" w:sz="0" w:space="0" w:color="auto"/>
            <w:left w:val="none" w:sz="0" w:space="0" w:color="auto"/>
            <w:bottom w:val="none" w:sz="0" w:space="0" w:color="auto"/>
            <w:right w:val="none" w:sz="0" w:space="0" w:color="auto"/>
          </w:divBdr>
          <w:divsChild>
            <w:div w:id="1331638018">
              <w:marLeft w:val="0"/>
              <w:marRight w:val="0"/>
              <w:marTop w:val="0"/>
              <w:marBottom w:val="0"/>
              <w:divBdr>
                <w:top w:val="none" w:sz="0" w:space="0" w:color="auto"/>
                <w:left w:val="none" w:sz="0" w:space="0" w:color="auto"/>
                <w:bottom w:val="none" w:sz="0" w:space="0" w:color="auto"/>
                <w:right w:val="none" w:sz="0" w:space="0" w:color="auto"/>
              </w:divBdr>
              <w:divsChild>
                <w:div w:id="869416059">
                  <w:marLeft w:val="0"/>
                  <w:marRight w:val="0"/>
                  <w:marTop w:val="0"/>
                  <w:marBottom w:val="0"/>
                  <w:divBdr>
                    <w:top w:val="none" w:sz="0" w:space="0" w:color="auto"/>
                    <w:left w:val="none" w:sz="0" w:space="0" w:color="auto"/>
                    <w:bottom w:val="none" w:sz="0" w:space="0" w:color="auto"/>
                    <w:right w:val="none" w:sz="0" w:space="0" w:color="auto"/>
                  </w:divBdr>
                  <w:divsChild>
                    <w:div w:id="1415738788">
                      <w:marLeft w:val="0"/>
                      <w:marRight w:val="0"/>
                      <w:marTop w:val="0"/>
                      <w:marBottom w:val="0"/>
                      <w:divBdr>
                        <w:top w:val="none" w:sz="0" w:space="0" w:color="auto"/>
                        <w:left w:val="none" w:sz="0" w:space="0" w:color="auto"/>
                        <w:bottom w:val="none" w:sz="0" w:space="0" w:color="auto"/>
                        <w:right w:val="none" w:sz="0" w:space="0" w:color="auto"/>
                      </w:divBdr>
                      <w:divsChild>
                        <w:div w:id="2121682438">
                          <w:marLeft w:val="0"/>
                          <w:marRight w:val="0"/>
                          <w:marTop w:val="0"/>
                          <w:marBottom w:val="0"/>
                          <w:divBdr>
                            <w:top w:val="none" w:sz="0" w:space="0" w:color="auto"/>
                            <w:left w:val="none" w:sz="0" w:space="0" w:color="auto"/>
                            <w:bottom w:val="none" w:sz="0" w:space="0" w:color="auto"/>
                            <w:right w:val="none" w:sz="0" w:space="0" w:color="auto"/>
                          </w:divBdr>
                          <w:divsChild>
                            <w:div w:id="259147290">
                              <w:marLeft w:val="0"/>
                              <w:marRight w:val="0"/>
                              <w:marTop w:val="0"/>
                              <w:marBottom w:val="0"/>
                              <w:divBdr>
                                <w:top w:val="none" w:sz="0" w:space="0" w:color="auto"/>
                                <w:left w:val="none" w:sz="0" w:space="0" w:color="auto"/>
                                <w:bottom w:val="none" w:sz="0" w:space="0" w:color="auto"/>
                                <w:right w:val="none" w:sz="0" w:space="0" w:color="auto"/>
                              </w:divBdr>
                              <w:divsChild>
                                <w:div w:id="1801529874">
                                  <w:marLeft w:val="0"/>
                                  <w:marRight w:val="0"/>
                                  <w:marTop w:val="0"/>
                                  <w:marBottom w:val="0"/>
                                  <w:divBdr>
                                    <w:top w:val="none" w:sz="0" w:space="0" w:color="auto"/>
                                    <w:left w:val="none" w:sz="0" w:space="0" w:color="auto"/>
                                    <w:bottom w:val="none" w:sz="0" w:space="0" w:color="auto"/>
                                    <w:right w:val="none" w:sz="0" w:space="0" w:color="auto"/>
                                  </w:divBdr>
                                  <w:divsChild>
                                    <w:div w:id="1492910853">
                                      <w:marLeft w:val="0"/>
                                      <w:marRight w:val="0"/>
                                      <w:marTop w:val="0"/>
                                      <w:marBottom w:val="0"/>
                                      <w:divBdr>
                                        <w:top w:val="none" w:sz="0" w:space="0" w:color="auto"/>
                                        <w:left w:val="none" w:sz="0" w:space="0" w:color="auto"/>
                                        <w:bottom w:val="none" w:sz="0" w:space="0" w:color="auto"/>
                                        <w:right w:val="none" w:sz="0" w:space="0" w:color="auto"/>
                                      </w:divBdr>
                                      <w:divsChild>
                                        <w:div w:id="1497111700">
                                          <w:marLeft w:val="0"/>
                                          <w:marRight w:val="0"/>
                                          <w:marTop w:val="0"/>
                                          <w:marBottom w:val="0"/>
                                          <w:divBdr>
                                            <w:top w:val="none" w:sz="0" w:space="0" w:color="auto"/>
                                            <w:left w:val="none" w:sz="0" w:space="0" w:color="auto"/>
                                            <w:bottom w:val="none" w:sz="0" w:space="0" w:color="auto"/>
                                            <w:right w:val="none" w:sz="0" w:space="0" w:color="auto"/>
                                          </w:divBdr>
                                          <w:divsChild>
                                            <w:div w:id="763771130">
                                              <w:marLeft w:val="0"/>
                                              <w:marRight w:val="0"/>
                                              <w:marTop w:val="0"/>
                                              <w:marBottom w:val="0"/>
                                              <w:divBdr>
                                                <w:top w:val="none" w:sz="0" w:space="0" w:color="auto"/>
                                                <w:left w:val="none" w:sz="0" w:space="0" w:color="auto"/>
                                                <w:bottom w:val="none" w:sz="0" w:space="0" w:color="auto"/>
                                                <w:right w:val="none" w:sz="0" w:space="0" w:color="auto"/>
                                              </w:divBdr>
                                              <w:divsChild>
                                                <w:div w:id="1206063707">
                                                  <w:marLeft w:val="0"/>
                                                  <w:marRight w:val="0"/>
                                                  <w:marTop w:val="0"/>
                                                  <w:marBottom w:val="0"/>
                                                  <w:divBdr>
                                                    <w:top w:val="none" w:sz="0" w:space="0" w:color="auto"/>
                                                    <w:left w:val="none" w:sz="0" w:space="0" w:color="auto"/>
                                                    <w:bottom w:val="none" w:sz="0" w:space="0" w:color="auto"/>
                                                    <w:right w:val="none" w:sz="0" w:space="0" w:color="auto"/>
                                                  </w:divBdr>
                                                  <w:divsChild>
                                                    <w:div w:id="330766349">
                                                      <w:marLeft w:val="0"/>
                                                      <w:marRight w:val="0"/>
                                                      <w:marTop w:val="0"/>
                                                      <w:marBottom w:val="0"/>
                                                      <w:divBdr>
                                                        <w:top w:val="none" w:sz="0" w:space="0" w:color="auto"/>
                                                        <w:left w:val="none" w:sz="0" w:space="0" w:color="auto"/>
                                                        <w:bottom w:val="none" w:sz="0" w:space="0" w:color="auto"/>
                                                        <w:right w:val="none" w:sz="0" w:space="0" w:color="auto"/>
                                                      </w:divBdr>
                                                      <w:divsChild>
                                                        <w:div w:id="1061826407">
                                                          <w:marLeft w:val="0"/>
                                                          <w:marRight w:val="0"/>
                                                          <w:marTop w:val="0"/>
                                                          <w:marBottom w:val="0"/>
                                                          <w:divBdr>
                                                            <w:top w:val="none" w:sz="0" w:space="0" w:color="auto"/>
                                                            <w:left w:val="none" w:sz="0" w:space="0" w:color="auto"/>
                                                            <w:bottom w:val="none" w:sz="0" w:space="0" w:color="auto"/>
                                                            <w:right w:val="none" w:sz="0" w:space="0" w:color="auto"/>
                                                          </w:divBdr>
                                                          <w:divsChild>
                                                            <w:div w:id="92555301">
                                                              <w:marLeft w:val="0"/>
                                                              <w:marRight w:val="0"/>
                                                              <w:marTop w:val="0"/>
                                                              <w:marBottom w:val="0"/>
                                                              <w:divBdr>
                                                                <w:top w:val="none" w:sz="0" w:space="0" w:color="auto"/>
                                                                <w:left w:val="none" w:sz="0" w:space="0" w:color="auto"/>
                                                                <w:bottom w:val="none" w:sz="0" w:space="0" w:color="auto"/>
                                                                <w:right w:val="none" w:sz="0" w:space="0" w:color="auto"/>
                                                              </w:divBdr>
                                                              <w:divsChild>
                                                                <w:div w:id="1971789379">
                                                                  <w:marLeft w:val="0"/>
                                                                  <w:marRight w:val="0"/>
                                                                  <w:marTop w:val="0"/>
                                                                  <w:marBottom w:val="0"/>
                                                                  <w:divBdr>
                                                                    <w:top w:val="none" w:sz="0" w:space="0" w:color="auto"/>
                                                                    <w:left w:val="none" w:sz="0" w:space="0" w:color="auto"/>
                                                                    <w:bottom w:val="none" w:sz="0" w:space="0" w:color="auto"/>
                                                                    <w:right w:val="none" w:sz="0" w:space="0" w:color="auto"/>
                                                                  </w:divBdr>
                                                                  <w:divsChild>
                                                                    <w:div w:id="710541415">
                                                                      <w:marLeft w:val="0"/>
                                                                      <w:marRight w:val="0"/>
                                                                      <w:marTop w:val="0"/>
                                                                      <w:marBottom w:val="0"/>
                                                                      <w:divBdr>
                                                                        <w:top w:val="none" w:sz="0" w:space="0" w:color="auto"/>
                                                                        <w:left w:val="none" w:sz="0" w:space="0" w:color="auto"/>
                                                                        <w:bottom w:val="none" w:sz="0" w:space="0" w:color="auto"/>
                                                                        <w:right w:val="none" w:sz="0" w:space="0" w:color="auto"/>
                                                                      </w:divBdr>
                                                                      <w:divsChild>
                                                                        <w:div w:id="1545750507">
                                                                          <w:marLeft w:val="0"/>
                                                                          <w:marRight w:val="0"/>
                                                                          <w:marTop w:val="0"/>
                                                                          <w:marBottom w:val="0"/>
                                                                          <w:divBdr>
                                                                            <w:top w:val="none" w:sz="0" w:space="0" w:color="auto"/>
                                                                            <w:left w:val="none" w:sz="0" w:space="0" w:color="auto"/>
                                                                            <w:bottom w:val="none" w:sz="0" w:space="0" w:color="auto"/>
                                                                            <w:right w:val="none" w:sz="0" w:space="0" w:color="auto"/>
                                                                          </w:divBdr>
                                                                          <w:divsChild>
                                                                            <w:div w:id="348027538">
                                                                              <w:marLeft w:val="0"/>
                                                                              <w:marRight w:val="0"/>
                                                                              <w:marTop w:val="0"/>
                                                                              <w:marBottom w:val="0"/>
                                                                              <w:divBdr>
                                                                                <w:top w:val="none" w:sz="0" w:space="0" w:color="auto"/>
                                                                                <w:left w:val="none" w:sz="0" w:space="0" w:color="auto"/>
                                                                                <w:bottom w:val="none" w:sz="0" w:space="0" w:color="auto"/>
                                                                                <w:right w:val="none" w:sz="0" w:space="0" w:color="auto"/>
                                                                              </w:divBdr>
                                                                              <w:divsChild>
                                                                                <w:div w:id="421724597">
                                                                                  <w:marLeft w:val="0"/>
                                                                                  <w:marRight w:val="0"/>
                                                                                  <w:marTop w:val="0"/>
                                                                                  <w:marBottom w:val="0"/>
                                                                                  <w:divBdr>
                                                                                    <w:top w:val="none" w:sz="0" w:space="0" w:color="auto"/>
                                                                                    <w:left w:val="none" w:sz="0" w:space="0" w:color="auto"/>
                                                                                    <w:bottom w:val="none" w:sz="0" w:space="0" w:color="auto"/>
                                                                                    <w:right w:val="none" w:sz="0" w:space="0" w:color="auto"/>
                                                                                  </w:divBdr>
                                                                                  <w:divsChild>
                                                                                    <w:div w:id="1651867137">
                                                                                      <w:marLeft w:val="0"/>
                                                                                      <w:marRight w:val="0"/>
                                                                                      <w:marTop w:val="0"/>
                                                                                      <w:marBottom w:val="0"/>
                                                                                      <w:divBdr>
                                                                                        <w:top w:val="none" w:sz="0" w:space="0" w:color="auto"/>
                                                                                        <w:left w:val="none" w:sz="0" w:space="0" w:color="auto"/>
                                                                                        <w:bottom w:val="none" w:sz="0" w:space="0" w:color="auto"/>
                                                                                        <w:right w:val="none" w:sz="0" w:space="0" w:color="auto"/>
                                                                                      </w:divBdr>
                                                                                      <w:divsChild>
                                                                                        <w:div w:id="776413843">
                                                                                          <w:marLeft w:val="0"/>
                                                                                          <w:marRight w:val="0"/>
                                                                                          <w:marTop w:val="0"/>
                                                                                          <w:marBottom w:val="0"/>
                                                                                          <w:divBdr>
                                                                                            <w:top w:val="none" w:sz="0" w:space="0" w:color="auto"/>
                                                                                            <w:left w:val="none" w:sz="0" w:space="0" w:color="auto"/>
                                                                                            <w:bottom w:val="none" w:sz="0" w:space="0" w:color="auto"/>
                                                                                            <w:right w:val="none" w:sz="0" w:space="0" w:color="auto"/>
                                                                                          </w:divBdr>
                                                                                          <w:divsChild>
                                                                                            <w:div w:id="1825657903">
                                                                                              <w:marLeft w:val="0"/>
                                                                                              <w:marRight w:val="0"/>
                                                                                              <w:marTop w:val="0"/>
                                                                                              <w:marBottom w:val="0"/>
                                                                                              <w:divBdr>
                                                                                                <w:top w:val="none" w:sz="0" w:space="0" w:color="auto"/>
                                                                                                <w:left w:val="none" w:sz="0" w:space="0" w:color="auto"/>
                                                                                                <w:bottom w:val="none" w:sz="0" w:space="0" w:color="auto"/>
                                                                                                <w:right w:val="none" w:sz="0" w:space="0" w:color="auto"/>
                                                                                              </w:divBdr>
                                                                                              <w:divsChild>
                                                                                                <w:div w:id="116679750">
                                                                                                  <w:marLeft w:val="0"/>
                                                                                                  <w:marRight w:val="0"/>
                                                                                                  <w:marTop w:val="0"/>
                                                                                                  <w:marBottom w:val="0"/>
                                                                                                  <w:divBdr>
                                                                                                    <w:top w:val="none" w:sz="0" w:space="0" w:color="auto"/>
                                                                                                    <w:left w:val="none" w:sz="0" w:space="0" w:color="auto"/>
                                                                                                    <w:bottom w:val="none" w:sz="0" w:space="0" w:color="auto"/>
                                                                                                    <w:right w:val="none" w:sz="0" w:space="0" w:color="auto"/>
                                                                                                  </w:divBdr>
                                                                                                  <w:divsChild>
                                                                                                    <w:div w:id="1584794792">
                                                                                                      <w:marLeft w:val="0"/>
                                                                                                      <w:marRight w:val="0"/>
                                                                                                      <w:marTop w:val="0"/>
                                                                                                      <w:marBottom w:val="0"/>
                                                                                                      <w:divBdr>
                                                                                                        <w:top w:val="none" w:sz="0" w:space="0" w:color="auto"/>
                                                                                                        <w:left w:val="none" w:sz="0" w:space="0" w:color="auto"/>
                                                                                                        <w:bottom w:val="none" w:sz="0" w:space="0" w:color="auto"/>
                                                                                                        <w:right w:val="none" w:sz="0" w:space="0" w:color="auto"/>
                                                                                                      </w:divBdr>
                                                                                                      <w:divsChild>
                                                                                                        <w:div w:id="1023820433">
                                                                                                          <w:marLeft w:val="0"/>
                                                                                                          <w:marRight w:val="0"/>
                                                                                                          <w:marTop w:val="0"/>
                                                                                                          <w:marBottom w:val="0"/>
                                                                                                          <w:divBdr>
                                                                                                            <w:top w:val="none" w:sz="0" w:space="0" w:color="auto"/>
                                                                                                            <w:left w:val="none" w:sz="0" w:space="0" w:color="auto"/>
                                                                                                            <w:bottom w:val="none" w:sz="0" w:space="0" w:color="auto"/>
                                                                                                            <w:right w:val="none" w:sz="0" w:space="0" w:color="auto"/>
                                                                                                          </w:divBdr>
                                                                                                          <w:divsChild>
                                                                                                            <w:div w:id="2506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800703">
      <w:bodyDiv w:val="1"/>
      <w:marLeft w:val="0"/>
      <w:marRight w:val="0"/>
      <w:marTop w:val="0"/>
      <w:marBottom w:val="0"/>
      <w:divBdr>
        <w:top w:val="none" w:sz="0" w:space="0" w:color="auto"/>
        <w:left w:val="none" w:sz="0" w:space="0" w:color="auto"/>
        <w:bottom w:val="none" w:sz="0" w:space="0" w:color="auto"/>
        <w:right w:val="none" w:sz="0" w:space="0" w:color="auto"/>
      </w:divBdr>
    </w:div>
    <w:div w:id="256792521">
      <w:bodyDiv w:val="1"/>
      <w:marLeft w:val="0"/>
      <w:marRight w:val="0"/>
      <w:marTop w:val="0"/>
      <w:marBottom w:val="0"/>
      <w:divBdr>
        <w:top w:val="none" w:sz="0" w:space="0" w:color="auto"/>
        <w:left w:val="none" w:sz="0" w:space="0" w:color="auto"/>
        <w:bottom w:val="none" w:sz="0" w:space="0" w:color="auto"/>
        <w:right w:val="none" w:sz="0" w:space="0" w:color="auto"/>
      </w:divBdr>
    </w:div>
    <w:div w:id="261912474">
      <w:bodyDiv w:val="1"/>
      <w:marLeft w:val="0"/>
      <w:marRight w:val="0"/>
      <w:marTop w:val="0"/>
      <w:marBottom w:val="0"/>
      <w:divBdr>
        <w:top w:val="none" w:sz="0" w:space="0" w:color="auto"/>
        <w:left w:val="none" w:sz="0" w:space="0" w:color="auto"/>
        <w:bottom w:val="none" w:sz="0" w:space="0" w:color="auto"/>
        <w:right w:val="none" w:sz="0" w:space="0" w:color="auto"/>
      </w:divBdr>
    </w:div>
    <w:div w:id="290676433">
      <w:bodyDiv w:val="1"/>
      <w:marLeft w:val="0"/>
      <w:marRight w:val="0"/>
      <w:marTop w:val="0"/>
      <w:marBottom w:val="0"/>
      <w:divBdr>
        <w:top w:val="none" w:sz="0" w:space="0" w:color="auto"/>
        <w:left w:val="none" w:sz="0" w:space="0" w:color="auto"/>
        <w:bottom w:val="none" w:sz="0" w:space="0" w:color="auto"/>
        <w:right w:val="none" w:sz="0" w:space="0" w:color="auto"/>
      </w:divBdr>
    </w:div>
    <w:div w:id="297878614">
      <w:bodyDiv w:val="1"/>
      <w:marLeft w:val="0"/>
      <w:marRight w:val="0"/>
      <w:marTop w:val="0"/>
      <w:marBottom w:val="0"/>
      <w:divBdr>
        <w:top w:val="none" w:sz="0" w:space="0" w:color="auto"/>
        <w:left w:val="none" w:sz="0" w:space="0" w:color="auto"/>
        <w:bottom w:val="none" w:sz="0" w:space="0" w:color="auto"/>
        <w:right w:val="none" w:sz="0" w:space="0" w:color="auto"/>
      </w:divBdr>
      <w:divsChild>
        <w:div w:id="1712723663">
          <w:marLeft w:val="0"/>
          <w:marRight w:val="0"/>
          <w:marTop w:val="0"/>
          <w:marBottom w:val="0"/>
          <w:divBdr>
            <w:top w:val="none" w:sz="0" w:space="0" w:color="auto"/>
            <w:left w:val="none" w:sz="0" w:space="0" w:color="auto"/>
            <w:bottom w:val="none" w:sz="0" w:space="0" w:color="auto"/>
            <w:right w:val="none" w:sz="0" w:space="0" w:color="auto"/>
          </w:divBdr>
          <w:divsChild>
            <w:div w:id="21588758">
              <w:marLeft w:val="46"/>
              <w:marRight w:val="46"/>
              <w:marTop w:val="0"/>
              <w:marBottom w:val="0"/>
              <w:divBdr>
                <w:top w:val="single" w:sz="4" w:space="0" w:color="FFFFFF"/>
                <w:left w:val="single" w:sz="4" w:space="0" w:color="FFFFFF"/>
                <w:bottom w:val="single" w:sz="4" w:space="0" w:color="888888"/>
                <w:right w:val="single" w:sz="4" w:space="0" w:color="888888"/>
              </w:divBdr>
              <w:divsChild>
                <w:div w:id="1085221574">
                  <w:marLeft w:val="0"/>
                  <w:marRight w:val="0"/>
                  <w:marTop w:val="0"/>
                  <w:marBottom w:val="0"/>
                  <w:divBdr>
                    <w:top w:val="none" w:sz="0" w:space="0" w:color="auto"/>
                    <w:left w:val="none" w:sz="0" w:space="0" w:color="auto"/>
                    <w:bottom w:val="none" w:sz="0" w:space="0" w:color="auto"/>
                    <w:right w:val="none" w:sz="0" w:space="0" w:color="auto"/>
                  </w:divBdr>
                  <w:divsChild>
                    <w:div w:id="1467698610">
                      <w:marLeft w:val="0"/>
                      <w:marRight w:val="0"/>
                      <w:marTop w:val="0"/>
                      <w:marBottom w:val="0"/>
                      <w:divBdr>
                        <w:top w:val="none" w:sz="0" w:space="0" w:color="auto"/>
                        <w:left w:val="none" w:sz="0" w:space="0" w:color="auto"/>
                        <w:bottom w:val="none" w:sz="0" w:space="0" w:color="auto"/>
                        <w:right w:val="none" w:sz="0" w:space="0" w:color="auto"/>
                      </w:divBdr>
                      <w:divsChild>
                        <w:div w:id="1230117719">
                          <w:marLeft w:val="0"/>
                          <w:marRight w:val="0"/>
                          <w:marTop w:val="0"/>
                          <w:marBottom w:val="0"/>
                          <w:divBdr>
                            <w:top w:val="single" w:sz="4" w:space="0" w:color="000000"/>
                            <w:left w:val="none" w:sz="0" w:space="0" w:color="auto"/>
                            <w:bottom w:val="none" w:sz="0" w:space="0" w:color="auto"/>
                            <w:right w:val="none" w:sz="0" w:space="0" w:color="auto"/>
                          </w:divBdr>
                          <w:divsChild>
                            <w:div w:id="1619681058">
                              <w:marLeft w:val="3"/>
                              <w:marRight w:val="0"/>
                              <w:marTop w:val="0"/>
                              <w:marBottom w:val="0"/>
                              <w:divBdr>
                                <w:top w:val="none" w:sz="0" w:space="0" w:color="auto"/>
                                <w:left w:val="none" w:sz="0" w:space="0" w:color="auto"/>
                                <w:bottom w:val="none" w:sz="0" w:space="0" w:color="auto"/>
                                <w:right w:val="none" w:sz="0" w:space="0" w:color="auto"/>
                              </w:divBdr>
                              <w:divsChild>
                                <w:div w:id="933589393">
                                  <w:marLeft w:val="0"/>
                                  <w:marRight w:val="0"/>
                                  <w:marTop w:val="0"/>
                                  <w:marBottom w:val="0"/>
                                  <w:divBdr>
                                    <w:top w:val="none" w:sz="0" w:space="0" w:color="auto"/>
                                    <w:left w:val="none" w:sz="0" w:space="0" w:color="auto"/>
                                    <w:bottom w:val="none" w:sz="0" w:space="0" w:color="auto"/>
                                    <w:right w:val="none" w:sz="0" w:space="0" w:color="auto"/>
                                  </w:divBdr>
                                  <w:divsChild>
                                    <w:div w:id="1000474846">
                                      <w:marLeft w:val="0"/>
                                      <w:marRight w:val="0"/>
                                      <w:marTop w:val="0"/>
                                      <w:marBottom w:val="0"/>
                                      <w:divBdr>
                                        <w:top w:val="none" w:sz="0" w:space="0" w:color="auto"/>
                                        <w:left w:val="none" w:sz="0" w:space="0" w:color="auto"/>
                                        <w:bottom w:val="none" w:sz="0" w:space="0" w:color="auto"/>
                                        <w:right w:val="none" w:sz="0" w:space="0" w:color="auto"/>
                                      </w:divBdr>
                                      <w:divsChild>
                                        <w:div w:id="1416977579">
                                          <w:marLeft w:val="0"/>
                                          <w:marRight w:val="0"/>
                                          <w:marTop w:val="0"/>
                                          <w:marBottom w:val="0"/>
                                          <w:divBdr>
                                            <w:top w:val="none" w:sz="0" w:space="0" w:color="auto"/>
                                            <w:left w:val="none" w:sz="0" w:space="0" w:color="auto"/>
                                            <w:bottom w:val="none" w:sz="0" w:space="0" w:color="auto"/>
                                            <w:right w:val="none" w:sz="0" w:space="0" w:color="auto"/>
                                          </w:divBdr>
                                          <w:divsChild>
                                            <w:div w:id="586816139">
                                              <w:marLeft w:val="0"/>
                                              <w:marRight w:val="0"/>
                                              <w:marTop w:val="0"/>
                                              <w:marBottom w:val="0"/>
                                              <w:divBdr>
                                                <w:top w:val="none" w:sz="0" w:space="0" w:color="auto"/>
                                                <w:left w:val="none" w:sz="0" w:space="0" w:color="auto"/>
                                                <w:bottom w:val="none" w:sz="0" w:space="0" w:color="auto"/>
                                                <w:right w:val="none" w:sz="0" w:space="0" w:color="auto"/>
                                              </w:divBdr>
                                              <w:divsChild>
                                                <w:div w:id="1431973035">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1009171">
      <w:bodyDiv w:val="1"/>
      <w:marLeft w:val="0"/>
      <w:marRight w:val="0"/>
      <w:marTop w:val="0"/>
      <w:marBottom w:val="0"/>
      <w:divBdr>
        <w:top w:val="none" w:sz="0" w:space="0" w:color="auto"/>
        <w:left w:val="none" w:sz="0" w:space="0" w:color="auto"/>
        <w:bottom w:val="none" w:sz="0" w:space="0" w:color="auto"/>
        <w:right w:val="none" w:sz="0" w:space="0" w:color="auto"/>
      </w:divBdr>
    </w:div>
    <w:div w:id="359284534">
      <w:bodyDiv w:val="1"/>
      <w:marLeft w:val="0"/>
      <w:marRight w:val="0"/>
      <w:marTop w:val="0"/>
      <w:marBottom w:val="0"/>
      <w:divBdr>
        <w:top w:val="none" w:sz="0" w:space="0" w:color="auto"/>
        <w:left w:val="none" w:sz="0" w:space="0" w:color="auto"/>
        <w:bottom w:val="none" w:sz="0" w:space="0" w:color="auto"/>
        <w:right w:val="none" w:sz="0" w:space="0" w:color="auto"/>
      </w:divBdr>
    </w:div>
    <w:div w:id="367490994">
      <w:bodyDiv w:val="1"/>
      <w:marLeft w:val="0"/>
      <w:marRight w:val="0"/>
      <w:marTop w:val="139"/>
      <w:marBottom w:val="139"/>
      <w:divBdr>
        <w:top w:val="none" w:sz="0" w:space="0" w:color="auto"/>
        <w:left w:val="none" w:sz="0" w:space="0" w:color="auto"/>
        <w:bottom w:val="none" w:sz="0" w:space="0" w:color="auto"/>
        <w:right w:val="none" w:sz="0" w:space="0" w:color="auto"/>
      </w:divBdr>
      <w:divsChild>
        <w:div w:id="1223441493">
          <w:marLeft w:val="0"/>
          <w:marRight w:val="0"/>
          <w:marTop w:val="0"/>
          <w:marBottom w:val="0"/>
          <w:divBdr>
            <w:top w:val="none" w:sz="0" w:space="0" w:color="auto"/>
            <w:left w:val="none" w:sz="0" w:space="0" w:color="auto"/>
            <w:bottom w:val="none" w:sz="0" w:space="0" w:color="auto"/>
            <w:right w:val="none" w:sz="0" w:space="0" w:color="auto"/>
          </w:divBdr>
        </w:div>
      </w:divsChild>
    </w:div>
    <w:div w:id="369110132">
      <w:bodyDiv w:val="1"/>
      <w:marLeft w:val="0"/>
      <w:marRight w:val="0"/>
      <w:marTop w:val="0"/>
      <w:marBottom w:val="0"/>
      <w:divBdr>
        <w:top w:val="none" w:sz="0" w:space="0" w:color="auto"/>
        <w:left w:val="none" w:sz="0" w:space="0" w:color="auto"/>
        <w:bottom w:val="none" w:sz="0" w:space="0" w:color="auto"/>
        <w:right w:val="none" w:sz="0" w:space="0" w:color="auto"/>
      </w:divBdr>
    </w:div>
    <w:div w:id="370615367">
      <w:bodyDiv w:val="1"/>
      <w:marLeft w:val="0"/>
      <w:marRight w:val="0"/>
      <w:marTop w:val="0"/>
      <w:marBottom w:val="0"/>
      <w:divBdr>
        <w:top w:val="none" w:sz="0" w:space="0" w:color="auto"/>
        <w:left w:val="none" w:sz="0" w:space="0" w:color="auto"/>
        <w:bottom w:val="none" w:sz="0" w:space="0" w:color="auto"/>
        <w:right w:val="none" w:sz="0" w:space="0" w:color="auto"/>
      </w:divBdr>
    </w:div>
    <w:div w:id="404181190">
      <w:bodyDiv w:val="1"/>
      <w:marLeft w:val="0"/>
      <w:marRight w:val="0"/>
      <w:marTop w:val="0"/>
      <w:marBottom w:val="0"/>
      <w:divBdr>
        <w:top w:val="none" w:sz="0" w:space="0" w:color="auto"/>
        <w:left w:val="none" w:sz="0" w:space="0" w:color="auto"/>
        <w:bottom w:val="none" w:sz="0" w:space="0" w:color="auto"/>
        <w:right w:val="none" w:sz="0" w:space="0" w:color="auto"/>
      </w:divBdr>
    </w:div>
    <w:div w:id="420611292">
      <w:bodyDiv w:val="1"/>
      <w:marLeft w:val="0"/>
      <w:marRight w:val="0"/>
      <w:marTop w:val="0"/>
      <w:marBottom w:val="0"/>
      <w:divBdr>
        <w:top w:val="none" w:sz="0" w:space="0" w:color="auto"/>
        <w:left w:val="none" w:sz="0" w:space="0" w:color="auto"/>
        <w:bottom w:val="none" w:sz="0" w:space="0" w:color="auto"/>
        <w:right w:val="none" w:sz="0" w:space="0" w:color="auto"/>
      </w:divBdr>
    </w:div>
    <w:div w:id="424418942">
      <w:bodyDiv w:val="1"/>
      <w:marLeft w:val="0"/>
      <w:marRight w:val="0"/>
      <w:marTop w:val="0"/>
      <w:marBottom w:val="0"/>
      <w:divBdr>
        <w:top w:val="none" w:sz="0" w:space="0" w:color="auto"/>
        <w:left w:val="none" w:sz="0" w:space="0" w:color="auto"/>
        <w:bottom w:val="none" w:sz="0" w:space="0" w:color="auto"/>
        <w:right w:val="none" w:sz="0" w:space="0" w:color="auto"/>
      </w:divBdr>
    </w:div>
    <w:div w:id="469631958">
      <w:bodyDiv w:val="1"/>
      <w:marLeft w:val="0"/>
      <w:marRight w:val="0"/>
      <w:marTop w:val="0"/>
      <w:marBottom w:val="0"/>
      <w:divBdr>
        <w:top w:val="none" w:sz="0" w:space="0" w:color="auto"/>
        <w:left w:val="none" w:sz="0" w:space="0" w:color="auto"/>
        <w:bottom w:val="none" w:sz="0" w:space="0" w:color="auto"/>
        <w:right w:val="none" w:sz="0" w:space="0" w:color="auto"/>
      </w:divBdr>
    </w:div>
    <w:div w:id="554661529">
      <w:bodyDiv w:val="1"/>
      <w:marLeft w:val="0"/>
      <w:marRight w:val="0"/>
      <w:marTop w:val="0"/>
      <w:marBottom w:val="0"/>
      <w:divBdr>
        <w:top w:val="none" w:sz="0" w:space="0" w:color="auto"/>
        <w:left w:val="none" w:sz="0" w:space="0" w:color="auto"/>
        <w:bottom w:val="none" w:sz="0" w:space="0" w:color="auto"/>
        <w:right w:val="none" w:sz="0" w:space="0" w:color="auto"/>
      </w:divBdr>
      <w:divsChild>
        <w:div w:id="1638603655">
          <w:marLeft w:val="0"/>
          <w:marRight w:val="0"/>
          <w:marTop w:val="0"/>
          <w:marBottom w:val="0"/>
          <w:divBdr>
            <w:top w:val="none" w:sz="0" w:space="0" w:color="auto"/>
            <w:left w:val="none" w:sz="0" w:space="0" w:color="auto"/>
            <w:bottom w:val="none" w:sz="0" w:space="0" w:color="auto"/>
            <w:right w:val="none" w:sz="0" w:space="0" w:color="auto"/>
          </w:divBdr>
          <w:divsChild>
            <w:div w:id="1292437724">
              <w:marLeft w:val="46"/>
              <w:marRight w:val="46"/>
              <w:marTop w:val="0"/>
              <w:marBottom w:val="0"/>
              <w:divBdr>
                <w:top w:val="single" w:sz="4" w:space="0" w:color="FFFFFF"/>
                <w:left w:val="single" w:sz="4" w:space="0" w:color="FFFFFF"/>
                <w:bottom w:val="single" w:sz="4" w:space="0" w:color="888888"/>
                <w:right w:val="single" w:sz="4" w:space="0" w:color="888888"/>
              </w:divBdr>
              <w:divsChild>
                <w:div w:id="23406727">
                  <w:marLeft w:val="0"/>
                  <w:marRight w:val="0"/>
                  <w:marTop w:val="0"/>
                  <w:marBottom w:val="0"/>
                  <w:divBdr>
                    <w:top w:val="none" w:sz="0" w:space="0" w:color="auto"/>
                    <w:left w:val="none" w:sz="0" w:space="0" w:color="auto"/>
                    <w:bottom w:val="none" w:sz="0" w:space="0" w:color="auto"/>
                    <w:right w:val="none" w:sz="0" w:space="0" w:color="auto"/>
                  </w:divBdr>
                  <w:divsChild>
                    <w:div w:id="1120295529">
                      <w:marLeft w:val="0"/>
                      <w:marRight w:val="0"/>
                      <w:marTop w:val="0"/>
                      <w:marBottom w:val="0"/>
                      <w:divBdr>
                        <w:top w:val="none" w:sz="0" w:space="0" w:color="auto"/>
                        <w:left w:val="none" w:sz="0" w:space="0" w:color="auto"/>
                        <w:bottom w:val="none" w:sz="0" w:space="0" w:color="auto"/>
                        <w:right w:val="none" w:sz="0" w:space="0" w:color="auto"/>
                      </w:divBdr>
                      <w:divsChild>
                        <w:div w:id="82068129">
                          <w:marLeft w:val="0"/>
                          <w:marRight w:val="0"/>
                          <w:marTop w:val="0"/>
                          <w:marBottom w:val="0"/>
                          <w:divBdr>
                            <w:top w:val="single" w:sz="4" w:space="0" w:color="000000"/>
                            <w:left w:val="none" w:sz="0" w:space="0" w:color="auto"/>
                            <w:bottom w:val="none" w:sz="0" w:space="0" w:color="auto"/>
                            <w:right w:val="none" w:sz="0" w:space="0" w:color="auto"/>
                          </w:divBdr>
                          <w:divsChild>
                            <w:div w:id="1345480067">
                              <w:marLeft w:val="3"/>
                              <w:marRight w:val="0"/>
                              <w:marTop w:val="0"/>
                              <w:marBottom w:val="0"/>
                              <w:divBdr>
                                <w:top w:val="none" w:sz="0" w:space="0" w:color="auto"/>
                                <w:left w:val="none" w:sz="0" w:space="0" w:color="auto"/>
                                <w:bottom w:val="none" w:sz="0" w:space="0" w:color="auto"/>
                                <w:right w:val="none" w:sz="0" w:space="0" w:color="auto"/>
                              </w:divBdr>
                              <w:divsChild>
                                <w:div w:id="562376005">
                                  <w:marLeft w:val="0"/>
                                  <w:marRight w:val="0"/>
                                  <w:marTop w:val="0"/>
                                  <w:marBottom w:val="0"/>
                                  <w:divBdr>
                                    <w:top w:val="none" w:sz="0" w:space="0" w:color="auto"/>
                                    <w:left w:val="none" w:sz="0" w:space="0" w:color="auto"/>
                                    <w:bottom w:val="none" w:sz="0" w:space="0" w:color="auto"/>
                                    <w:right w:val="none" w:sz="0" w:space="0" w:color="auto"/>
                                  </w:divBdr>
                                  <w:divsChild>
                                    <w:div w:id="1489248252">
                                      <w:marLeft w:val="0"/>
                                      <w:marRight w:val="0"/>
                                      <w:marTop w:val="0"/>
                                      <w:marBottom w:val="0"/>
                                      <w:divBdr>
                                        <w:top w:val="none" w:sz="0" w:space="0" w:color="auto"/>
                                        <w:left w:val="none" w:sz="0" w:space="0" w:color="auto"/>
                                        <w:bottom w:val="none" w:sz="0" w:space="0" w:color="auto"/>
                                        <w:right w:val="none" w:sz="0" w:space="0" w:color="auto"/>
                                      </w:divBdr>
                                      <w:divsChild>
                                        <w:div w:id="53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0217047">
      <w:bodyDiv w:val="1"/>
      <w:marLeft w:val="0"/>
      <w:marRight w:val="0"/>
      <w:marTop w:val="0"/>
      <w:marBottom w:val="0"/>
      <w:divBdr>
        <w:top w:val="none" w:sz="0" w:space="0" w:color="auto"/>
        <w:left w:val="none" w:sz="0" w:space="0" w:color="auto"/>
        <w:bottom w:val="none" w:sz="0" w:space="0" w:color="auto"/>
        <w:right w:val="none" w:sz="0" w:space="0" w:color="auto"/>
      </w:divBdr>
    </w:div>
    <w:div w:id="585698093">
      <w:bodyDiv w:val="1"/>
      <w:marLeft w:val="0"/>
      <w:marRight w:val="0"/>
      <w:marTop w:val="0"/>
      <w:marBottom w:val="0"/>
      <w:divBdr>
        <w:top w:val="none" w:sz="0" w:space="0" w:color="auto"/>
        <w:left w:val="none" w:sz="0" w:space="0" w:color="auto"/>
        <w:bottom w:val="none" w:sz="0" w:space="0" w:color="auto"/>
        <w:right w:val="none" w:sz="0" w:space="0" w:color="auto"/>
      </w:divBdr>
    </w:div>
    <w:div w:id="589971529">
      <w:bodyDiv w:val="1"/>
      <w:marLeft w:val="0"/>
      <w:marRight w:val="0"/>
      <w:marTop w:val="0"/>
      <w:marBottom w:val="0"/>
      <w:divBdr>
        <w:top w:val="none" w:sz="0" w:space="0" w:color="auto"/>
        <w:left w:val="none" w:sz="0" w:space="0" w:color="auto"/>
        <w:bottom w:val="none" w:sz="0" w:space="0" w:color="auto"/>
        <w:right w:val="none" w:sz="0" w:space="0" w:color="auto"/>
      </w:divBdr>
    </w:div>
    <w:div w:id="590090573">
      <w:bodyDiv w:val="1"/>
      <w:marLeft w:val="0"/>
      <w:marRight w:val="0"/>
      <w:marTop w:val="0"/>
      <w:marBottom w:val="0"/>
      <w:divBdr>
        <w:top w:val="none" w:sz="0" w:space="0" w:color="auto"/>
        <w:left w:val="none" w:sz="0" w:space="0" w:color="auto"/>
        <w:bottom w:val="none" w:sz="0" w:space="0" w:color="auto"/>
        <w:right w:val="none" w:sz="0" w:space="0" w:color="auto"/>
      </w:divBdr>
    </w:div>
    <w:div w:id="590696356">
      <w:bodyDiv w:val="1"/>
      <w:marLeft w:val="0"/>
      <w:marRight w:val="0"/>
      <w:marTop w:val="0"/>
      <w:marBottom w:val="0"/>
      <w:divBdr>
        <w:top w:val="none" w:sz="0" w:space="0" w:color="auto"/>
        <w:left w:val="none" w:sz="0" w:space="0" w:color="auto"/>
        <w:bottom w:val="none" w:sz="0" w:space="0" w:color="auto"/>
        <w:right w:val="none" w:sz="0" w:space="0" w:color="auto"/>
      </w:divBdr>
    </w:div>
    <w:div w:id="601883311">
      <w:bodyDiv w:val="1"/>
      <w:marLeft w:val="0"/>
      <w:marRight w:val="0"/>
      <w:marTop w:val="0"/>
      <w:marBottom w:val="0"/>
      <w:divBdr>
        <w:top w:val="none" w:sz="0" w:space="0" w:color="auto"/>
        <w:left w:val="none" w:sz="0" w:space="0" w:color="auto"/>
        <w:bottom w:val="none" w:sz="0" w:space="0" w:color="auto"/>
        <w:right w:val="none" w:sz="0" w:space="0" w:color="auto"/>
      </w:divBdr>
      <w:divsChild>
        <w:div w:id="1962032387">
          <w:marLeft w:val="0"/>
          <w:marRight w:val="0"/>
          <w:marTop w:val="0"/>
          <w:marBottom w:val="0"/>
          <w:divBdr>
            <w:top w:val="none" w:sz="0" w:space="0" w:color="auto"/>
            <w:left w:val="none" w:sz="0" w:space="0" w:color="auto"/>
            <w:bottom w:val="none" w:sz="0" w:space="0" w:color="auto"/>
            <w:right w:val="none" w:sz="0" w:space="0" w:color="auto"/>
          </w:divBdr>
          <w:divsChild>
            <w:div w:id="1883328617">
              <w:marLeft w:val="0"/>
              <w:marRight w:val="0"/>
              <w:marTop w:val="0"/>
              <w:marBottom w:val="0"/>
              <w:divBdr>
                <w:top w:val="none" w:sz="0" w:space="0" w:color="auto"/>
                <w:left w:val="none" w:sz="0" w:space="0" w:color="auto"/>
                <w:bottom w:val="none" w:sz="0" w:space="0" w:color="auto"/>
                <w:right w:val="none" w:sz="0" w:space="0" w:color="auto"/>
              </w:divBdr>
              <w:divsChild>
                <w:div w:id="2137065188">
                  <w:marLeft w:val="0"/>
                  <w:marRight w:val="0"/>
                  <w:marTop w:val="0"/>
                  <w:marBottom w:val="0"/>
                  <w:divBdr>
                    <w:top w:val="none" w:sz="0" w:space="0" w:color="auto"/>
                    <w:left w:val="none" w:sz="0" w:space="0" w:color="auto"/>
                    <w:bottom w:val="none" w:sz="0" w:space="0" w:color="auto"/>
                    <w:right w:val="none" w:sz="0" w:space="0" w:color="auto"/>
                  </w:divBdr>
                  <w:divsChild>
                    <w:div w:id="606889514">
                      <w:marLeft w:val="0"/>
                      <w:marRight w:val="0"/>
                      <w:marTop w:val="0"/>
                      <w:marBottom w:val="0"/>
                      <w:divBdr>
                        <w:top w:val="none" w:sz="0" w:space="0" w:color="auto"/>
                        <w:left w:val="none" w:sz="0" w:space="0" w:color="auto"/>
                        <w:bottom w:val="none" w:sz="0" w:space="0" w:color="auto"/>
                        <w:right w:val="none" w:sz="0" w:space="0" w:color="auto"/>
                      </w:divBdr>
                      <w:divsChild>
                        <w:div w:id="1326738864">
                          <w:marLeft w:val="0"/>
                          <w:marRight w:val="0"/>
                          <w:marTop w:val="141"/>
                          <w:marBottom w:val="141"/>
                          <w:divBdr>
                            <w:top w:val="none" w:sz="0" w:space="0" w:color="auto"/>
                            <w:left w:val="none" w:sz="0" w:space="0" w:color="auto"/>
                            <w:bottom w:val="none" w:sz="0" w:space="0" w:color="auto"/>
                            <w:right w:val="none" w:sz="0" w:space="0" w:color="auto"/>
                          </w:divBdr>
                          <w:divsChild>
                            <w:div w:id="172720072">
                              <w:marLeft w:val="0"/>
                              <w:marRight w:val="0"/>
                              <w:marTop w:val="0"/>
                              <w:marBottom w:val="0"/>
                              <w:divBdr>
                                <w:top w:val="none" w:sz="0" w:space="0" w:color="auto"/>
                                <w:left w:val="none" w:sz="0" w:space="0" w:color="auto"/>
                                <w:bottom w:val="none" w:sz="0" w:space="0" w:color="auto"/>
                                <w:right w:val="none" w:sz="0" w:space="0" w:color="auto"/>
                              </w:divBdr>
                              <w:divsChild>
                                <w:div w:id="1845628199">
                                  <w:marLeft w:val="0"/>
                                  <w:marRight w:val="0"/>
                                  <w:marTop w:val="0"/>
                                  <w:marBottom w:val="0"/>
                                  <w:divBdr>
                                    <w:top w:val="none" w:sz="0" w:space="0" w:color="auto"/>
                                    <w:left w:val="none" w:sz="0" w:space="0" w:color="auto"/>
                                    <w:bottom w:val="none" w:sz="0" w:space="0" w:color="auto"/>
                                    <w:right w:val="none" w:sz="0" w:space="0" w:color="auto"/>
                                  </w:divBdr>
                                  <w:divsChild>
                                    <w:div w:id="759065173">
                                      <w:marLeft w:val="0"/>
                                      <w:marRight w:val="0"/>
                                      <w:marTop w:val="0"/>
                                      <w:marBottom w:val="0"/>
                                      <w:divBdr>
                                        <w:top w:val="none" w:sz="0" w:space="0" w:color="auto"/>
                                        <w:left w:val="none" w:sz="0" w:space="0" w:color="auto"/>
                                        <w:bottom w:val="none" w:sz="0" w:space="0" w:color="auto"/>
                                        <w:right w:val="none" w:sz="0" w:space="0" w:color="auto"/>
                                      </w:divBdr>
                                      <w:divsChild>
                                        <w:div w:id="1826504649">
                                          <w:marLeft w:val="141"/>
                                          <w:marRight w:val="0"/>
                                          <w:marTop w:val="0"/>
                                          <w:marBottom w:val="0"/>
                                          <w:divBdr>
                                            <w:top w:val="single" w:sz="4" w:space="5" w:color="E0E0E0"/>
                                            <w:left w:val="single" w:sz="4" w:space="5" w:color="E0E0E0"/>
                                            <w:bottom w:val="single" w:sz="4" w:space="5" w:color="E0E0E0"/>
                                            <w:right w:val="single" w:sz="4" w:space="5" w:color="E0E0E0"/>
                                          </w:divBdr>
                                          <w:divsChild>
                                            <w:div w:id="895970484">
                                              <w:marLeft w:val="0"/>
                                              <w:marRight w:val="0"/>
                                              <w:marTop w:val="0"/>
                                              <w:marBottom w:val="0"/>
                                              <w:divBdr>
                                                <w:top w:val="none" w:sz="0" w:space="0" w:color="auto"/>
                                                <w:left w:val="none" w:sz="0" w:space="0" w:color="auto"/>
                                                <w:bottom w:val="none" w:sz="0" w:space="0" w:color="auto"/>
                                                <w:right w:val="none" w:sz="0" w:space="0" w:color="auto"/>
                                              </w:divBdr>
                                              <w:divsChild>
                                                <w:div w:id="2847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760039">
      <w:bodyDiv w:val="1"/>
      <w:marLeft w:val="0"/>
      <w:marRight w:val="0"/>
      <w:marTop w:val="0"/>
      <w:marBottom w:val="0"/>
      <w:divBdr>
        <w:top w:val="none" w:sz="0" w:space="0" w:color="auto"/>
        <w:left w:val="none" w:sz="0" w:space="0" w:color="auto"/>
        <w:bottom w:val="none" w:sz="0" w:space="0" w:color="auto"/>
        <w:right w:val="none" w:sz="0" w:space="0" w:color="auto"/>
      </w:divBdr>
    </w:div>
    <w:div w:id="617491918">
      <w:bodyDiv w:val="1"/>
      <w:marLeft w:val="0"/>
      <w:marRight w:val="0"/>
      <w:marTop w:val="0"/>
      <w:marBottom w:val="0"/>
      <w:divBdr>
        <w:top w:val="none" w:sz="0" w:space="0" w:color="auto"/>
        <w:left w:val="none" w:sz="0" w:space="0" w:color="auto"/>
        <w:bottom w:val="none" w:sz="0" w:space="0" w:color="auto"/>
        <w:right w:val="none" w:sz="0" w:space="0" w:color="auto"/>
      </w:divBdr>
    </w:div>
    <w:div w:id="654653396">
      <w:bodyDiv w:val="1"/>
      <w:marLeft w:val="0"/>
      <w:marRight w:val="0"/>
      <w:marTop w:val="0"/>
      <w:marBottom w:val="0"/>
      <w:divBdr>
        <w:top w:val="none" w:sz="0" w:space="0" w:color="auto"/>
        <w:left w:val="none" w:sz="0" w:space="0" w:color="auto"/>
        <w:bottom w:val="none" w:sz="0" w:space="0" w:color="auto"/>
        <w:right w:val="none" w:sz="0" w:space="0" w:color="auto"/>
      </w:divBdr>
    </w:div>
    <w:div w:id="657000632">
      <w:bodyDiv w:val="1"/>
      <w:marLeft w:val="0"/>
      <w:marRight w:val="0"/>
      <w:marTop w:val="0"/>
      <w:marBottom w:val="0"/>
      <w:divBdr>
        <w:top w:val="none" w:sz="0" w:space="0" w:color="auto"/>
        <w:left w:val="none" w:sz="0" w:space="0" w:color="auto"/>
        <w:bottom w:val="none" w:sz="0" w:space="0" w:color="auto"/>
        <w:right w:val="none" w:sz="0" w:space="0" w:color="auto"/>
      </w:divBdr>
    </w:div>
    <w:div w:id="668826050">
      <w:bodyDiv w:val="1"/>
      <w:marLeft w:val="0"/>
      <w:marRight w:val="0"/>
      <w:marTop w:val="0"/>
      <w:marBottom w:val="0"/>
      <w:divBdr>
        <w:top w:val="none" w:sz="0" w:space="0" w:color="auto"/>
        <w:left w:val="none" w:sz="0" w:space="0" w:color="auto"/>
        <w:bottom w:val="none" w:sz="0" w:space="0" w:color="auto"/>
        <w:right w:val="none" w:sz="0" w:space="0" w:color="auto"/>
      </w:divBdr>
    </w:div>
    <w:div w:id="682904121">
      <w:bodyDiv w:val="1"/>
      <w:marLeft w:val="0"/>
      <w:marRight w:val="0"/>
      <w:marTop w:val="0"/>
      <w:marBottom w:val="0"/>
      <w:divBdr>
        <w:top w:val="none" w:sz="0" w:space="0" w:color="auto"/>
        <w:left w:val="none" w:sz="0" w:space="0" w:color="auto"/>
        <w:bottom w:val="none" w:sz="0" w:space="0" w:color="auto"/>
        <w:right w:val="none" w:sz="0" w:space="0" w:color="auto"/>
      </w:divBdr>
    </w:div>
    <w:div w:id="702677106">
      <w:bodyDiv w:val="1"/>
      <w:marLeft w:val="0"/>
      <w:marRight w:val="0"/>
      <w:marTop w:val="0"/>
      <w:marBottom w:val="0"/>
      <w:divBdr>
        <w:top w:val="none" w:sz="0" w:space="0" w:color="auto"/>
        <w:left w:val="none" w:sz="0" w:space="0" w:color="auto"/>
        <w:bottom w:val="none" w:sz="0" w:space="0" w:color="auto"/>
        <w:right w:val="none" w:sz="0" w:space="0" w:color="auto"/>
      </w:divBdr>
    </w:div>
    <w:div w:id="715590023">
      <w:bodyDiv w:val="1"/>
      <w:marLeft w:val="0"/>
      <w:marRight w:val="0"/>
      <w:marTop w:val="0"/>
      <w:marBottom w:val="0"/>
      <w:divBdr>
        <w:top w:val="none" w:sz="0" w:space="0" w:color="auto"/>
        <w:left w:val="none" w:sz="0" w:space="0" w:color="auto"/>
        <w:bottom w:val="none" w:sz="0" w:space="0" w:color="auto"/>
        <w:right w:val="none" w:sz="0" w:space="0" w:color="auto"/>
      </w:divBdr>
    </w:div>
    <w:div w:id="738556812">
      <w:bodyDiv w:val="1"/>
      <w:marLeft w:val="0"/>
      <w:marRight w:val="0"/>
      <w:marTop w:val="0"/>
      <w:marBottom w:val="0"/>
      <w:divBdr>
        <w:top w:val="none" w:sz="0" w:space="0" w:color="auto"/>
        <w:left w:val="none" w:sz="0" w:space="0" w:color="auto"/>
        <w:bottom w:val="none" w:sz="0" w:space="0" w:color="auto"/>
        <w:right w:val="none" w:sz="0" w:space="0" w:color="auto"/>
      </w:divBdr>
      <w:divsChild>
        <w:div w:id="757291943">
          <w:marLeft w:val="0"/>
          <w:marRight w:val="0"/>
          <w:marTop w:val="0"/>
          <w:marBottom w:val="0"/>
          <w:divBdr>
            <w:top w:val="none" w:sz="0" w:space="0" w:color="auto"/>
            <w:left w:val="none" w:sz="0" w:space="0" w:color="auto"/>
            <w:bottom w:val="none" w:sz="0" w:space="0" w:color="auto"/>
            <w:right w:val="none" w:sz="0" w:space="0" w:color="auto"/>
          </w:divBdr>
          <w:divsChild>
            <w:div w:id="536696005">
              <w:marLeft w:val="0"/>
              <w:marRight w:val="0"/>
              <w:marTop w:val="0"/>
              <w:marBottom w:val="93"/>
              <w:divBdr>
                <w:top w:val="single" w:sz="2" w:space="0" w:color="808080"/>
                <w:left w:val="single" w:sz="2" w:space="0" w:color="808080"/>
                <w:bottom w:val="single" w:sz="2" w:space="0" w:color="808080"/>
                <w:right w:val="single" w:sz="2" w:space="0" w:color="808080"/>
              </w:divBdr>
              <w:divsChild>
                <w:div w:id="1324502392">
                  <w:marLeft w:val="0"/>
                  <w:marRight w:val="0"/>
                  <w:marTop w:val="0"/>
                  <w:marBottom w:val="0"/>
                  <w:divBdr>
                    <w:top w:val="none" w:sz="0" w:space="0" w:color="auto"/>
                    <w:left w:val="none" w:sz="0" w:space="0" w:color="auto"/>
                    <w:bottom w:val="none" w:sz="0" w:space="0" w:color="auto"/>
                    <w:right w:val="none" w:sz="0" w:space="0" w:color="auto"/>
                  </w:divBdr>
                  <w:divsChild>
                    <w:div w:id="1869754407">
                      <w:marLeft w:val="149"/>
                      <w:marRight w:val="0"/>
                      <w:marTop w:val="0"/>
                      <w:marBottom w:val="0"/>
                      <w:divBdr>
                        <w:top w:val="none" w:sz="0" w:space="0" w:color="auto"/>
                        <w:left w:val="none" w:sz="0" w:space="0" w:color="auto"/>
                        <w:bottom w:val="none" w:sz="0" w:space="0" w:color="auto"/>
                        <w:right w:val="none" w:sz="0" w:space="0" w:color="auto"/>
                      </w:divBdr>
                      <w:divsChild>
                        <w:div w:id="82916962">
                          <w:marLeft w:val="0"/>
                          <w:marRight w:val="0"/>
                          <w:marTop w:val="0"/>
                          <w:marBottom w:val="0"/>
                          <w:divBdr>
                            <w:top w:val="none" w:sz="0" w:space="0" w:color="auto"/>
                            <w:left w:val="none" w:sz="0" w:space="0" w:color="auto"/>
                            <w:bottom w:val="none" w:sz="0" w:space="0" w:color="auto"/>
                            <w:right w:val="none" w:sz="0" w:space="0" w:color="auto"/>
                          </w:divBdr>
                          <w:divsChild>
                            <w:div w:id="8695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731158">
      <w:bodyDiv w:val="1"/>
      <w:marLeft w:val="0"/>
      <w:marRight w:val="0"/>
      <w:marTop w:val="0"/>
      <w:marBottom w:val="0"/>
      <w:divBdr>
        <w:top w:val="none" w:sz="0" w:space="0" w:color="auto"/>
        <w:left w:val="none" w:sz="0" w:space="0" w:color="auto"/>
        <w:bottom w:val="none" w:sz="0" w:space="0" w:color="auto"/>
        <w:right w:val="none" w:sz="0" w:space="0" w:color="auto"/>
      </w:divBdr>
      <w:divsChild>
        <w:div w:id="388113278">
          <w:marLeft w:val="0"/>
          <w:marRight w:val="0"/>
          <w:marTop w:val="0"/>
          <w:marBottom w:val="0"/>
          <w:divBdr>
            <w:top w:val="none" w:sz="0" w:space="0" w:color="auto"/>
            <w:left w:val="none" w:sz="0" w:space="0" w:color="auto"/>
            <w:bottom w:val="none" w:sz="0" w:space="0" w:color="auto"/>
            <w:right w:val="none" w:sz="0" w:space="0" w:color="auto"/>
          </w:divBdr>
          <w:divsChild>
            <w:div w:id="1200823015">
              <w:marLeft w:val="0"/>
              <w:marRight w:val="0"/>
              <w:marTop w:val="0"/>
              <w:marBottom w:val="0"/>
              <w:divBdr>
                <w:top w:val="none" w:sz="0" w:space="0" w:color="auto"/>
                <w:left w:val="none" w:sz="0" w:space="0" w:color="auto"/>
                <w:bottom w:val="none" w:sz="0" w:space="0" w:color="auto"/>
                <w:right w:val="none" w:sz="0" w:space="0" w:color="auto"/>
              </w:divBdr>
              <w:divsChild>
                <w:div w:id="10836129">
                  <w:marLeft w:val="0"/>
                  <w:marRight w:val="0"/>
                  <w:marTop w:val="0"/>
                  <w:marBottom w:val="0"/>
                  <w:divBdr>
                    <w:top w:val="none" w:sz="0" w:space="0" w:color="auto"/>
                    <w:left w:val="none" w:sz="0" w:space="0" w:color="auto"/>
                    <w:bottom w:val="none" w:sz="0" w:space="0" w:color="auto"/>
                    <w:right w:val="none" w:sz="0" w:space="0" w:color="auto"/>
                  </w:divBdr>
                  <w:divsChild>
                    <w:div w:id="13845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429316">
      <w:bodyDiv w:val="1"/>
      <w:marLeft w:val="0"/>
      <w:marRight w:val="0"/>
      <w:marTop w:val="0"/>
      <w:marBottom w:val="0"/>
      <w:divBdr>
        <w:top w:val="none" w:sz="0" w:space="0" w:color="auto"/>
        <w:left w:val="none" w:sz="0" w:space="0" w:color="auto"/>
        <w:bottom w:val="none" w:sz="0" w:space="0" w:color="auto"/>
        <w:right w:val="none" w:sz="0" w:space="0" w:color="auto"/>
      </w:divBdr>
      <w:divsChild>
        <w:div w:id="2113699813">
          <w:marLeft w:val="0"/>
          <w:marRight w:val="0"/>
          <w:marTop w:val="0"/>
          <w:marBottom w:val="0"/>
          <w:divBdr>
            <w:top w:val="none" w:sz="0" w:space="0" w:color="auto"/>
            <w:left w:val="none" w:sz="0" w:space="0" w:color="auto"/>
            <w:bottom w:val="none" w:sz="0" w:space="0" w:color="auto"/>
            <w:right w:val="none" w:sz="0" w:space="0" w:color="auto"/>
          </w:divBdr>
          <w:divsChild>
            <w:div w:id="622076847">
              <w:marLeft w:val="46"/>
              <w:marRight w:val="46"/>
              <w:marTop w:val="0"/>
              <w:marBottom w:val="0"/>
              <w:divBdr>
                <w:top w:val="single" w:sz="4" w:space="0" w:color="FFFFFF"/>
                <w:left w:val="single" w:sz="4" w:space="0" w:color="FFFFFF"/>
                <w:bottom w:val="single" w:sz="4" w:space="0" w:color="888888"/>
                <w:right w:val="single" w:sz="4" w:space="0" w:color="888888"/>
              </w:divBdr>
              <w:divsChild>
                <w:div w:id="860124329">
                  <w:marLeft w:val="0"/>
                  <w:marRight w:val="0"/>
                  <w:marTop w:val="0"/>
                  <w:marBottom w:val="0"/>
                  <w:divBdr>
                    <w:top w:val="none" w:sz="0" w:space="0" w:color="auto"/>
                    <w:left w:val="none" w:sz="0" w:space="0" w:color="auto"/>
                    <w:bottom w:val="none" w:sz="0" w:space="0" w:color="auto"/>
                    <w:right w:val="none" w:sz="0" w:space="0" w:color="auto"/>
                  </w:divBdr>
                  <w:divsChild>
                    <w:div w:id="1547401789">
                      <w:marLeft w:val="0"/>
                      <w:marRight w:val="0"/>
                      <w:marTop w:val="0"/>
                      <w:marBottom w:val="0"/>
                      <w:divBdr>
                        <w:top w:val="none" w:sz="0" w:space="0" w:color="auto"/>
                        <w:left w:val="none" w:sz="0" w:space="0" w:color="auto"/>
                        <w:bottom w:val="none" w:sz="0" w:space="0" w:color="auto"/>
                        <w:right w:val="none" w:sz="0" w:space="0" w:color="auto"/>
                      </w:divBdr>
                      <w:divsChild>
                        <w:div w:id="2011591357">
                          <w:marLeft w:val="0"/>
                          <w:marRight w:val="0"/>
                          <w:marTop w:val="0"/>
                          <w:marBottom w:val="0"/>
                          <w:divBdr>
                            <w:top w:val="single" w:sz="4" w:space="0" w:color="000000"/>
                            <w:left w:val="none" w:sz="0" w:space="0" w:color="auto"/>
                            <w:bottom w:val="none" w:sz="0" w:space="0" w:color="auto"/>
                            <w:right w:val="none" w:sz="0" w:space="0" w:color="auto"/>
                          </w:divBdr>
                          <w:divsChild>
                            <w:div w:id="67457696">
                              <w:marLeft w:val="3"/>
                              <w:marRight w:val="0"/>
                              <w:marTop w:val="0"/>
                              <w:marBottom w:val="0"/>
                              <w:divBdr>
                                <w:top w:val="none" w:sz="0" w:space="0" w:color="auto"/>
                                <w:left w:val="none" w:sz="0" w:space="0" w:color="auto"/>
                                <w:bottom w:val="none" w:sz="0" w:space="0" w:color="auto"/>
                                <w:right w:val="none" w:sz="0" w:space="0" w:color="auto"/>
                              </w:divBdr>
                              <w:divsChild>
                                <w:div w:id="1842701199">
                                  <w:marLeft w:val="0"/>
                                  <w:marRight w:val="0"/>
                                  <w:marTop w:val="0"/>
                                  <w:marBottom w:val="0"/>
                                  <w:divBdr>
                                    <w:top w:val="none" w:sz="0" w:space="0" w:color="auto"/>
                                    <w:left w:val="none" w:sz="0" w:space="0" w:color="auto"/>
                                    <w:bottom w:val="none" w:sz="0" w:space="0" w:color="auto"/>
                                    <w:right w:val="none" w:sz="0" w:space="0" w:color="auto"/>
                                  </w:divBdr>
                                  <w:divsChild>
                                    <w:div w:id="16739095">
                                      <w:marLeft w:val="0"/>
                                      <w:marRight w:val="0"/>
                                      <w:marTop w:val="0"/>
                                      <w:marBottom w:val="0"/>
                                      <w:divBdr>
                                        <w:top w:val="none" w:sz="0" w:space="0" w:color="auto"/>
                                        <w:left w:val="none" w:sz="0" w:space="0" w:color="auto"/>
                                        <w:bottom w:val="none" w:sz="0" w:space="0" w:color="auto"/>
                                        <w:right w:val="none" w:sz="0" w:space="0" w:color="auto"/>
                                      </w:divBdr>
                                      <w:divsChild>
                                        <w:div w:id="142772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789403">
      <w:bodyDiv w:val="1"/>
      <w:marLeft w:val="0"/>
      <w:marRight w:val="0"/>
      <w:marTop w:val="0"/>
      <w:marBottom w:val="0"/>
      <w:divBdr>
        <w:top w:val="none" w:sz="0" w:space="0" w:color="auto"/>
        <w:left w:val="none" w:sz="0" w:space="0" w:color="auto"/>
        <w:bottom w:val="none" w:sz="0" w:space="0" w:color="auto"/>
        <w:right w:val="none" w:sz="0" w:space="0" w:color="auto"/>
      </w:divBdr>
    </w:div>
    <w:div w:id="889457072">
      <w:bodyDiv w:val="1"/>
      <w:marLeft w:val="0"/>
      <w:marRight w:val="0"/>
      <w:marTop w:val="0"/>
      <w:marBottom w:val="0"/>
      <w:divBdr>
        <w:top w:val="none" w:sz="0" w:space="0" w:color="auto"/>
        <w:left w:val="none" w:sz="0" w:space="0" w:color="auto"/>
        <w:bottom w:val="none" w:sz="0" w:space="0" w:color="auto"/>
        <w:right w:val="none" w:sz="0" w:space="0" w:color="auto"/>
      </w:divBdr>
      <w:divsChild>
        <w:div w:id="1664429981">
          <w:marLeft w:val="0"/>
          <w:marRight w:val="0"/>
          <w:marTop w:val="0"/>
          <w:marBottom w:val="0"/>
          <w:divBdr>
            <w:top w:val="none" w:sz="0" w:space="0" w:color="auto"/>
            <w:left w:val="none" w:sz="0" w:space="0" w:color="auto"/>
            <w:bottom w:val="none" w:sz="0" w:space="0" w:color="auto"/>
            <w:right w:val="none" w:sz="0" w:space="0" w:color="auto"/>
          </w:divBdr>
          <w:divsChild>
            <w:div w:id="1172333818">
              <w:marLeft w:val="0"/>
              <w:marRight w:val="0"/>
              <w:marTop w:val="0"/>
              <w:marBottom w:val="0"/>
              <w:divBdr>
                <w:top w:val="none" w:sz="0" w:space="0" w:color="auto"/>
                <w:left w:val="none" w:sz="0" w:space="0" w:color="auto"/>
                <w:bottom w:val="none" w:sz="0" w:space="0" w:color="auto"/>
                <w:right w:val="none" w:sz="0" w:space="0" w:color="auto"/>
              </w:divBdr>
              <w:divsChild>
                <w:div w:id="428475821">
                  <w:marLeft w:val="2323"/>
                  <w:marRight w:val="2137"/>
                  <w:marTop w:val="0"/>
                  <w:marBottom w:val="0"/>
                  <w:divBdr>
                    <w:top w:val="none" w:sz="0" w:space="0" w:color="auto"/>
                    <w:left w:val="none" w:sz="0" w:space="0" w:color="auto"/>
                    <w:bottom w:val="none" w:sz="0" w:space="0" w:color="auto"/>
                    <w:right w:val="none" w:sz="0" w:space="0" w:color="auto"/>
                  </w:divBdr>
                  <w:divsChild>
                    <w:div w:id="2039429224">
                      <w:marLeft w:val="0"/>
                      <w:marRight w:val="0"/>
                      <w:marTop w:val="0"/>
                      <w:marBottom w:val="0"/>
                      <w:divBdr>
                        <w:top w:val="none" w:sz="0" w:space="0" w:color="auto"/>
                        <w:left w:val="none" w:sz="0" w:space="0" w:color="auto"/>
                        <w:bottom w:val="none" w:sz="0" w:space="0" w:color="auto"/>
                        <w:right w:val="none" w:sz="0" w:space="0" w:color="auto"/>
                      </w:divBdr>
                      <w:divsChild>
                        <w:div w:id="990866072">
                          <w:marLeft w:val="0"/>
                          <w:marRight w:val="0"/>
                          <w:marTop w:val="0"/>
                          <w:marBottom w:val="0"/>
                          <w:divBdr>
                            <w:top w:val="none" w:sz="0" w:space="0" w:color="auto"/>
                            <w:left w:val="none" w:sz="0" w:space="0" w:color="auto"/>
                            <w:bottom w:val="none" w:sz="0" w:space="0" w:color="auto"/>
                            <w:right w:val="none" w:sz="0" w:space="0" w:color="auto"/>
                          </w:divBdr>
                          <w:divsChild>
                            <w:div w:id="518814817">
                              <w:marLeft w:val="0"/>
                              <w:marRight w:val="0"/>
                              <w:marTop w:val="0"/>
                              <w:marBottom w:val="0"/>
                              <w:divBdr>
                                <w:top w:val="none" w:sz="0" w:space="0" w:color="auto"/>
                                <w:left w:val="none" w:sz="0" w:space="0" w:color="auto"/>
                                <w:bottom w:val="none" w:sz="0" w:space="0" w:color="auto"/>
                                <w:right w:val="none" w:sz="0" w:space="0" w:color="auto"/>
                              </w:divBdr>
                              <w:divsChild>
                                <w:div w:id="913709068">
                                  <w:marLeft w:val="0"/>
                                  <w:marRight w:val="0"/>
                                  <w:marTop w:val="0"/>
                                  <w:marBottom w:val="0"/>
                                  <w:divBdr>
                                    <w:top w:val="none" w:sz="0" w:space="0" w:color="auto"/>
                                    <w:left w:val="none" w:sz="0" w:space="0" w:color="auto"/>
                                    <w:bottom w:val="none" w:sz="0" w:space="0" w:color="auto"/>
                                    <w:right w:val="none" w:sz="0" w:space="0" w:color="auto"/>
                                  </w:divBdr>
                                  <w:divsChild>
                                    <w:div w:id="15667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532456">
      <w:bodyDiv w:val="1"/>
      <w:marLeft w:val="0"/>
      <w:marRight w:val="0"/>
      <w:marTop w:val="0"/>
      <w:marBottom w:val="0"/>
      <w:divBdr>
        <w:top w:val="none" w:sz="0" w:space="0" w:color="auto"/>
        <w:left w:val="none" w:sz="0" w:space="0" w:color="auto"/>
        <w:bottom w:val="none" w:sz="0" w:space="0" w:color="auto"/>
        <w:right w:val="none" w:sz="0" w:space="0" w:color="auto"/>
      </w:divBdr>
    </w:div>
    <w:div w:id="893932097">
      <w:bodyDiv w:val="1"/>
      <w:marLeft w:val="0"/>
      <w:marRight w:val="0"/>
      <w:marTop w:val="0"/>
      <w:marBottom w:val="0"/>
      <w:divBdr>
        <w:top w:val="none" w:sz="0" w:space="0" w:color="auto"/>
        <w:left w:val="none" w:sz="0" w:space="0" w:color="auto"/>
        <w:bottom w:val="none" w:sz="0" w:space="0" w:color="auto"/>
        <w:right w:val="none" w:sz="0" w:space="0" w:color="auto"/>
      </w:divBdr>
    </w:div>
    <w:div w:id="900940769">
      <w:bodyDiv w:val="1"/>
      <w:marLeft w:val="0"/>
      <w:marRight w:val="0"/>
      <w:marTop w:val="0"/>
      <w:marBottom w:val="0"/>
      <w:divBdr>
        <w:top w:val="none" w:sz="0" w:space="0" w:color="auto"/>
        <w:left w:val="none" w:sz="0" w:space="0" w:color="auto"/>
        <w:bottom w:val="none" w:sz="0" w:space="0" w:color="auto"/>
        <w:right w:val="none" w:sz="0" w:space="0" w:color="auto"/>
      </w:divBdr>
    </w:div>
    <w:div w:id="915633141">
      <w:bodyDiv w:val="1"/>
      <w:marLeft w:val="0"/>
      <w:marRight w:val="0"/>
      <w:marTop w:val="0"/>
      <w:marBottom w:val="0"/>
      <w:divBdr>
        <w:top w:val="none" w:sz="0" w:space="0" w:color="auto"/>
        <w:left w:val="none" w:sz="0" w:space="0" w:color="auto"/>
        <w:bottom w:val="none" w:sz="0" w:space="0" w:color="auto"/>
        <w:right w:val="none" w:sz="0" w:space="0" w:color="auto"/>
      </w:divBdr>
      <w:divsChild>
        <w:div w:id="27949683">
          <w:marLeft w:val="0"/>
          <w:marRight w:val="0"/>
          <w:marTop w:val="186"/>
          <w:marBottom w:val="0"/>
          <w:divBdr>
            <w:top w:val="none" w:sz="0" w:space="0" w:color="auto"/>
            <w:left w:val="none" w:sz="0" w:space="0" w:color="auto"/>
            <w:bottom w:val="none" w:sz="0" w:space="0" w:color="auto"/>
            <w:right w:val="none" w:sz="0" w:space="0" w:color="auto"/>
          </w:divBdr>
          <w:divsChild>
            <w:div w:id="1236935295">
              <w:marLeft w:val="242"/>
              <w:marRight w:val="3614"/>
              <w:marTop w:val="0"/>
              <w:marBottom w:val="0"/>
              <w:divBdr>
                <w:top w:val="none" w:sz="0" w:space="0" w:color="auto"/>
                <w:left w:val="none" w:sz="0" w:space="0" w:color="auto"/>
                <w:bottom w:val="none" w:sz="0" w:space="0" w:color="auto"/>
                <w:right w:val="none" w:sz="0" w:space="0" w:color="auto"/>
              </w:divBdr>
            </w:div>
          </w:divsChild>
        </w:div>
      </w:divsChild>
    </w:div>
    <w:div w:id="920067915">
      <w:bodyDiv w:val="1"/>
      <w:marLeft w:val="0"/>
      <w:marRight w:val="0"/>
      <w:marTop w:val="0"/>
      <w:marBottom w:val="0"/>
      <w:divBdr>
        <w:top w:val="none" w:sz="0" w:space="0" w:color="auto"/>
        <w:left w:val="none" w:sz="0" w:space="0" w:color="auto"/>
        <w:bottom w:val="none" w:sz="0" w:space="0" w:color="auto"/>
        <w:right w:val="none" w:sz="0" w:space="0" w:color="auto"/>
      </w:divBdr>
    </w:div>
    <w:div w:id="952126284">
      <w:bodyDiv w:val="1"/>
      <w:marLeft w:val="0"/>
      <w:marRight w:val="0"/>
      <w:marTop w:val="0"/>
      <w:marBottom w:val="0"/>
      <w:divBdr>
        <w:top w:val="none" w:sz="0" w:space="0" w:color="auto"/>
        <w:left w:val="none" w:sz="0" w:space="0" w:color="auto"/>
        <w:bottom w:val="none" w:sz="0" w:space="0" w:color="auto"/>
        <w:right w:val="none" w:sz="0" w:space="0" w:color="auto"/>
      </w:divBdr>
    </w:div>
    <w:div w:id="990718249">
      <w:bodyDiv w:val="1"/>
      <w:marLeft w:val="0"/>
      <w:marRight w:val="0"/>
      <w:marTop w:val="0"/>
      <w:marBottom w:val="0"/>
      <w:divBdr>
        <w:top w:val="none" w:sz="0" w:space="0" w:color="auto"/>
        <w:left w:val="none" w:sz="0" w:space="0" w:color="auto"/>
        <w:bottom w:val="none" w:sz="0" w:space="0" w:color="auto"/>
        <w:right w:val="none" w:sz="0" w:space="0" w:color="auto"/>
      </w:divBdr>
    </w:div>
    <w:div w:id="996107066">
      <w:bodyDiv w:val="1"/>
      <w:marLeft w:val="0"/>
      <w:marRight w:val="0"/>
      <w:marTop w:val="0"/>
      <w:marBottom w:val="0"/>
      <w:divBdr>
        <w:top w:val="none" w:sz="0" w:space="0" w:color="auto"/>
        <w:left w:val="none" w:sz="0" w:space="0" w:color="auto"/>
        <w:bottom w:val="none" w:sz="0" w:space="0" w:color="auto"/>
        <w:right w:val="none" w:sz="0" w:space="0" w:color="auto"/>
      </w:divBdr>
      <w:divsChild>
        <w:div w:id="437457045">
          <w:marLeft w:val="0"/>
          <w:marRight w:val="0"/>
          <w:marTop w:val="0"/>
          <w:marBottom w:val="0"/>
          <w:divBdr>
            <w:top w:val="none" w:sz="0" w:space="0" w:color="auto"/>
            <w:left w:val="none" w:sz="0" w:space="0" w:color="auto"/>
            <w:bottom w:val="none" w:sz="0" w:space="0" w:color="auto"/>
            <w:right w:val="none" w:sz="0" w:space="0" w:color="auto"/>
          </w:divBdr>
          <w:divsChild>
            <w:div w:id="1089037613">
              <w:marLeft w:val="0"/>
              <w:marRight w:val="0"/>
              <w:marTop w:val="0"/>
              <w:marBottom w:val="0"/>
              <w:divBdr>
                <w:top w:val="none" w:sz="0" w:space="0" w:color="auto"/>
                <w:left w:val="none" w:sz="0" w:space="0" w:color="auto"/>
                <w:bottom w:val="none" w:sz="0" w:space="0" w:color="auto"/>
                <w:right w:val="none" w:sz="0" w:space="0" w:color="auto"/>
              </w:divBdr>
              <w:divsChild>
                <w:div w:id="1497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4864">
      <w:bodyDiv w:val="1"/>
      <w:marLeft w:val="0"/>
      <w:marRight w:val="0"/>
      <w:marTop w:val="0"/>
      <w:marBottom w:val="0"/>
      <w:divBdr>
        <w:top w:val="none" w:sz="0" w:space="0" w:color="auto"/>
        <w:left w:val="none" w:sz="0" w:space="0" w:color="auto"/>
        <w:bottom w:val="none" w:sz="0" w:space="0" w:color="auto"/>
        <w:right w:val="none" w:sz="0" w:space="0" w:color="auto"/>
      </w:divBdr>
    </w:div>
    <w:div w:id="1009716862">
      <w:bodyDiv w:val="1"/>
      <w:marLeft w:val="0"/>
      <w:marRight w:val="0"/>
      <w:marTop w:val="0"/>
      <w:marBottom w:val="0"/>
      <w:divBdr>
        <w:top w:val="none" w:sz="0" w:space="0" w:color="auto"/>
        <w:left w:val="none" w:sz="0" w:space="0" w:color="auto"/>
        <w:bottom w:val="none" w:sz="0" w:space="0" w:color="auto"/>
        <w:right w:val="none" w:sz="0" w:space="0" w:color="auto"/>
      </w:divBdr>
    </w:div>
    <w:div w:id="1020593244">
      <w:bodyDiv w:val="1"/>
      <w:marLeft w:val="0"/>
      <w:marRight w:val="0"/>
      <w:marTop w:val="0"/>
      <w:marBottom w:val="0"/>
      <w:divBdr>
        <w:top w:val="none" w:sz="0" w:space="0" w:color="auto"/>
        <w:left w:val="none" w:sz="0" w:space="0" w:color="auto"/>
        <w:bottom w:val="none" w:sz="0" w:space="0" w:color="auto"/>
        <w:right w:val="none" w:sz="0" w:space="0" w:color="auto"/>
      </w:divBdr>
    </w:div>
    <w:div w:id="1028219094">
      <w:bodyDiv w:val="1"/>
      <w:marLeft w:val="0"/>
      <w:marRight w:val="0"/>
      <w:marTop w:val="0"/>
      <w:marBottom w:val="0"/>
      <w:divBdr>
        <w:top w:val="none" w:sz="0" w:space="0" w:color="auto"/>
        <w:left w:val="none" w:sz="0" w:space="0" w:color="auto"/>
        <w:bottom w:val="none" w:sz="0" w:space="0" w:color="auto"/>
        <w:right w:val="none" w:sz="0" w:space="0" w:color="auto"/>
      </w:divBdr>
    </w:div>
    <w:div w:id="1125733342">
      <w:bodyDiv w:val="1"/>
      <w:marLeft w:val="0"/>
      <w:marRight w:val="0"/>
      <w:marTop w:val="0"/>
      <w:marBottom w:val="0"/>
      <w:divBdr>
        <w:top w:val="none" w:sz="0" w:space="0" w:color="auto"/>
        <w:left w:val="none" w:sz="0" w:space="0" w:color="auto"/>
        <w:bottom w:val="none" w:sz="0" w:space="0" w:color="auto"/>
        <w:right w:val="none" w:sz="0" w:space="0" w:color="auto"/>
      </w:divBdr>
    </w:div>
    <w:div w:id="1141576829">
      <w:bodyDiv w:val="1"/>
      <w:marLeft w:val="0"/>
      <w:marRight w:val="0"/>
      <w:marTop w:val="0"/>
      <w:marBottom w:val="0"/>
      <w:divBdr>
        <w:top w:val="none" w:sz="0" w:space="0" w:color="auto"/>
        <w:left w:val="none" w:sz="0" w:space="0" w:color="auto"/>
        <w:bottom w:val="none" w:sz="0" w:space="0" w:color="auto"/>
        <w:right w:val="none" w:sz="0" w:space="0" w:color="auto"/>
      </w:divBdr>
    </w:div>
    <w:div w:id="1143231570">
      <w:bodyDiv w:val="1"/>
      <w:marLeft w:val="0"/>
      <w:marRight w:val="0"/>
      <w:marTop w:val="0"/>
      <w:marBottom w:val="0"/>
      <w:divBdr>
        <w:top w:val="none" w:sz="0" w:space="0" w:color="auto"/>
        <w:left w:val="none" w:sz="0" w:space="0" w:color="auto"/>
        <w:bottom w:val="none" w:sz="0" w:space="0" w:color="auto"/>
        <w:right w:val="none" w:sz="0" w:space="0" w:color="auto"/>
      </w:divBdr>
    </w:div>
    <w:div w:id="1155337557">
      <w:bodyDiv w:val="1"/>
      <w:marLeft w:val="0"/>
      <w:marRight w:val="0"/>
      <w:marTop w:val="0"/>
      <w:marBottom w:val="0"/>
      <w:divBdr>
        <w:top w:val="none" w:sz="0" w:space="0" w:color="auto"/>
        <w:left w:val="none" w:sz="0" w:space="0" w:color="auto"/>
        <w:bottom w:val="none" w:sz="0" w:space="0" w:color="auto"/>
        <w:right w:val="none" w:sz="0" w:space="0" w:color="auto"/>
      </w:divBdr>
    </w:div>
    <w:div w:id="1164660670">
      <w:bodyDiv w:val="1"/>
      <w:marLeft w:val="0"/>
      <w:marRight w:val="0"/>
      <w:marTop w:val="0"/>
      <w:marBottom w:val="0"/>
      <w:divBdr>
        <w:top w:val="none" w:sz="0" w:space="0" w:color="auto"/>
        <w:left w:val="none" w:sz="0" w:space="0" w:color="auto"/>
        <w:bottom w:val="none" w:sz="0" w:space="0" w:color="auto"/>
        <w:right w:val="none" w:sz="0" w:space="0" w:color="auto"/>
      </w:divBdr>
      <w:divsChild>
        <w:div w:id="34280508">
          <w:marLeft w:val="0"/>
          <w:marRight w:val="0"/>
          <w:marTop w:val="0"/>
          <w:marBottom w:val="0"/>
          <w:divBdr>
            <w:top w:val="none" w:sz="0" w:space="0" w:color="auto"/>
            <w:left w:val="none" w:sz="0" w:space="0" w:color="auto"/>
            <w:bottom w:val="none" w:sz="0" w:space="0" w:color="auto"/>
            <w:right w:val="none" w:sz="0" w:space="0" w:color="auto"/>
          </w:divBdr>
        </w:div>
      </w:divsChild>
    </w:div>
    <w:div w:id="1164853051">
      <w:bodyDiv w:val="1"/>
      <w:marLeft w:val="0"/>
      <w:marRight w:val="0"/>
      <w:marTop w:val="0"/>
      <w:marBottom w:val="0"/>
      <w:divBdr>
        <w:top w:val="none" w:sz="0" w:space="0" w:color="auto"/>
        <w:left w:val="none" w:sz="0" w:space="0" w:color="auto"/>
        <w:bottom w:val="none" w:sz="0" w:space="0" w:color="auto"/>
        <w:right w:val="none" w:sz="0" w:space="0" w:color="auto"/>
      </w:divBdr>
    </w:div>
    <w:div w:id="1209337836">
      <w:bodyDiv w:val="1"/>
      <w:marLeft w:val="0"/>
      <w:marRight w:val="0"/>
      <w:marTop w:val="0"/>
      <w:marBottom w:val="0"/>
      <w:divBdr>
        <w:top w:val="none" w:sz="0" w:space="0" w:color="auto"/>
        <w:left w:val="none" w:sz="0" w:space="0" w:color="auto"/>
        <w:bottom w:val="none" w:sz="0" w:space="0" w:color="auto"/>
        <w:right w:val="none" w:sz="0" w:space="0" w:color="auto"/>
      </w:divBdr>
      <w:divsChild>
        <w:div w:id="1097290226">
          <w:marLeft w:val="0"/>
          <w:marRight w:val="0"/>
          <w:marTop w:val="0"/>
          <w:marBottom w:val="0"/>
          <w:divBdr>
            <w:top w:val="none" w:sz="0" w:space="0" w:color="auto"/>
            <w:left w:val="none" w:sz="0" w:space="0" w:color="auto"/>
            <w:bottom w:val="none" w:sz="0" w:space="0" w:color="auto"/>
            <w:right w:val="none" w:sz="0" w:space="0" w:color="auto"/>
          </w:divBdr>
          <w:divsChild>
            <w:div w:id="1277784887">
              <w:marLeft w:val="46"/>
              <w:marRight w:val="46"/>
              <w:marTop w:val="0"/>
              <w:marBottom w:val="0"/>
              <w:divBdr>
                <w:top w:val="single" w:sz="4" w:space="0" w:color="FFFFFF"/>
                <w:left w:val="single" w:sz="4" w:space="0" w:color="FFFFFF"/>
                <w:bottom w:val="single" w:sz="4" w:space="0" w:color="888888"/>
                <w:right w:val="single" w:sz="4" w:space="0" w:color="888888"/>
              </w:divBdr>
              <w:divsChild>
                <w:div w:id="565843227">
                  <w:marLeft w:val="0"/>
                  <w:marRight w:val="0"/>
                  <w:marTop w:val="0"/>
                  <w:marBottom w:val="0"/>
                  <w:divBdr>
                    <w:top w:val="none" w:sz="0" w:space="0" w:color="auto"/>
                    <w:left w:val="none" w:sz="0" w:space="0" w:color="auto"/>
                    <w:bottom w:val="none" w:sz="0" w:space="0" w:color="auto"/>
                    <w:right w:val="none" w:sz="0" w:space="0" w:color="auto"/>
                  </w:divBdr>
                  <w:divsChild>
                    <w:div w:id="1199200362">
                      <w:marLeft w:val="0"/>
                      <w:marRight w:val="0"/>
                      <w:marTop w:val="0"/>
                      <w:marBottom w:val="0"/>
                      <w:divBdr>
                        <w:top w:val="single" w:sz="4" w:space="0" w:color="000000"/>
                        <w:left w:val="none" w:sz="0" w:space="0" w:color="auto"/>
                        <w:bottom w:val="none" w:sz="0" w:space="0" w:color="auto"/>
                        <w:right w:val="none" w:sz="0" w:space="0" w:color="auto"/>
                      </w:divBdr>
                      <w:divsChild>
                        <w:div w:id="107941484">
                          <w:marLeft w:val="0"/>
                          <w:marRight w:val="0"/>
                          <w:marTop w:val="186"/>
                          <w:marBottom w:val="186"/>
                          <w:divBdr>
                            <w:top w:val="none" w:sz="0" w:space="0" w:color="auto"/>
                            <w:left w:val="none" w:sz="0" w:space="0" w:color="auto"/>
                            <w:bottom w:val="none" w:sz="0" w:space="0" w:color="auto"/>
                            <w:right w:val="none" w:sz="0" w:space="0" w:color="auto"/>
                          </w:divBdr>
                        </w:div>
                        <w:div w:id="885603652">
                          <w:marLeft w:val="0"/>
                          <w:marRight w:val="0"/>
                          <w:marTop w:val="0"/>
                          <w:marBottom w:val="0"/>
                          <w:divBdr>
                            <w:top w:val="none" w:sz="0" w:space="0" w:color="auto"/>
                            <w:left w:val="none" w:sz="0" w:space="0" w:color="auto"/>
                            <w:bottom w:val="none" w:sz="0" w:space="0" w:color="auto"/>
                            <w:right w:val="none" w:sz="0" w:space="0" w:color="auto"/>
                          </w:divBdr>
                        </w:div>
                        <w:div w:id="1332680247">
                          <w:marLeft w:val="0"/>
                          <w:marRight w:val="-1802"/>
                          <w:marTop w:val="0"/>
                          <w:marBottom w:val="0"/>
                          <w:divBdr>
                            <w:top w:val="none" w:sz="0" w:space="0" w:color="auto"/>
                            <w:left w:val="none" w:sz="0" w:space="0" w:color="auto"/>
                            <w:bottom w:val="none" w:sz="0" w:space="0" w:color="auto"/>
                            <w:right w:val="none" w:sz="0" w:space="0" w:color="auto"/>
                          </w:divBdr>
                        </w:div>
                        <w:div w:id="1716463007">
                          <w:marLeft w:val="0"/>
                          <w:marRight w:val="0"/>
                          <w:marTop w:val="0"/>
                          <w:marBottom w:val="232"/>
                          <w:divBdr>
                            <w:top w:val="single" w:sz="4" w:space="3" w:color="D09888"/>
                            <w:left w:val="none" w:sz="0" w:space="0" w:color="auto"/>
                            <w:bottom w:val="single" w:sz="4" w:space="3" w:color="D09888"/>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sChild>
                            <w:div w:id="304313792">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837512">
      <w:bodyDiv w:val="1"/>
      <w:marLeft w:val="0"/>
      <w:marRight w:val="0"/>
      <w:marTop w:val="0"/>
      <w:marBottom w:val="0"/>
      <w:divBdr>
        <w:top w:val="none" w:sz="0" w:space="0" w:color="auto"/>
        <w:left w:val="none" w:sz="0" w:space="0" w:color="auto"/>
        <w:bottom w:val="none" w:sz="0" w:space="0" w:color="auto"/>
        <w:right w:val="none" w:sz="0" w:space="0" w:color="auto"/>
      </w:divBdr>
    </w:div>
    <w:div w:id="1230383111">
      <w:bodyDiv w:val="1"/>
      <w:marLeft w:val="0"/>
      <w:marRight w:val="0"/>
      <w:marTop w:val="0"/>
      <w:marBottom w:val="0"/>
      <w:divBdr>
        <w:top w:val="none" w:sz="0" w:space="0" w:color="auto"/>
        <w:left w:val="none" w:sz="0" w:space="0" w:color="auto"/>
        <w:bottom w:val="none" w:sz="0" w:space="0" w:color="auto"/>
        <w:right w:val="none" w:sz="0" w:space="0" w:color="auto"/>
      </w:divBdr>
    </w:div>
    <w:div w:id="1285309676">
      <w:bodyDiv w:val="1"/>
      <w:marLeft w:val="0"/>
      <w:marRight w:val="0"/>
      <w:marTop w:val="0"/>
      <w:marBottom w:val="0"/>
      <w:divBdr>
        <w:top w:val="none" w:sz="0" w:space="0" w:color="auto"/>
        <w:left w:val="none" w:sz="0" w:space="0" w:color="auto"/>
        <w:bottom w:val="none" w:sz="0" w:space="0" w:color="auto"/>
        <w:right w:val="none" w:sz="0" w:space="0" w:color="auto"/>
      </w:divBdr>
    </w:div>
    <w:div w:id="1350566374">
      <w:bodyDiv w:val="1"/>
      <w:marLeft w:val="0"/>
      <w:marRight w:val="0"/>
      <w:marTop w:val="0"/>
      <w:marBottom w:val="0"/>
      <w:divBdr>
        <w:top w:val="none" w:sz="0" w:space="0" w:color="auto"/>
        <w:left w:val="none" w:sz="0" w:space="0" w:color="auto"/>
        <w:bottom w:val="none" w:sz="0" w:space="0" w:color="auto"/>
        <w:right w:val="none" w:sz="0" w:space="0" w:color="auto"/>
      </w:divBdr>
    </w:div>
    <w:div w:id="1371106586">
      <w:bodyDiv w:val="1"/>
      <w:marLeft w:val="0"/>
      <w:marRight w:val="0"/>
      <w:marTop w:val="0"/>
      <w:marBottom w:val="0"/>
      <w:divBdr>
        <w:top w:val="none" w:sz="0" w:space="0" w:color="auto"/>
        <w:left w:val="none" w:sz="0" w:space="0" w:color="auto"/>
        <w:bottom w:val="none" w:sz="0" w:space="0" w:color="auto"/>
        <w:right w:val="none" w:sz="0" w:space="0" w:color="auto"/>
      </w:divBdr>
      <w:divsChild>
        <w:div w:id="725759839">
          <w:marLeft w:val="0"/>
          <w:marRight w:val="0"/>
          <w:marTop w:val="0"/>
          <w:marBottom w:val="0"/>
          <w:divBdr>
            <w:top w:val="none" w:sz="0" w:space="0" w:color="auto"/>
            <w:left w:val="none" w:sz="0" w:space="0" w:color="auto"/>
            <w:bottom w:val="none" w:sz="0" w:space="0" w:color="auto"/>
            <w:right w:val="none" w:sz="0" w:space="0" w:color="auto"/>
          </w:divBdr>
          <w:divsChild>
            <w:div w:id="1654875494">
              <w:marLeft w:val="46"/>
              <w:marRight w:val="46"/>
              <w:marTop w:val="0"/>
              <w:marBottom w:val="0"/>
              <w:divBdr>
                <w:top w:val="single" w:sz="4" w:space="0" w:color="FFFFFF"/>
                <w:left w:val="single" w:sz="4" w:space="0" w:color="FFFFFF"/>
                <w:bottom w:val="single" w:sz="4" w:space="0" w:color="888888"/>
                <w:right w:val="single" w:sz="4" w:space="0" w:color="888888"/>
              </w:divBdr>
              <w:divsChild>
                <w:div w:id="871577306">
                  <w:marLeft w:val="0"/>
                  <w:marRight w:val="0"/>
                  <w:marTop w:val="0"/>
                  <w:marBottom w:val="0"/>
                  <w:divBdr>
                    <w:top w:val="none" w:sz="0" w:space="0" w:color="auto"/>
                    <w:left w:val="none" w:sz="0" w:space="0" w:color="auto"/>
                    <w:bottom w:val="none" w:sz="0" w:space="0" w:color="auto"/>
                    <w:right w:val="none" w:sz="0" w:space="0" w:color="auto"/>
                  </w:divBdr>
                  <w:divsChild>
                    <w:div w:id="1188717423">
                      <w:marLeft w:val="0"/>
                      <w:marRight w:val="0"/>
                      <w:marTop w:val="0"/>
                      <w:marBottom w:val="0"/>
                      <w:divBdr>
                        <w:top w:val="none" w:sz="0" w:space="0" w:color="auto"/>
                        <w:left w:val="none" w:sz="0" w:space="0" w:color="auto"/>
                        <w:bottom w:val="none" w:sz="0" w:space="0" w:color="auto"/>
                        <w:right w:val="none" w:sz="0" w:space="0" w:color="auto"/>
                      </w:divBdr>
                      <w:divsChild>
                        <w:div w:id="1024089823">
                          <w:marLeft w:val="0"/>
                          <w:marRight w:val="0"/>
                          <w:marTop w:val="0"/>
                          <w:marBottom w:val="0"/>
                          <w:divBdr>
                            <w:top w:val="single" w:sz="4" w:space="0" w:color="000000"/>
                            <w:left w:val="none" w:sz="0" w:space="0" w:color="auto"/>
                            <w:bottom w:val="none" w:sz="0" w:space="0" w:color="auto"/>
                            <w:right w:val="none" w:sz="0" w:space="0" w:color="auto"/>
                          </w:divBdr>
                          <w:divsChild>
                            <w:div w:id="1005548550">
                              <w:marLeft w:val="3"/>
                              <w:marRight w:val="0"/>
                              <w:marTop w:val="0"/>
                              <w:marBottom w:val="0"/>
                              <w:divBdr>
                                <w:top w:val="none" w:sz="0" w:space="0" w:color="auto"/>
                                <w:left w:val="none" w:sz="0" w:space="0" w:color="auto"/>
                                <w:bottom w:val="none" w:sz="0" w:space="0" w:color="auto"/>
                                <w:right w:val="none" w:sz="0" w:space="0" w:color="auto"/>
                              </w:divBdr>
                              <w:divsChild>
                                <w:div w:id="1793865486">
                                  <w:marLeft w:val="0"/>
                                  <w:marRight w:val="0"/>
                                  <w:marTop w:val="0"/>
                                  <w:marBottom w:val="0"/>
                                  <w:divBdr>
                                    <w:top w:val="none" w:sz="0" w:space="0" w:color="auto"/>
                                    <w:left w:val="none" w:sz="0" w:space="0" w:color="auto"/>
                                    <w:bottom w:val="none" w:sz="0" w:space="0" w:color="auto"/>
                                    <w:right w:val="none" w:sz="0" w:space="0" w:color="auto"/>
                                  </w:divBdr>
                                  <w:divsChild>
                                    <w:div w:id="352345991">
                                      <w:marLeft w:val="0"/>
                                      <w:marRight w:val="0"/>
                                      <w:marTop w:val="0"/>
                                      <w:marBottom w:val="0"/>
                                      <w:divBdr>
                                        <w:top w:val="none" w:sz="0" w:space="0" w:color="auto"/>
                                        <w:left w:val="none" w:sz="0" w:space="0" w:color="auto"/>
                                        <w:bottom w:val="none" w:sz="0" w:space="0" w:color="auto"/>
                                        <w:right w:val="none" w:sz="0" w:space="0" w:color="auto"/>
                                      </w:divBdr>
                                      <w:divsChild>
                                        <w:div w:id="1136022404">
                                          <w:marLeft w:val="0"/>
                                          <w:marRight w:val="0"/>
                                          <w:marTop w:val="0"/>
                                          <w:marBottom w:val="0"/>
                                          <w:divBdr>
                                            <w:top w:val="none" w:sz="0" w:space="0" w:color="auto"/>
                                            <w:left w:val="none" w:sz="0" w:space="0" w:color="auto"/>
                                            <w:bottom w:val="none" w:sz="0" w:space="0" w:color="auto"/>
                                            <w:right w:val="none" w:sz="0" w:space="0" w:color="auto"/>
                                          </w:divBdr>
                                          <w:divsChild>
                                            <w:div w:id="1657342752">
                                              <w:marLeft w:val="0"/>
                                              <w:marRight w:val="0"/>
                                              <w:marTop w:val="0"/>
                                              <w:marBottom w:val="0"/>
                                              <w:divBdr>
                                                <w:top w:val="none" w:sz="0" w:space="0" w:color="auto"/>
                                                <w:left w:val="none" w:sz="0" w:space="0" w:color="auto"/>
                                                <w:bottom w:val="none" w:sz="0" w:space="0" w:color="auto"/>
                                                <w:right w:val="none" w:sz="0" w:space="0" w:color="auto"/>
                                              </w:divBdr>
                                              <w:divsChild>
                                                <w:div w:id="819922890">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89056">
      <w:bodyDiv w:val="1"/>
      <w:marLeft w:val="0"/>
      <w:marRight w:val="0"/>
      <w:marTop w:val="0"/>
      <w:marBottom w:val="0"/>
      <w:divBdr>
        <w:top w:val="none" w:sz="0" w:space="0" w:color="auto"/>
        <w:left w:val="none" w:sz="0" w:space="0" w:color="auto"/>
        <w:bottom w:val="none" w:sz="0" w:space="0" w:color="auto"/>
        <w:right w:val="none" w:sz="0" w:space="0" w:color="auto"/>
      </w:divBdr>
    </w:div>
    <w:div w:id="1419865605">
      <w:bodyDiv w:val="1"/>
      <w:marLeft w:val="0"/>
      <w:marRight w:val="0"/>
      <w:marTop w:val="0"/>
      <w:marBottom w:val="0"/>
      <w:divBdr>
        <w:top w:val="none" w:sz="0" w:space="0" w:color="auto"/>
        <w:left w:val="none" w:sz="0" w:space="0" w:color="auto"/>
        <w:bottom w:val="none" w:sz="0" w:space="0" w:color="auto"/>
        <w:right w:val="none" w:sz="0" w:space="0" w:color="auto"/>
      </w:divBdr>
    </w:div>
    <w:div w:id="1468083227">
      <w:bodyDiv w:val="1"/>
      <w:marLeft w:val="0"/>
      <w:marRight w:val="0"/>
      <w:marTop w:val="0"/>
      <w:marBottom w:val="0"/>
      <w:divBdr>
        <w:top w:val="none" w:sz="0" w:space="0" w:color="auto"/>
        <w:left w:val="none" w:sz="0" w:space="0" w:color="auto"/>
        <w:bottom w:val="none" w:sz="0" w:space="0" w:color="auto"/>
        <w:right w:val="none" w:sz="0" w:space="0" w:color="auto"/>
      </w:divBdr>
    </w:div>
    <w:div w:id="1490436277">
      <w:bodyDiv w:val="1"/>
      <w:marLeft w:val="0"/>
      <w:marRight w:val="0"/>
      <w:marTop w:val="0"/>
      <w:marBottom w:val="0"/>
      <w:divBdr>
        <w:top w:val="none" w:sz="0" w:space="0" w:color="auto"/>
        <w:left w:val="none" w:sz="0" w:space="0" w:color="auto"/>
        <w:bottom w:val="none" w:sz="0" w:space="0" w:color="auto"/>
        <w:right w:val="none" w:sz="0" w:space="0" w:color="auto"/>
      </w:divBdr>
    </w:div>
    <w:div w:id="1504928097">
      <w:bodyDiv w:val="1"/>
      <w:marLeft w:val="0"/>
      <w:marRight w:val="0"/>
      <w:marTop w:val="0"/>
      <w:marBottom w:val="0"/>
      <w:divBdr>
        <w:top w:val="none" w:sz="0" w:space="0" w:color="auto"/>
        <w:left w:val="none" w:sz="0" w:space="0" w:color="auto"/>
        <w:bottom w:val="none" w:sz="0" w:space="0" w:color="auto"/>
        <w:right w:val="none" w:sz="0" w:space="0" w:color="auto"/>
      </w:divBdr>
    </w:div>
    <w:div w:id="1505240645">
      <w:bodyDiv w:val="1"/>
      <w:marLeft w:val="0"/>
      <w:marRight w:val="0"/>
      <w:marTop w:val="0"/>
      <w:marBottom w:val="0"/>
      <w:divBdr>
        <w:top w:val="none" w:sz="0" w:space="0" w:color="auto"/>
        <w:left w:val="none" w:sz="0" w:space="0" w:color="auto"/>
        <w:bottom w:val="none" w:sz="0" w:space="0" w:color="auto"/>
        <w:right w:val="none" w:sz="0" w:space="0" w:color="auto"/>
      </w:divBdr>
    </w:div>
    <w:div w:id="1517161021">
      <w:bodyDiv w:val="1"/>
      <w:marLeft w:val="0"/>
      <w:marRight w:val="0"/>
      <w:marTop w:val="0"/>
      <w:marBottom w:val="0"/>
      <w:divBdr>
        <w:top w:val="none" w:sz="0" w:space="0" w:color="auto"/>
        <w:left w:val="none" w:sz="0" w:space="0" w:color="auto"/>
        <w:bottom w:val="none" w:sz="0" w:space="0" w:color="auto"/>
        <w:right w:val="none" w:sz="0" w:space="0" w:color="auto"/>
      </w:divBdr>
      <w:divsChild>
        <w:div w:id="1560241682">
          <w:marLeft w:val="0"/>
          <w:marRight w:val="0"/>
          <w:marTop w:val="0"/>
          <w:marBottom w:val="0"/>
          <w:divBdr>
            <w:top w:val="none" w:sz="0" w:space="0" w:color="auto"/>
            <w:left w:val="none" w:sz="0" w:space="0" w:color="auto"/>
            <w:bottom w:val="none" w:sz="0" w:space="0" w:color="auto"/>
            <w:right w:val="none" w:sz="0" w:space="0" w:color="auto"/>
          </w:divBdr>
          <w:divsChild>
            <w:div w:id="1948464174">
              <w:marLeft w:val="46"/>
              <w:marRight w:val="46"/>
              <w:marTop w:val="0"/>
              <w:marBottom w:val="0"/>
              <w:divBdr>
                <w:top w:val="single" w:sz="4" w:space="0" w:color="FFFFFF"/>
                <w:left w:val="single" w:sz="4" w:space="0" w:color="FFFFFF"/>
                <w:bottom w:val="single" w:sz="4" w:space="0" w:color="888888"/>
                <w:right w:val="single" w:sz="4" w:space="0" w:color="888888"/>
              </w:divBdr>
              <w:divsChild>
                <w:div w:id="1103455926">
                  <w:marLeft w:val="0"/>
                  <w:marRight w:val="0"/>
                  <w:marTop w:val="0"/>
                  <w:marBottom w:val="0"/>
                  <w:divBdr>
                    <w:top w:val="none" w:sz="0" w:space="0" w:color="auto"/>
                    <w:left w:val="none" w:sz="0" w:space="0" w:color="auto"/>
                    <w:bottom w:val="none" w:sz="0" w:space="0" w:color="auto"/>
                    <w:right w:val="none" w:sz="0" w:space="0" w:color="auto"/>
                  </w:divBdr>
                  <w:divsChild>
                    <w:div w:id="2028173699">
                      <w:marLeft w:val="0"/>
                      <w:marRight w:val="0"/>
                      <w:marTop w:val="0"/>
                      <w:marBottom w:val="0"/>
                      <w:divBdr>
                        <w:top w:val="none" w:sz="0" w:space="0" w:color="auto"/>
                        <w:left w:val="none" w:sz="0" w:space="0" w:color="auto"/>
                        <w:bottom w:val="none" w:sz="0" w:space="0" w:color="auto"/>
                        <w:right w:val="none" w:sz="0" w:space="0" w:color="auto"/>
                      </w:divBdr>
                      <w:divsChild>
                        <w:div w:id="904418773">
                          <w:marLeft w:val="0"/>
                          <w:marRight w:val="0"/>
                          <w:marTop w:val="0"/>
                          <w:marBottom w:val="0"/>
                          <w:divBdr>
                            <w:top w:val="single" w:sz="4" w:space="0" w:color="000000"/>
                            <w:left w:val="none" w:sz="0" w:space="0" w:color="auto"/>
                            <w:bottom w:val="none" w:sz="0" w:space="0" w:color="auto"/>
                            <w:right w:val="none" w:sz="0" w:space="0" w:color="auto"/>
                          </w:divBdr>
                          <w:divsChild>
                            <w:div w:id="1569069079">
                              <w:marLeft w:val="3"/>
                              <w:marRight w:val="0"/>
                              <w:marTop w:val="0"/>
                              <w:marBottom w:val="0"/>
                              <w:divBdr>
                                <w:top w:val="none" w:sz="0" w:space="0" w:color="auto"/>
                                <w:left w:val="none" w:sz="0" w:space="0" w:color="auto"/>
                                <w:bottom w:val="none" w:sz="0" w:space="0" w:color="auto"/>
                                <w:right w:val="none" w:sz="0" w:space="0" w:color="auto"/>
                              </w:divBdr>
                              <w:divsChild>
                                <w:div w:id="939992936">
                                  <w:marLeft w:val="0"/>
                                  <w:marRight w:val="0"/>
                                  <w:marTop w:val="0"/>
                                  <w:marBottom w:val="0"/>
                                  <w:divBdr>
                                    <w:top w:val="none" w:sz="0" w:space="0" w:color="auto"/>
                                    <w:left w:val="none" w:sz="0" w:space="0" w:color="auto"/>
                                    <w:bottom w:val="none" w:sz="0" w:space="0" w:color="auto"/>
                                    <w:right w:val="none" w:sz="0" w:space="0" w:color="auto"/>
                                  </w:divBdr>
                                  <w:divsChild>
                                    <w:div w:id="1832209104">
                                      <w:marLeft w:val="0"/>
                                      <w:marRight w:val="0"/>
                                      <w:marTop w:val="0"/>
                                      <w:marBottom w:val="0"/>
                                      <w:divBdr>
                                        <w:top w:val="none" w:sz="0" w:space="0" w:color="auto"/>
                                        <w:left w:val="none" w:sz="0" w:space="0" w:color="auto"/>
                                        <w:bottom w:val="none" w:sz="0" w:space="0" w:color="auto"/>
                                        <w:right w:val="none" w:sz="0" w:space="0" w:color="auto"/>
                                      </w:divBdr>
                                      <w:divsChild>
                                        <w:div w:id="1627151683">
                                          <w:marLeft w:val="0"/>
                                          <w:marRight w:val="0"/>
                                          <w:marTop w:val="0"/>
                                          <w:marBottom w:val="0"/>
                                          <w:divBdr>
                                            <w:top w:val="none" w:sz="0" w:space="0" w:color="auto"/>
                                            <w:left w:val="none" w:sz="0" w:space="0" w:color="auto"/>
                                            <w:bottom w:val="none" w:sz="0" w:space="0" w:color="auto"/>
                                            <w:right w:val="none" w:sz="0" w:space="0" w:color="auto"/>
                                          </w:divBdr>
                                          <w:divsChild>
                                            <w:div w:id="1089737371">
                                              <w:marLeft w:val="0"/>
                                              <w:marRight w:val="0"/>
                                              <w:marTop w:val="0"/>
                                              <w:marBottom w:val="0"/>
                                              <w:divBdr>
                                                <w:top w:val="none" w:sz="0" w:space="0" w:color="auto"/>
                                                <w:left w:val="none" w:sz="0" w:space="0" w:color="auto"/>
                                                <w:bottom w:val="none" w:sz="0" w:space="0" w:color="auto"/>
                                                <w:right w:val="none" w:sz="0" w:space="0" w:color="auto"/>
                                              </w:divBdr>
                                              <w:divsChild>
                                                <w:div w:id="846407434">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545202">
      <w:bodyDiv w:val="1"/>
      <w:marLeft w:val="0"/>
      <w:marRight w:val="0"/>
      <w:marTop w:val="0"/>
      <w:marBottom w:val="0"/>
      <w:divBdr>
        <w:top w:val="none" w:sz="0" w:space="0" w:color="auto"/>
        <w:left w:val="none" w:sz="0" w:space="0" w:color="auto"/>
        <w:bottom w:val="none" w:sz="0" w:space="0" w:color="auto"/>
        <w:right w:val="none" w:sz="0" w:space="0" w:color="auto"/>
      </w:divBdr>
      <w:divsChild>
        <w:div w:id="1826899558">
          <w:marLeft w:val="0"/>
          <w:marRight w:val="0"/>
          <w:marTop w:val="0"/>
          <w:marBottom w:val="0"/>
          <w:divBdr>
            <w:top w:val="none" w:sz="0" w:space="0" w:color="auto"/>
            <w:left w:val="none" w:sz="0" w:space="0" w:color="auto"/>
            <w:bottom w:val="none" w:sz="0" w:space="0" w:color="auto"/>
            <w:right w:val="none" w:sz="0" w:space="0" w:color="auto"/>
          </w:divBdr>
          <w:divsChild>
            <w:div w:id="646009214">
              <w:marLeft w:val="0"/>
              <w:marRight w:val="0"/>
              <w:marTop w:val="0"/>
              <w:marBottom w:val="0"/>
              <w:divBdr>
                <w:top w:val="none" w:sz="0" w:space="0" w:color="auto"/>
                <w:left w:val="none" w:sz="0" w:space="0" w:color="auto"/>
                <w:bottom w:val="none" w:sz="0" w:space="0" w:color="auto"/>
                <w:right w:val="none" w:sz="0" w:space="0" w:color="auto"/>
              </w:divBdr>
              <w:divsChild>
                <w:div w:id="16223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2336">
      <w:bodyDiv w:val="1"/>
      <w:marLeft w:val="0"/>
      <w:marRight w:val="0"/>
      <w:marTop w:val="0"/>
      <w:marBottom w:val="0"/>
      <w:divBdr>
        <w:top w:val="none" w:sz="0" w:space="0" w:color="auto"/>
        <w:left w:val="none" w:sz="0" w:space="0" w:color="auto"/>
        <w:bottom w:val="none" w:sz="0" w:space="0" w:color="auto"/>
        <w:right w:val="none" w:sz="0" w:space="0" w:color="auto"/>
      </w:divBdr>
      <w:divsChild>
        <w:div w:id="1866752389">
          <w:marLeft w:val="0"/>
          <w:marRight w:val="0"/>
          <w:marTop w:val="0"/>
          <w:marBottom w:val="0"/>
          <w:divBdr>
            <w:top w:val="none" w:sz="0" w:space="0" w:color="auto"/>
            <w:left w:val="none" w:sz="0" w:space="0" w:color="auto"/>
            <w:bottom w:val="none" w:sz="0" w:space="0" w:color="auto"/>
            <w:right w:val="none" w:sz="0" w:space="0" w:color="auto"/>
          </w:divBdr>
          <w:divsChild>
            <w:div w:id="102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60765">
      <w:bodyDiv w:val="1"/>
      <w:marLeft w:val="0"/>
      <w:marRight w:val="0"/>
      <w:marTop w:val="0"/>
      <w:marBottom w:val="0"/>
      <w:divBdr>
        <w:top w:val="none" w:sz="0" w:space="0" w:color="auto"/>
        <w:left w:val="none" w:sz="0" w:space="0" w:color="auto"/>
        <w:bottom w:val="none" w:sz="0" w:space="0" w:color="auto"/>
        <w:right w:val="none" w:sz="0" w:space="0" w:color="auto"/>
      </w:divBdr>
    </w:div>
    <w:div w:id="1573002475">
      <w:bodyDiv w:val="1"/>
      <w:marLeft w:val="0"/>
      <w:marRight w:val="0"/>
      <w:marTop w:val="0"/>
      <w:marBottom w:val="0"/>
      <w:divBdr>
        <w:top w:val="none" w:sz="0" w:space="0" w:color="auto"/>
        <w:left w:val="none" w:sz="0" w:space="0" w:color="auto"/>
        <w:bottom w:val="none" w:sz="0" w:space="0" w:color="auto"/>
        <w:right w:val="none" w:sz="0" w:space="0" w:color="auto"/>
      </w:divBdr>
    </w:div>
    <w:div w:id="1582133561">
      <w:bodyDiv w:val="1"/>
      <w:marLeft w:val="0"/>
      <w:marRight w:val="0"/>
      <w:marTop w:val="0"/>
      <w:marBottom w:val="0"/>
      <w:divBdr>
        <w:top w:val="none" w:sz="0" w:space="0" w:color="auto"/>
        <w:left w:val="none" w:sz="0" w:space="0" w:color="auto"/>
        <w:bottom w:val="none" w:sz="0" w:space="0" w:color="auto"/>
        <w:right w:val="none" w:sz="0" w:space="0" w:color="auto"/>
      </w:divBdr>
    </w:div>
    <w:div w:id="1599753560">
      <w:bodyDiv w:val="1"/>
      <w:marLeft w:val="0"/>
      <w:marRight w:val="0"/>
      <w:marTop w:val="0"/>
      <w:marBottom w:val="0"/>
      <w:divBdr>
        <w:top w:val="none" w:sz="0" w:space="0" w:color="auto"/>
        <w:left w:val="none" w:sz="0" w:space="0" w:color="auto"/>
        <w:bottom w:val="none" w:sz="0" w:space="0" w:color="auto"/>
        <w:right w:val="none" w:sz="0" w:space="0" w:color="auto"/>
      </w:divBdr>
    </w:div>
    <w:div w:id="1613201034">
      <w:bodyDiv w:val="1"/>
      <w:marLeft w:val="0"/>
      <w:marRight w:val="0"/>
      <w:marTop w:val="0"/>
      <w:marBottom w:val="0"/>
      <w:divBdr>
        <w:top w:val="none" w:sz="0" w:space="0" w:color="auto"/>
        <w:left w:val="none" w:sz="0" w:space="0" w:color="auto"/>
        <w:bottom w:val="none" w:sz="0" w:space="0" w:color="auto"/>
        <w:right w:val="none" w:sz="0" w:space="0" w:color="auto"/>
      </w:divBdr>
      <w:divsChild>
        <w:div w:id="899946490">
          <w:marLeft w:val="0"/>
          <w:marRight w:val="0"/>
          <w:marTop w:val="0"/>
          <w:marBottom w:val="0"/>
          <w:divBdr>
            <w:top w:val="none" w:sz="0" w:space="0" w:color="auto"/>
            <w:left w:val="none" w:sz="0" w:space="0" w:color="auto"/>
            <w:bottom w:val="none" w:sz="0" w:space="0" w:color="auto"/>
            <w:right w:val="none" w:sz="0" w:space="0" w:color="auto"/>
          </w:divBdr>
          <w:divsChild>
            <w:div w:id="187259815">
              <w:marLeft w:val="0"/>
              <w:marRight w:val="0"/>
              <w:marTop w:val="0"/>
              <w:marBottom w:val="0"/>
              <w:divBdr>
                <w:top w:val="none" w:sz="0" w:space="0" w:color="auto"/>
                <w:left w:val="none" w:sz="0" w:space="0" w:color="auto"/>
                <w:bottom w:val="none" w:sz="0" w:space="0" w:color="auto"/>
                <w:right w:val="none" w:sz="0" w:space="0" w:color="auto"/>
              </w:divBdr>
              <w:divsChild>
                <w:div w:id="656570730">
                  <w:marLeft w:val="0"/>
                  <w:marRight w:val="0"/>
                  <w:marTop w:val="0"/>
                  <w:marBottom w:val="0"/>
                  <w:divBdr>
                    <w:top w:val="single" w:sz="4" w:space="0" w:color="FFFFFF"/>
                    <w:left w:val="single" w:sz="4" w:space="0" w:color="FFFFFF"/>
                    <w:bottom w:val="single" w:sz="4" w:space="5" w:color="FFFFFF"/>
                    <w:right w:val="single" w:sz="4" w:space="0" w:color="FFFFFF"/>
                  </w:divBdr>
                  <w:divsChild>
                    <w:div w:id="1972399686">
                      <w:marLeft w:val="0"/>
                      <w:marRight w:val="0"/>
                      <w:marTop w:val="0"/>
                      <w:marBottom w:val="0"/>
                      <w:divBdr>
                        <w:top w:val="none" w:sz="0" w:space="0" w:color="auto"/>
                        <w:left w:val="none" w:sz="0" w:space="0" w:color="auto"/>
                        <w:bottom w:val="none" w:sz="0" w:space="0" w:color="auto"/>
                        <w:right w:val="none" w:sz="0" w:space="0" w:color="auto"/>
                      </w:divBdr>
                      <w:divsChild>
                        <w:div w:id="1395661489">
                          <w:marLeft w:val="0"/>
                          <w:marRight w:val="0"/>
                          <w:marTop w:val="0"/>
                          <w:marBottom w:val="0"/>
                          <w:divBdr>
                            <w:top w:val="none" w:sz="0" w:space="0" w:color="auto"/>
                            <w:left w:val="none" w:sz="0" w:space="0" w:color="auto"/>
                            <w:bottom w:val="none" w:sz="0" w:space="0" w:color="auto"/>
                            <w:right w:val="none" w:sz="0" w:space="0" w:color="auto"/>
                          </w:divBdr>
                          <w:divsChild>
                            <w:div w:id="1479497393">
                              <w:marLeft w:val="0"/>
                              <w:marRight w:val="0"/>
                              <w:marTop w:val="0"/>
                              <w:marBottom w:val="0"/>
                              <w:divBdr>
                                <w:top w:val="none" w:sz="0" w:space="0" w:color="auto"/>
                                <w:left w:val="none" w:sz="0" w:space="0" w:color="auto"/>
                                <w:bottom w:val="none" w:sz="0" w:space="0" w:color="auto"/>
                                <w:right w:val="none" w:sz="0" w:space="0" w:color="auto"/>
                              </w:divBdr>
                              <w:divsChild>
                                <w:div w:id="10764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9641">
      <w:bodyDiv w:val="1"/>
      <w:marLeft w:val="0"/>
      <w:marRight w:val="0"/>
      <w:marTop w:val="0"/>
      <w:marBottom w:val="0"/>
      <w:divBdr>
        <w:top w:val="none" w:sz="0" w:space="0" w:color="auto"/>
        <w:left w:val="none" w:sz="0" w:space="0" w:color="auto"/>
        <w:bottom w:val="none" w:sz="0" w:space="0" w:color="auto"/>
        <w:right w:val="none" w:sz="0" w:space="0" w:color="auto"/>
      </w:divBdr>
    </w:div>
    <w:div w:id="1684741343">
      <w:bodyDiv w:val="1"/>
      <w:marLeft w:val="0"/>
      <w:marRight w:val="0"/>
      <w:marTop w:val="0"/>
      <w:marBottom w:val="0"/>
      <w:divBdr>
        <w:top w:val="none" w:sz="0" w:space="0" w:color="auto"/>
        <w:left w:val="none" w:sz="0" w:space="0" w:color="auto"/>
        <w:bottom w:val="none" w:sz="0" w:space="0" w:color="auto"/>
        <w:right w:val="none" w:sz="0" w:space="0" w:color="auto"/>
      </w:divBdr>
      <w:divsChild>
        <w:div w:id="181601450">
          <w:marLeft w:val="0"/>
          <w:marRight w:val="0"/>
          <w:marTop w:val="0"/>
          <w:marBottom w:val="0"/>
          <w:divBdr>
            <w:top w:val="none" w:sz="0" w:space="0" w:color="auto"/>
            <w:left w:val="none" w:sz="0" w:space="0" w:color="auto"/>
            <w:bottom w:val="none" w:sz="0" w:space="0" w:color="auto"/>
            <w:right w:val="none" w:sz="0" w:space="0" w:color="auto"/>
          </w:divBdr>
          <w:divsChild>
            <w:div w:id="851145232">
              <w:marLeft w:val="0"/>
              <w:marRight w:val="0"/>
              <w:marTop w:val="0"/>
              <w:marBottom w:val="93"/>
              <w:divBdr>
                <w:top w:val="single" w:sz="2" w:space="0" w:color="808080"/>
                <w:left w:val="single" w:sz="2" w:space="0" w:color="808080"/>
                <w:bottom w:val="single" w:sz="2" w:space="0" w:color="808080"/>
                <w:right w:val="single" w:sz="2" w:space="0" w:color="808080"/>
              </w:divBdr>
              <w:divsChild>
                <w:div w:id="721095335">
                  <w:marLeft w:val="0"/>
                  <w:marRight w:val="0"/>
                  <w:marTop w:val="0"/>
                  <w:marBottom w:val="0"/>
                  <w:divBdr>
                    <w:top w:val="none" w:sz="0" w:space="0" w:color="auto"/>
                    <w:left w:val="none" w:sz="0" w:space="0" w:color="auto"/>
                    <w:bottom w:val="none" w:sz="0" w:space="0" w:color="auto"/>
                    <w:right w:val="none" w:sz="0" w:space="0" w:color="auto"/>
                  </w:divBdr>
                  <w:divsChild>
                    <w:div w:id="1822456755">
                      <w:marLeft w:val="149"/>
                      <w:marRight w:val="0"/>
                      <w:marTop w:val="0"/>
                      <w:marBottom w:val="0"/>
                      <w:divBdr>
                        <w:top w:val="none" w:sz="0" w:space="0" w:color="auto"/>
                        <w:left w:val="none" w:sz="0" w:space="0" w:color="auto"/>
                        <w:bottom w:val="none" w:sz="0" w:space="0" w:color="auto"/>
                        <w:right w:val="none" w:sz="0" w:space="0" w:color="auto"/>
                      </w:divBdr>
                      <w:divsChild>
                        <w:div w:id="497691457">
                          <w:marLeft w:val="0"/>
                          <w:marRight w:val="0"/>
                          <w:marTop w:val="0"/>
                          <w:marBottom w:val="0"/>
                          <w:divBdr>
                            <w:top w:val="none" w:sz="0" w:space="0" w:color="auto"/>
                            <w:left w:val="none" w:sz="0" w:space="0" w:color="auto"/>
                            <w:bottom w:val="none" w:sz="0" w:space="0" w:color="auto"/>
                            <w:right w:val="none" w:sz="0" w:space="0" w:color="auto"/>
                          </w:divBdr>
                          <w:divsChild>
                            <w:div w:id="6104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988987">
      <w:bodyDiv w:val="1"/>
      <w:marLeft w:val="0"/>
      <w:marRight w:val="0"/>
      <w:marTop w:val="0"/>
      <w:marBottom w:val="0"/>
      <w:divBdr>
        <w:top w:val="none" w:sz="0" w:space="0" w:color="auto"/>
        <w:left w:val="none" w:sz="0" w:space="0" w:color="auto"/>
        <w:bottom w:val="none" w:sz="0" w:space="0" w:color="auto"/>
        <w:right w:val="none" w:sz="0" w:space="0" w:color="auto"/>
      </w:divBdr>
    </w:div>
    <w:div w:id="1733312015">
      <w:bodyDiv w:val="1"/>
      <w:marLeft w:val="0"/>
      <w:marRight w:val="0"/>
      <w:marTop w:val="0"/>
      <w:marBottom w:val="0"/>
      <w:divBdr>
        <w:top w:val="none" w:sz="0" w:space="0" w:color="auto"/>
        <w:left w:val="none" w:sz="0" w:space="0" w:color="auto"/>
        <w:bottom w:val="none" w:sz="0" w:space="0" w:color="auto"/>
        <w:right w:val="none" w:sz="0" w:space="0" w:color="auto"/>
      </w:divBdr>
    </w:div>
    <w:div w:id="1772163836">
      <w:bodyDiv w:val="1"/>
      <w:marLeft w:val="0"/>
      <w:marRight w:val="0"/>
      <w:marTop w:val="0"/>
      <w:marBottom w:val="0"/>
      <w:divBdr>
        <w:top w:val="none" w:sz="0" w:space="0" w:color="auto"/>
        <w:left w:val="none" w:sz="0" w:space="0" w:color="auto"/>
        <w:bottom w:val="none" w:sz="0" w:space="0" w:color="auto"/>
        <w:right w:val="none" w:sz="0" w:space="0" w:color="auto"/>
      </w:divBdr>
    </w:div>
    <w:div w:id="1775242770">
      <w:bodyDiv w:val="1"/>
      <w:marLeft w:val="0"/>
      <w:marRight w:val="0"/>
      <w:marTop w:val="0"/>
      <w:marBottom w:val="0"/>
      <w:divBdr>
        <w:top w:val="none" w:sz="0" w:space="0" w:color="auto"/>
        <w:left w:val="none" w:sz="0" w:space="0" w:color="auto"/>
        <w:bottom w:val="none" w:sz="0" w:space="0" w:color="auto"/>
        <w:right w:val="none" w:sz="0" w:space="0" w:color="auto"/>
      </w:divBdr>
    </w:div>
    <w:div w:id="1824933668">
      <w:bodyDiv w:val="1"/>
      <w:marLeft w:val="0"/>
      <w:marRight w:val="0"/>
      <w:marTop w:val="0"/>
      <w:marBottom w:val="0"/>
      <w:divBdr>
        <w:top w:val="none" w:sz="0" w:space="0" w:color="auto"/>
        <w:left w:val="none" w:sz="0" w:space="0" w:color="auto"/>
        <w:bottom w:val="none" w:sz="0" w:space="0" w:color="auto"/>
        <w:right w:val="none" w:sz="0" w:space="0" w:color="auto"/>
      </w:divBdr>
      <w:divsChild>
        <w:div w:id="1360357863">
          <w:marLeft w:val="0"/>
          <w:marRight w:val="0"/>
          <w:marTop w:val="0"/>
          <w:marBottom w:val="0"/>
          <w:divBdr>
            <w:top w:val="none" w:sz="0" w:space="0" w:color="auto"/>
            <w:left w:val="none" w:sz="0" w:space="0" w:color="auto"/>
            <w:bottom w:val="none" w:sz="0" w:space="0" w:color="auto"/>
            <w:right w:val="none" w:sz="0" w:space="0" w:color="auto"/>
          </w:divBdr>
          <w:divsChild>
            <w:div w:id="1214778911">
              <w:marLeft w:val="0"/>
              <w:marRight w:val="0"/>
              <w:marTop w:val="0"/>
              <w:marBottom w:val="0"/>
              <w:divBdr>
                <w:top w:val="none" w:sz="0" w:space="0" w:color="auto"/>
                <w:left w:val="none" w:sz="0" w:space="0" w:color="auto"/>
                <w:bottom w:val="none" w:sz="0" w:space="0" w:color="auto"/>
                <w:right w:val="none" w:sz="0" w:space="0" w:color="auto"/>
              </w:divBdr>
              <w:divsChild>
                <w:div w:id="1338773510">
                  <w:marLeft w:val="0"/>
                  <w:marRight w:val="0"/>
                  <w:marTop w:val="0"/>
                  <w:marBottom w:val="0"/>
                  <w:divBdr>
                    <w:top w:val="none" w:sz="0" w:space="0" w:color="auto"/>
                    <w:left w:val="none" w:sz="0" w:space="0" w:color="auto"/>
                    <w:bottom w:val="none" w:sz="0" w:space="0" w:color="auto"/>
                    <w:right w:val="none" w:sz="0" w:space="0" w:color="auto"/>
                  </w:divBdr>
                  <w:divsChild>
                    <w:div w:id="721714891">
                      <w:marLeft w:val="0"/>
                      <w:marRight w:val="0"/>
                      <w:marTop w:val="0"/>
                      <w:marBottom w:val="0"/>
                      <w:divBdr>
                        <w:top w:val="none" w:sz="0" w:space="0" w:color="auto"/>
                        <w:left w:val="none" w:sz="0" w:space="0" w:color="auto"/>
                        <w:bottom w:val="none" w:sz="0" w:space="0" w:color="auto"/>
                        <w:right w:val="none" w:sz="0" w:space="0" w:color="auto"/>
                      </w:divBdr>
                      <w:divsChild>
                        <w:div w:id="378480137">
                          <w:marLeft w:val="0"/>
                          <w:marRight w:val="0"/>
                          <w:marTop w:val="0"/>
                          <w:marBottom w:val="0"/>
                          <w:divBdr>
                            <w:top w:val="none" w:sz="0" w:space="0" w:color="auto"/>
                            <w:left w:val="none" w:sz="0" w:space="0" w:color="auto"/>
                            <w:bottom w:val="none" w:sz="0" w:space="0" w:color="auto"/>
                            <w:right w:val="none" w:sz="0" w:space="0" w:color="auto"/>
                          </w:divBdr>
                          <w:divsChild>
                            <w:div w:id="1655448022">
                              <w:marLeft w:val="0"/>
                              <w:marRight w:val="0"/>
                              <w:marTop w:val="0"/>
                              <w:marBottom w:val="0"/>
                              <w:divBdr>
                                <w:top w:val="none" w:sz="0" w:space="0" w:color="auto"/>
                                <w:left w:val="none" w:sz="0" w:space="0" w:color="auto"/>
                                <w:bottom w:val="none" w:sz="0" w:space="0" w:color="auto"/>
                                <w:right w:val="none" w:sz="0" w:space="0" w:color="auto"/>
                              </w:divBdr>
                              <w:divsChild>
                                <w:div w:id="1539703537">
                                  <w:marLeft w:val="0"/>
                                  <w:marRight w:val="0"/>
                                  <w:marTop w:val="0"/>
                                  <w:marBottom w:val="0"/>
                                  <w:divBdr>
                                    <w:top w:val="none" w:sz="0" w:space="0" w:color="auto"/>
                                    <w:left w:val="none" w:sz="0" w:space="0" w:color="auto"/>
                                    <w:bottom w:val="none" w:sz="0" w:space="0" w:color="auto"/>
                                    <w:right w:val="none" w:sz="0" w:space="0" w:color="auto"/>
                                  </w:divBdr>
                                  <w:divsChild>
                                    <w:div w:id="1137642422">
                                      <w:marLeft w:val="0"/>
                                      <w:marRight w:val="0"/>
                                      <w:marTop w:val="0"/>
                                      <w:marBottom w:val="0"/>
                                      <w:divBdr>
                                        <w:top w:val="none" w:sz="0" w:space="0" w:color="auto"/>
                                        <w:left w:val="none" w:sz="0" w:space="0" w:color="auto"/>
                                        <w:bottom w:val="none" w:sz="0" w:space="0" w:color="auto"/>
                                        <w:right w:val="none" w:sz="0" w:space="0" w:color="auto"/>
                                      </w:divBdr>
                                      <w:divsChild>
                                        <w:div w:id="2018922577">
                                          <w:marLeft w:val="0"/>
                                          <w:marRight w:val="0"/>
                                          <w:marTop w:val="0"/>
                                          <w:marBottom w:val="0"/>
                                          <w:divBdr>
                                            <w:top w:val="none" w:sz="0" w:space="0" w:color="auto"/>
                                            <w:left w:val="none" w:sz="0" w:space="0" w:color="auto"/>
                                            <w:bottom w:val="none" w:sz="0" w:space="0" w:color="auto"/>
                                            <w:right w:val="none" w:sz="0" w:space="0" w:color="auto"/>
                                          </w:divBdr>
                                          <w:divsChild>
                                            <w:div w:id="812335115">
                                              <w:marLeft w:val="0"/>
                                              <w:marRight w:val="0"/>
                                              <w:marTop w:val="0"/>
                                              <w:marBottom w:val="0"/>
                                              <w:divBdr>
                                                <w:top w:val="none" w:sz="0" w:space="0" w:color="auto"/>
                                                <w:left w:val="none" w:sz="0" w:space="0" w:color="auto"/>
                                                <w:bottom w:val="none" w:sz="0" w:space="0" w:color="auto"/>
                                                <w:right w:val="none" w:sz="0" w:space="0" w:color="auto"/>
                                              </w:divBdr>
                                              <w:divsChild>
                                                <w:div w:id="1368218525">
                                                  <w:marLeft w:val="0"/>
                                                  <w:marRight w:val="0"/>
                                                  <w:marTop w:val="0"/>
                                                  <w:marBottom w:val="0"/>
                                                  <w:divBdr>
                                                    <w:top w:val="none" w:sz="0" w:space="0" w:color="auto"/>
                                                    <w:left w:val="none" w:sz="0" w:space="0" w:color="auto"/>
                                                    <w:bottom w:val="none" w:sz="0" w:space="0" w:color="auto"/>
                                                    <w:right w:val="none" w:sz="0" w:space="0" w:color="auto"/>
                                                  </w:divBdr>
                                                  <w:divsChild>
                                                    <w:div w:id="50200588">
                                                      <w:marLeft w:val="0"/>
                                                      <w:marRight w:val="0"/>
                                                      <w:marTop w:val="0"/>
                                                      <w:marBottom w:val="0"/>
                                                      <w:divBdr>
                                                        <w:top w:val="none" w:sz="0" w:space="0" w:color="auto"/>
                                                        <w:left w:val="none" w:sz="0" w:space="0" w:color="auto"/>
                                                        <w:bottom w:val="none" w:sz="0" w:space="0" w:color="auto"/>
                                                        <w:right w:val="none" w:sz="0" w:space="0" w:color="auto"/>
                                                      </w:divBdr>
                                                      <w:divsChild>
                                                        <w:div w:id="64840084">
                                                          <w:marLeft w:val="0"/>
                                                          <w:marRight w:val="0"/>
                                                          <w:marTop w:val="0"/>
                                                          <w:marBottom w:val="0"/>
                                                          <w:divBdr>
                                                            <w:top w:val="none" w:sz="0" w:space="0" w:color="auto"/>
                                                            <w:left w:val="none" w:sz="0" w:space="0" w:color="auto"/>
                                                            <w:bottom w:val="none" w:sz="0" w:space="0" w:color="auto"/>
                                                            <w:right w:val="none" w:sz="0" w:space="0" w:color="auto"/>
                                                          </w:divBdr>
                                                          <w:divsChild>
                                                            <w:div w:id="123162409">
                                                              <w:marLeft w:val="0"/>
                                                              <w:marRight w:val="0"/>
                                                              <w:marTop w:val="0"/>
                                                              <w:marBottom w:val="0"/>
                                                              <w:divBdr>
                                                                <w:top w:val="none" w:sz="0" w:space="0" w:color="auto"/>
                                                                <w:left w:val="none" w:sz="0" w:space="0" w:color="auto"/>
                                                                <w:bottom w:val="none" w:sz="0" w:space="0" w:color="auto"/>
                                                                <w:right w:val="none" w:sz="0" w:space="0" w:color="auto"/>
                                                              </w:divBdr>
                                                              <w:divsChild>
                                                                <w:div w:id="168376357">
                                                                  <w:marLeft w:val="0"/>
                                                                  <w:marRight w:val="0"/>
                                                                  <w:marTop w:val="0"/>
                                                                  <w:marBottom w:val="0"/>
                                                                  <w:divBdr>
                                                                    <w:top w:val="none" w:sz="0" w:space="0" w:color="auto"/>
                                                                    <w:left w:val="none" w:sz="0" w:space="0" w:color="auto"/>
                                                                    <w:bottom w:val="none" w:sz="0" w:space="0" w:color="auto"/>
                                                                    <w:right w:val="none" w:sz="0" w:space="0" w:color="auto"/>
                                                                  </w:divBdr>
                                                                  <w:divsChild>
                                                                    <w:div w:id="1004166804">
                                                                      <w:marLeft w:val="0"/>
                                                                      <w:marRight w:val="0"/>
                                                                      <w:marTop w:val="0"/>
                                                                      <w:marBottom w:val="0"/>
                                                                      <w:divBdr>
                                                                        <w:top w:val="none" w:sz="0" w:space="0" w:color="auto"/>
                                                                        <w:left w:val="none" w:sz="0" w:space="0" w:color="auto"/>
                                                                        <w:bottom w:val="none" w:sz="0" w:space="0" w:color="auto"/>
                                                                        <w:right w:val="none" w:sz="0" w:space="0" w:color="auto"/>
                                                                      </w:divBdr>
                                                                      <w:divsChild>
                                                                        <w:div w:id="715589420">
                                                                          <w:marLeft w:val="0"/>
                                                                          <w:marRight w:val="0"/>
                                                                          <w:marTop w:val="0"/>
                                                                          <w:marBottom w:val="0"/>
                                                                          <w:divBdr>
                                                                            <w:top w:val="none" w:sz="0" w:space="0" w:color="auto"/>
                                                                            <w:left w:val="none" w:sz="0" w:space="0" w:color="auto"/>
                                                                            <w:bottom w:val="none" w:sz="0" w:space="0" w:color="auto"/>
                                                                            <w:right w:val="none" w:sz="0" w:space="0" w:color="auto"/>
                                                                          </w:divBdr>
                                                                          <w:divsChild>
                                                                            <w:div w:id="306934696">
                                                                              <w:marLeft w:val="0"/>
                                                                              <w:marRight w:val="0"/>
                                                                              <w:marTop w:val="0"/>
                                                                              <w:marBottom w:val="0"/>
                                                                              <w:divBdr>
                                                                                <w:top w:val="none" w:sz="0" w:space="0" w:color="auto"/>
                                                                                <w:left w:val="none" w:sz="0" w:space="0" w:color="auto"/>
                                                                                <w:bottom w:val="none" w:sz="0" w:space="0" w:color="auto"/>
                                                                                <w:right w:val="none" w:sz="0" w:space="0" w:color="auto"/>
                                                                              </w:divBdr>
                                                                              <w:divsChild>
                                                                                <w:div w:id="153839473">
                                                                                  <w:marLeft w:val="0"/>
                                                                                  <w:marRight w:val="0"/>
                                                                                  <w:marTop w:val="0"/>
                                                                                  <w:marBottom w:val="0"/>
                                                                                  <w:divBdr>
                                                                                    <w:top w:val="none" w:sz="0" w:space="0" w:color="auto"/>
                                                                                    <w:left w:val="none" w:sz="0" w:space="0" w:color="auto"/>
                                                                                    <w:bottom w:val="none" w:sz="0" w:space="0" w:color="auto"/>
                                                                                    <w:right w:val="none" w:sz="0" w:space="0" w:color="auto"/>
                                                                                  </w:divBdr>
                                                                                  <w:divsChild>
                                                                                    <w:div w:id="39401599">
                                                                                      <w:marLeft w:val="0"/>
                                                                                      <w:marRight w:val="0"/>
                                                                                      <w:marTop w:val="0"/>
                                                                                      <w:marBottom w:val="0"/>
                                                                                      <w:divBdr>
                                                                                        <w:top w:val="none" w:sz="0" w:space="0" w:color="auto"/>
                                                                                        <w:left w:val="none" w:sz="0" w:space="0" w:color="auto"/>
                                                                                        <w:bottom w:val="none" w:sz="0" w:space="0" w:color="auto"/>
                                                                                        <w:right w:val="none" w:sz="0" w:space="0" w:color="auto"/>
                                                                                      </w:divBdr>
                                                                                      <w:divsChild>
                                                                                        <w:div w:id="591857334">
                                                                                          <w:marLeft w:val="0"/>
                                                                                          <w:marRight w:val="0"/>
                                                                                          <w:marTop w:val="0"/>
                                                                                          <w:marBottom w:val="0"/>
                                                                                          <w:divBdr>
                                                                                            <w:top w:val="none" w:sz="0" w:space="0" w:color="auto"/>
                                                                                            <w:left w:val="none" w:sz="0" w:space="0" w:color="auto"/>
                                                                                            <w:bottom w:val="none" w:sz="0" w:space="0" w:color="auto"/>
                                                                                            <w:right w:val="none" w:sz="0" w:space="0" w:color="auto"/>
                                                                                          </w:divBdr>
                                                                                          <w:divsChild>
                                                                                            <w:div w:id="552422319">
                                                                                              <w:marLeft w:val="0"/>
                                                                                              <w:marRight w:val="0"/>
                                                                                              <w:marTop w:val="0"/>
                                                                                              <w:marBottom w:val="0"/>
                                                                                              <w:divBdr>
                                                                                                <w:top w:val="none" w:sz="0" w:space="0" w:color="auto"/>
                                                                                                <w:left w:val="none" w:sz="0" w:space="0" w:color="auto"/>
                                                                                                <w:bottom w:val="none" w:sz="0" w:space="0" w:color="auto"/>
                                                                                                <w:right w:val="none" w:sz="0" w:space="0" w:color="auto"/>
                                                                                              </w:divBdr>
                                                                                              <w:divsChild>
                                                                                                <w:div w:id="709065854">
                                                                                                  <w:marLeft w:val="0"/>
                                                                                                  <w:marRight w:val="0"/>
                                                                                                  <w:marTop w:val="0"/>
                                                                                                  <w:marBottom w:val="0"/>
                                                                                                  <w:divBdr>
                                                                                                    <w:top w:val="none" w:sz="0" w:space="0" w:color="auto"/>
                                                                                                    <w:left w:val="none" w:sz="0" w:space="0" w:color="auto"/>
                                                                                                    <w:bottom w:val="none" w:sz="0" w:space="0" w:color="auto"/>
                                                                                                    <w:right w:val="none" w:sz="0" w:space="0" w:color="auto"/>
                                                                                                  </w:divBdr>
                                                                                                  <w:divsChild>
                                                                                                    <w:div w:id="2023898150">
                                                                                                      <w:marLeft w:val="0"/>
                                                                                                      <w:marRight w:val="0"/>
                                                                                                      <w:marTop w:val="0"/>
                                                                                                      <w:marBottom w:val="0"/>
                                                                                                      <w:divBdr>
                                                                                                        <w:top w:val="none" w:sz="0" w:space="0" w:color="auto"/>
                                                                                                        <w:left w:val="none" w:sz="0" w:space="0" w:color="auto"/>
                                                                                                        <w:bottom w:val="none" w:sz="0" w:space="0" w:color="auto"/>
                                                                                                        <w:right w:val="none" w:sz="0" w:space="0" w:color="auto"/>
                                                                                                      </w:divBdr>
                                                                                                      <w:divsChild>
                                                                                                        <w:div w:id="1077167429">
                                                                                                          <w:marLeft w:val="0"/>
                                                                                                          <w:marRight w:val="0"/>
                                                                                                          <w:marTop w:val="0"/>
                                                                                                          <w:marBottom w:val="0"/>
                                                                                                          <w:divBdr>
                                                                                                            <w:top w:val="none" w:sz="0" w:space="0" w:color="auto"/>
                                                                                                            <w:left w:val="none" w:sz="0" w:space="0" w:color="auto"/>
                                                                                                            <w:bottom w:val="none" w:sz="0" w:space="0" w:color="auto"/>
                                                                                                            <w:right w:val="none" w:sz="0" w:space="0" w:color="auto"/>
                                                                                                          </w:divBdr>
                                                                                                          <w:divsChild>
                                                                                                            <w:div w:id="15588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043620">
      <w:bodyDiv w:val="1"/>
      <w:marLeft w:val="0"/>
      <w:marRight w:val="0"/>
      <w:marTop w:val="0"/>
      <w:marBottom w:val="0"/>
      <w:divBdr>
        <w:top w:val="none" w:sz="0" w:space="0" w:color="auto"/>
        <w:left w:val="none" w:sz="0" w:space="0" w:color="auto"/>
        <w:bottom w:val="none" w:sz="0" w:space="0" w:color="auto"/>
        <w:right w:val="none" w:sz="0" w:space="0" w:color="auto"/>
      </w:divBdr>
    </w:div>
    <w:div w:id="1914849394">
      <w:bodyDiv w:val="1"/>
      <w:marLeft w:val="0"/>
      <w:marRight w:val="0"/>
      <w:marTop w:val="0"/>
      <w:marBottom w:val="0"/>
      <w:divBdr>
        <w:top w:val="none" w:sz="0" w:space="0" w:color="auto"/>
        <w:left w:val="none" w:sz="0" w:space="0" w:color="auto"/>
        <w:bottom w:val="none" w:sz="0" w:space="0" w:color="auto"/>
        <w:right w:val="none" w:sz="0" w:space="0" w:color="auto"/>
      </w:divBdr>
    </w:div>
    <w:div w:id="1924489764">
      <w:bodyDiv w:val="1"/>
      <w:marLeft w:val="0"/>
      <w:marRight w:val="0"/>
      <w:marTop w:val="0"/>
      <w:marBottom w:val="0"/>
      <w:divBdr>
        <w:top w:val="none" w:sz="0" w:space="0" w:color="auto"/>
        <w:left w:val="none" w:sz="0" w:space="0" w:color="auto"/>
        <w:bottom w:val="none" w:sz="0" w:space="0" w:color="auto"/>
        <w:right w:val="none" w:sz="0" w:space="0" w:color="auto"/>
      </w:divBdr>
    </w:div>
    <w:div w:id="1954316286">
      <w:bodyDiv w:val="1"/>
      <w:marLeft w:val="0"/>
      <w:marRight w:val="0"/>
      <w:marTop w:val="0"/>
      <w:marBottom w:val="0"/>
      <w:divBdr>
        <w:top w:val="none" w:sz="0" w:space="0" w:color="auto"/>
        <w:left w:val="none" w:sz="0" w:space="0" w:color="auto"/>
        <w:bottom w:val="none" w:sz="0" w:space="0" w:color="auto"/>
        <w:right w:val="none" w:sz="0" w:space="0" w:color="auto"/>
      </w:divBdr>
    </w:div>
    <w:div w:id="1974285338">
      <w:bodyDiv w:val="1"/>
      <w:marLeft w:val="0"/>
      <w:marRight w:val="0"/>
      <w:marTop w:val="0"/>
      <w:marBottom w:val="0"/>
      <w:divBdr>
        <w:top w:val="none" w:sz="0" w:space="0" w:color="auto"/>
        <w:left w:val="none" w:sz="0" w:space="0" w:color="auto"/>
        <w:bottom w:val="none" w:sz="0" w:space="0" w:color="auto"/>
        <w:right w:val="none" w:sz="0" w:space="0" w:color="auto"/>
      </w:divBdr>
      <w:divsChild>
        <w:div w:id="959650777">
          <w:marLeft w:val="0"/>
          <w:marRight w:val="0"/>
          <w:marTop w:val="0"/>
          <w:marBottom w:val="0"/>
          <w:divBdr>
            <w:top w:val="none" w:sz="0" w:space="0" w:color="auto"/>
            <w:left w:val="none" w:sz="0" w:space="0" w:color="auto"/>
            <w:bottom w:val="none" w:sz="0" w:space="0" w:color="auto"/>
            <w:right w:val="none" w:sz="0" w:space="0" w:color="auto"/>
          </w:divBdr>
          <w:divsChild>
            <w:div w:id="559293454">
              <w:marLeft w:val="46"/>
              <w:marRight w:val="46"/>
              <w:marTop w:val="0"/>
              <w:marBottom w:val="0"/>
              <w:divBdr>
                <w:top w:val="single" w:sz="4" w:space="0" w:color="FFFFFF"/>
                <w:left w:val="single" w:sz="4" w:space="0" w:color="FFFFFF"/>
                <w:bottom w:val="single" w:sz="4" w:space="0" w:color="888888"/>
                <w:right w:val="single" w:sz="4" w:space="0" w:color="888888"/>
              </w:divBdr>
              <w:divsChild>
                <w:div w:id="1360542254">
                  <w:marLeft w:val="0"/>
                  <w:marRight w:val="0"/>
                  <w:marTop w:val="0"/>
                  <w:marBottom w:val="0"/>
                  <w:divBdr>
                    <w:top w:val="none" w:sz="0" w:space="0" w:color="auto"/>
                    <w:left w:val="none" w:sz="0" w:space="0" w:color="auto"/>
                    <w:bottom w:val="none" w:sz="0" w:space="0" w:color="auto"/>
                    <w:right w:val="none" w:sz="0" w:space="0" w:color="auto"/>
                  </w:divBdr>
                  <w:divsChild>
                    <w:div w:id="1075395700">
                      <w:marLeft w:val="0"/>
                      <w:marRight w:val="0"/>
                      <w:marTop w:val="0"/>
                      <w:marBottom w:val="0"/>
                      <w:divBdr>
                        <w:top w:val="none" w:sz="0" w:space="0" w:color="auto"/>
                        <w:left w:val="none" w:sz="0" w:space="0" w:color="auto"/>
                        <w:bottom w:val="none" w:sz="0" w:space="0" w:color="auto"/>
                        <w:right w:val="none" w:sz="0" w:space="0" w:color="auto"/>
                      </w:divBdr>
                      <w:divsChild>
                        <w:div w:id="163016296">
                          <w:marLeft w:val="0"/>
                          <w:marRight w:val="0"/>
                          <w:marTop w:val="0"/>
                          <w:marBottom w:val="0"/>
                          <w:divBdr>
                            <w:top w:val="single" w:sz="4" w:space="0" w:color="000000"/>
                            <w:left w:val="none" w:sz="0" w:space="0" w:color="auto"/>
                            <w:bottom w:val="none" w:sz="0" w:space="0" w:color="auto"/>
                            <w:right w:val="none" w:sz="0" w:space="0" w:color="auto"/>
                          </w:divBdr>
                          <w:divsChild>
                            <w:div w:id="1040319595">
                              <w:marLeft w:val="3"/>
                              <w:marRight w:val="0"/>
                              <w:marTop w:val="0"/>
                              <w:marBottom w:val="0"/>
                              <w:divBdr>
                                <w:top w:val="none" w:sz="0" w:space="0" w:color="auto"/>
                                <w:left w:val="none" w:sz="0" w:space="0" w:color="auto"/>
                                <w:bottom w:val="none" w:sz="0" w:space="0" w:color="auto"/>
                                <w:right w:val="none" w:sz="0" w:space="0" w:color="auto"/>
                              </w:divBdr>
                              <w:divsChild>
                                <w:div w:id="1723403964">
                                  <w:marLeft w:val="0"/>
                                  <w:marRight w:val="0"/>
                                  <w:marTop w:val="0"/>
                                  <w:marBottom w:val="0"/>
                                  <w:divBdr>
                                    <w:top w:val="none" w:sz="0" w:space="0" w:color="auto"/>
                                    <w:left w:val="none" w:sz="0" w:space="0" w:color="auto"/>
                                    <w:bottom w:val="none" w:sz="0" w:space="0" w:color="auto"/>
                                    <w:right w:val="none" w:sz="0" w:space="0" w:color="auto"/>
                                  </w:divBdr>
                                  <w:divsChild>
                                    <w:div w:id="667096662">
                                      <w:marLeft w:val="0"/>
                                      <w:marRight w:val="0"/>
                                      <w:marTop w:val="0"/>
                                      <w:marBottom w:val="0"/>
                                      <w:divBdr>
                                        <w:top w:val="none" w:sz="0" w:space="0" w:color="auto"/>
                                        <w:left w:val="none" w:sz="0" w:space="0" w:color="auto"/>
                                        <w:bottom w:val="none" w:sz="0" w:space="0" w:color="auto"/>
                                        <w:right w:val="none" w:sz="0" w:space="0" w:color="auto"/>
                                      </w:divBdr>
                                      <w:divsChild>
                                        <w:div w:id="2064675702">
                                          <w:marLeft w:val="0"/>
                                          <w:marRight w:val="0"/>
                                          <w:marTop w:val="0"/>
                                          <w:marBottom w:val="0"/>
                                          <w:divBdr>
                                            <w:top w:val="none" w:sz="0" w:space="0" w:color="auto"/>
                                            <w:left w:val="none" w:sz="0" w:space="0" w:color="auto"/>
                                            <w:bottom w:val="none" w:sz="0" w:space="0" w:color="auto"/>
                                            <w:right w:val="none" w:sz="0" w:space="0" w:color="auto"/>
                                          </w:divBdr>
                                          <w:divsChild>
                                            <w:div w:id="660427665">
                                              <w:marLeft w:val="0"/>
                                              <w:marRight w:val="0"/>
                                              <w:marTop w:val="0"/>
                                              <w:marBottom w:val="0"/>
                                              <w:divBdr>
                                                <w:top w:val="none" w:sz="0" w:space="0" w:color="auto"/>
                                                <w:left w:val="none" w:sz="0" w:space="0" w:color="auto"/>
                                                <w:bottom w:val="none" w:sz="0" w:space="0" w:color="auto"/>
                                                <w:right w:val="none" w:sz="0" w:space="0" w:color="auto"/>
                                              </w:divBdr>
                                              <w:divsChild>
                                                <w:div w:id="1203251481">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378635">
      <w:bodyDiv w:val="1"/>
      <w:marLeft w:val="0"/>
      <w:marRight w:val="0"/>
      <w:marTop w:val="0"/>
      <w:marBottom w:val="0"/>
      <w:divBdr>
        <w:top w:val="none" w:sz="0" w:space="0" w:color="auto"/>
        <w:left w:val="none" w:sz="0" w:space="0" w:color="auto"/>
        <w:bottom w:val="none" w:sz="0" w:space="0" w:color="auto"/>
        <w:right w:val="none" w:sz="0" w:space="0" w:color="auto"/>
      </w:divBdr>
    </w:div>
    <w:div w:id="2123458529">
      <w:bodyDiv w:val="1"/>
      <w:marLeft w:val="0"/>
      <w:marRight w:val="0"/>
      <w:marTop w:val="0"/>
      <w:marBottom w:val="0"/>
      <w:divBdr>
        <w:top w:val="none" w:sz="0" w:space="0" w:color="auto"/>
        <w:left w:val="none" w:sz="0" w:space="0" w:color="auto"/>
        <w:bottom w:val="none" w:sz="0" w:space="0" w:color="auto"/>
        <w:right w:val="none" w:sz="0" w:space="0" w:color="auto"/>
      </w:divBdr>
    </w:div>
    <w:div w:id="213247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ndex.php?title=%D0%94%D1%83%D0%B1%D1%80%D0%BE%D0%B2%D1%81%D0%BA%D0%B0%D1%8F_(%D0%A0%D0%BE%D1%81%D1%82%D0%BE%D0%B2%D1%81%D0%BA%D0%BE-%D0%9C%D0%B8%D0%BD%D1%81%D0%BA%D0%BE%D0%B5_%D1%81%D0%B5%D0%BB%D1%8C%D1%81%D0%BA%D0%BE%D0%B5_%D0%BF%D0%BE%D1%81%D0%B5%D0%BB%D0%B5%D0%BD%D0%B8%D0%B5)&amp;action=edit&amp;redlink=1" TargetMode="External"/><Relationship Id="rId21" Type="http://schemas.openxmlformats.org/officeDocument/2006/relationships/hyperlink" Target="http://ru.wikipedia.org/w/index.php?title=%D0%91%D0%BE%D0%B3%D0%B0%D1%87%D0%B5%D0%B2%D1%81%D0%BA%D0%B0%D1%8F&amp;action=edit&amp;redlink=1" TargetMode="External"/><Relationship Id="rId34" Type="http://schemas.openxmlformats.org/officeDocument/2006/relationships/hyperlink" Target="http://ru.wikipedia.org/w/index.php?title=%D0%97%D0%B0%D1%8F%D1%87%D0%B5%D1%80%D0%B8%D1%86%D0%BA%D0%B8%D0%B9_%D0%9F%D0%BE%D0%B3%D0%BE%D1%81%D1%82&amp;action=edit&amp;redlink=1" TargetMode="External"/><Relationship Id="rId42" Type="http://schemas.openxmlformats.org/officeDocument/2006/relationships/hyperlink" Target="http://ru.wikipedia.org/w/index.php?title=%D0%9B%D0%B0%D1%80%D1%8E%D1%82%D0%B8%D0%BD%D1%81%D0%BA%D0%B0%D1%8F&amp;action=edit&amp;redlink=1" TargetMode="External"/><Relationship Id="rId47" Type="http://schemas.openxmlformats.org/officeDocument/2006/relationships/hyperlink" Target="http://ru.wikipedia.org/w/index.php?title=%D0%9C%D0%B0%D0%BB%D0%B0%D1%8F_(%D0%A3%D1%81%D1%82%D1%8C%D1%8F%D0%BD%D1%81%D0%BA%D0%B8%D0%B9_%D1%80%D0%B0%D0%B9%D0%BE%D0%BD)&amp;action=edit&amp;redlink=1" TargetMode="External"/><Relationship Id="rId50" Type="http://schemas.openxmlformats.org/officeDocument/2006/relationships/hyperlink" Target="http://ru.wikipedia.org/w/index.php?title=%D0%9C%D0%BE%D0%B7%D0%BE%D0%BB%D0%BE%D0%B2%D1%81%D0%BA%D0%B0%D1%8F&amp;action=edit&amp;redlink=1" TargetMode="External"/><Relationship Id="rId55" Type="http://schemas.openxmlformats.org/officeDocument/2006/relationships/hyperlink" Target="http://ru.wikipedia.org/w/index.php?title=%D0%9E%D1%80%D1%8E%D0%BA%D0%BE%D0%B2%D1%81%D0%BA%D0%B0%D1%8F&amp;action=edit&amp;redlink=1" TargetMode="External"/><Relationship Id="rId63" Type="http://schemas.openxmlformats.org/officeDocument/2006/relationships/hyperlink" Target="http://ru.wikipedia.org/w/index.php?title=%D0%A0%D0%BE%D0%BC%D0%B0%D0%BD%D0%BE%D0%B2%D1%81%D0%BA%D0%B0%D1%8F_(%D0%A3%D1%81%D1%82%D1%8C%D1%8F%D0%BD%D1%81%D0%BA%D0%B8%D0%B9_%D1%80%D0%B0%D0%B9%D0%BE%D0%BD)&amp;action=edit&amp;redlink=1" TargetMode="External"/><Relationship Id="rId68" Type="http://schemas.openxmlformats.org/officeDocument/2006/relationships/hyperlink" Target="http://ru.wikipedia.org/w/index.php?title=%D0%A1%D0%BE%D0%BA%D0%B8%D1%80%D0%B8%D0%BD%D1%81%D0%BA%D0%B0%D1%8F&amp;action=edit&amp;redlink=1" TargetMode="External"/><Relationship Id="rId76" Type="http://schemas.openxmlformats.org/officeDocument/2006/relationships/hyperlink" Target="http://ru.wikipedia.org/wiki/%D0%A4%D0%B8%D0%BB%D0%B8%D0%BD%D1%81%D0%BA%D0%B0%D1%8F" TargetMode="External"/><Relationship Id="rId84" Type="http://schemas.openxmlformats.org/officeDocument/2006/relationships/chart" Target="charts/chart1.xml"/><Relationship Id="rId89" Type="http://schemas.openxmlformats.org/officeDocument/2006/relationships/header" Target="header4.xml"/><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ru.wikipedia.org/wiki/%D0%A2%D0%B5%D1%80%D0%B5%D1%85%D0%BE%D0%B2%D1%81%D0%BA%D0%B0%D1%8F"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ru.wikipedia.org/wiki/%D0%90%D0%BB%D0%B5%D1%88%D0%BA%D0%BE%D0%B2%D1%81%D0%BA%D0%B0%D1%8F" TargetMode="External"/><Relationship Id="rId29" Type="http://schemas.openxmlformats.org/officeDocument/2006/relationships/hyperlink" Target="http://ru.wikipedia.org/w/index.php?title=%D0%95%D1%80%D1%88%D0%B5%D0%B2%D1%81%D0%BA%D0%B0%D1%8F_(%D0%A3%D1%81%D1%82%D1%8C%D1%8F%D0%BD%D1%81%D0%BA%D0%B8%D0%B9_%D1%80%D0%B0%D0%B9%D0%BE%D0%BD)&amp;action=edit&amp;redlink=1" TargetMode="External"/><Relationship Id="rId11" Type="http://schemas.openxmlformats.org/officeDocument/2006/relationships/footer" Target="footer2.xml"/><Relationship Id="rId24" Type="http://schemas.openxmlformats.org/officeDocument/2006/relationships/hyperlink" Target="http://ru.wikipedia.org/w/index.php?title=%D0%92%D0%B5%D1%80%D0%B8%D0%B3%D0%B8%D0%BD%D1%81%D0%BA%D0%B0%D1%8F&amp;action=edit&amp;redlink=1" TargetMode="External"/><Relationship Id="rId32" Type="http://schemas.openxmlformats.org/officeDocument/2006/relationships/hyperlink" Target="http://ru.wikipedia.org/wiki/%D0%97%D0%B0%D1%85%D0%B0%D1%80%D0%BE%D0%B2%D1%81%D0%BA%D0%B0%D1%8F" TargetMode="External"/><Relationship Id="rId37" Type="http://schemas.openxmlformats.org/officeDocument/2006/relationships/hyperlink" Target="http://ru.wikipedia.org/wiki/%D0%98%D1%81%D0%B0%D0%BA%D0%BE%D0%B2%D1%81%D0%BA%D0%B0%D1%8F" TargetMode="External"/><Relationship Id="rId40" Type="http://schemas.openxmlformats.org/officeDocument/2006/relationships/hyperlink" Target="http://ru.wikipedia.org/w/index.php?title=%D0%9A%D0%BE%D0%BD%D1%8F%D1%82%D0%B8%D0%BD%D1%81%D0%BA%D0%B0%D1%8F&amp;action=edit&amp;redlink=1" TargetMode="External"/><Relationship Id="rId45" Type="http://schemas.openxmlformats.org/officeDocument/2006/relationships/hyperlink" Target="http://ru.wikipedia.org/w/index.php?title=%D0%9B%D1%8F%D0%BF%D1%83%D0%BD%D0%BE%D0%B2%D1%81%D0%BA%D0%B0%D1%8F&amp;action=edit&amp;redlink=1" TargetMode="External"/><Relationship Id="rId53" Type="http://schemas.openxmlformats.org/officeDocument/2006/relationships/hyperlink" Target="http://ru.wikipedia.org/w/index.php?title=%D0%9D%D0%B0%D0%B3%D0%BE%D1%80%D1%81%D0%BA%D0%B0%D1%8F&amp;action=edit&amp;redlink=1" TargetMode="External"/><Relationship Id="rId58" Type="http://schemas.openxmlformats.org/officeDocument/2006/relationships/hyperlink" Target="http://ru.wikipedia.org/w/index.php?title=%D0%9F%D0%B5%D1%80%D0%B5%D1%81%D0%BB%D0%B8%D0%B3%D0%B8%D0%BD%D1%81%D0%BA%D0%B0%D1%8F&amp;action=edit&amp;redlink=1" TargetMode="External"/><Relationship Id="rId66" Type="http://schemas.openxmlformats.org/officeDocument/2006/relationships/hyperlink" Target="http://ru.wikipedia.org/w/index.php?title=%D0%A1%D0%B5%D0%BC%D1%83%D1%88%D0%B8%D0%BD%D1%81%D0%BA%D0%B0%D1%8F&amp;action=edit&amp;redlink=1" TargetMode="External"/><Relationship Id="rId74" Type="http://schemas.openxmlformats.org/officeDocument/2006/relationships/hyperlink" Target="http://ru.wikipedia.org/w/index.php?title=%D0%A3%D0%BB%D1%8C%D1%8F%D0%BD%D0%BE%D0%B2%D1%81%D0%BA%D0%B0%D1%8F_(%D0%A3%D1%81%D1%82%D1%8C%D1%8F%D0%BD%D1%81%D0%BA%D0%B8%D0%B9_%D1%80%D0%B0%D0%B9%D0%BE%D0%BD)&amp;action=edit&amp;redlink=1" TargetMode="External"/><Relationship Id="rId79" Type="http://schemas.openxmlformats.org/officeDocument/2006/relationships/hyperlink" Target="http://ru.wikipedia.org/wiki/%D0%A8%D0%BE%D0%BB%D0%BE%D0%BC%D0%BE%D0%B2%D1%81%D0%BA%D0%B0%D1%8F"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ru.wikipedia.org/w/index.php?title=%D0%9F%D0%BE%D0%B4%D0%B3%D0%BE%D1%80%D0%BD%D0%B0%D1%8F_(%D0%A0%D0%BE%D1%81%D1%82%D0%BE%D0%B2%D1%81%D0%BA%D0%BE-%D0%9C%D0%B8%D0%BD%D1%81%D0%BA%D0%BE%D0%B5_%D1%81%D0%B5%D0%BB%D1%8C%D1%81%D0%BA%D0%BE%D0%B5_%D0%BF%D0%BE%D1%81%D0%B5%D0%BB%D0%B5%D0%BD%D0%B8%D0%B5)&amp;action=edit&amp;redlink=1" TargetMode="External"/><Relationship Id="rId82" Type="http://schemas.openxmlformats.org/officeDocument/2006/relationships/image" Target="media/image5.emf"/><Relationship Id="rId90" Type="http://schemas.openxmlformats.org/officeDocument/2006/relationships/image" Target="media/image8.png"/><Relationship Id="rId95" Type="http://schemas.openxmlformats.org/officeDocument/2006/relationships/fontTable" Target="fontTable.xml"/><Relationship Id="rId19" Type="http://schemas.openxmlformats.org/officeDocument/2006/relationships/hyperlink" Target="http://ru.wikipedia.org/w/index.php?title=%D0%91%D0%B5%D1%80%D0%B5%D0%B7%D0%BD%D0%B8%D0%BA_(%D0%A0%D0%BE%D1%81%D1%82%D0%BE%D0%B2%D1%81%D0%BA%D0%BE-%D0%9C%D0%B8%D0%BD%D1%81%D0%BA%D0%BE%D0%B5_%D1%81%D0%B5%D0%BB%D1%8C%D1%81%D0%BA%D0%BE%D0%B5_%D0%BF%D0%BE%D1%81%D0%B5%D0%BB%D0%B5%D0%BD%D0%B8%D0%B5)&amp;action=edit&amp;redlink=1" TargetMode="External"/><Relationship Id="rId14" Type="http://schemas.openxmlformats.org/officeDocument/2006/relationships/hyperlink" Target="http://ru.wikipedia.org/wiki/%D0%90%D0%BB%D0%B5%D0%BA%D0%B8%D0%BD%D0%BE" TargetMode="External"/><Relationship Id="rId22" Type="http://schemas.openxmlformats.org/officeDocument/2006/relationships/hyperlink" Target="http://ru.wikipedia.org/w/index.php?title=%D0%91%D0%BE%D0%BB%D1%8C%D1%88%D0%B0%D1%8F_%D0%9C%D0%B5%D0%B4%D0%B2%D0%B5%D0%B6%D0%B5%D0%B2%D1%81%D0%BA%D0%B0%D1%8F&amp;action=edit&amp;redlink=1" TargetMode="External"/><Relationship Id="rId27" Type="http://schemas.openxmlformats.org/officeDocument/2006/relationships/hyperlink" Target="http://ru.wikipedia.org/w/index.php?title=%D0%94%D1%83%D0%B4%D0%B8%D0%BD%D1%81%D0%BA%D0%B0%D1%8F_(%D0%90%D1%80%D1%85%D0%B0%D0%BD%D0%B3%D0%B5%D0%BB%D1%8C%D1%81%D0%BA%D0%B0%D1%8F_%D0%BE%D0%B1%D0%BB%D0%B0%D1%81%D1%82%D1%8C)&amp;action=edit&amp;redlink=1" TargetMode="External"/><Relationship Id="rId30" Type="http://schemas.openxmlformats.org/officeDocument/2006/relationships/hyperlink" Target="http://ru.wikipedia.org/wiki/%D0%97%D0%B0%D1%80%D1%83%D1%87%D0%B5%D0%B2%D1%81%D0%BA%D0%B0%D1%8F" TargetMode="External"/><Relationship Id="rId35" Type="http://schemas.openxmlformats.org/officeDocument/2006/relationships/hyperlink" Target="http://ru.wikipedia.org/wiki/%D0%97%D1%83%D0%B1%D0%B0%D1%80%D0%B5%D0%B2%D1%81%D0%BA%D0%B0%D1%8F" TargetMode="External"/><Relationship Id="rId43" Type="http://schemas.openxmlformats.org/officeDocument/2006/relationships/hyperlink" Target="http://ru.wikipedia.org/wiki/%D0%9B%D0%B5%D0%B2%D0%B8%D0%BD%D1%81%D0%BA%D0%B0%D1%8F" TargetMode="External"/><Relationship Id="rId48" Type="http://schemas.openxmlformats.org/officeDocument/2006/relationships/hyperlink" Target="http://ru.wikipedia.org/w/index.php?title=%D0%9C%D0%B0%D0%BB%D0%BE%D0%BC%D0%B5%D0%B4%D0%B2%D0%B5%D0%B6%D0%B5%D0%B2%D1%81%D0%BA%D0%B0%D1%8F&amp;action=edit&amp;redlink=1" TargetMode="External"/><Relationship Id="rId56" Type="http://schemas.openxmlformats.org/officeDocument/2006/relationships/hyperlink" Target="http://ru.wikipedia.org/w/index.php?title=%D0%9F%D0%B0%D1%82%D1%80%D1%83%D1%88%D0%B5%D0%B2%D1%81%D0%BA%D0%B0%D1%8F&amp;action=edit&amp;redlink=1" TargetMode="External"/><Relationship Id="rId64" Type="http://schemas.openxmlformats.org/officeDocument/2006/relationships/hyperlink" Target="http://ru.wikipedia.org/w/index.php?title=%D0%A0%D1%83%D0%B1%D1%87%D0%B5%D0%B2%D1%81%D0%BA%D0%B0%D1%8F&amp;action=edit&amp;redlink=1" TargetMode="External"/><Relationship Id="rId69" Type="http://schemas.openxmlformats.org/officeDocument/2006/relationships/hyperlink" Target="http://ru.wikipedia.org/w/index.php?title=%D0%A1%D1%82%D0%B0%D0%BD%D0%BE%D0%B2%D1%81%D0%BA%D0%B0%D1%8F&amp;action=edit&amp;redlink=1" TargetMode="External"/><Relationship Id="rId77" Type="http://schemas.openxmlformats.org/officeDocument/2006/relationships/hyperlink" Target="http://ru.wikipedia.org/w/index.php?title=%D0%A5%D0%B0%D1%80%D0%B8%D0%BB%D0%BE%D0%B2%D1%81%D0%BA%D0%B0%D1%8F&amp;action=edit&amp;redlink=1" TargetMode="External"/><Relationship Id="rId8" Type="http://schemas.openxmlformats.org/officeDocument/2006/relationships/hyperlink" Target="http://ru.wikipedia.org/wiki/%D0%92%D0%BE%D0%BB%D0%BE%D1%81%D0%BE%D0%B2%D1%81%D0%BA%D0%B8%D0%B9_%D1%80%D0%B0%D0%B9%D0%BE%D0%BD" TargetMode="External"/><Relationship Id="rId51" Type="http://schemas.openxmlformats.org/officeDocument/2006/relationships/hyperlink" Target="http://ru.wikipedia.org/w/index.php?title=%D0%9C%D0%BE%D0%B8%D1%81%D0%B5%D0%B5%D0%B2%D1%81%D0%BA%D0%B0%D1%8F_(%D0%90%D1%80%D1%85%D0%B0%D0%BD%D0%B3%D0%B5%D0%BB%D1%8C%D1%81%D0%BA%D0%B0%D1%8F_%D0%BE%D0%B1%D0%BB%D0%B0%D1%81%D1%82%D1%8C)&amp;action=edit&amp;redlink=1" TargetMode="External"/><Relationship Id="rId72" Type="http://schemas.openxmlformats.org/officeDocument/2006/relationships/hyperlink" Target="http://ru.wikipedia.org/w/index.php?title=%D0%A2%D0%BE%D0%BB%D1%81%D1%82%D0%B8%D0%BA%D0%BE%D0%B2%D1%81%D0%BA%D0%B0%D1%8F&amp;action=edit&amp;redlink=1" TargetMode="External"/><Relationship Id="rId80" Type="http://schemas.openxmlformats.org/officeDocument/2006/relationships/image" Target="media/image3.jpeg"/><Relationship Id="rId85" Type="http://schemas.openxmlformats.org/officeDocument/2006/relationships/image" Target="media/image7.jpeg"/><Relationship Id="rId93"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ru.wikipedia.org/wiki/%D0%90%D0%BD%D1%82%D0%B8%D0%BF%D0%B8%D0%BD%D1%81%D0%BA%D0%B0%D1%8F" TargetMode="External"/><Relationship Id="rId25" Type="http://schemas.openxmlformats.org/officeDocument/2006/relationships/hyperlink" Target="http://ru.wikipedia.org/w/index.php?title=%D0%93%D0%BE%D1%80%D1%81%D0%BA%D0%B8%D0%B9_(%D0%90%D1%80%D1%85%D0%B0%D0%BD%D0%B3%D0%B5%D0%BB%D1%8C%D1%81%D0%BA%D0%B0%D1%8F_%D0%BE%D0%B1%D0%BB%D0%B0%D1%81%D1%82%D1%8C)&amp;action=edit&amp;redlink=1" TargetMode="External"/><Relationship Id="rId33" Type="http://schemas.openxmlformats.org/officeDocument/2006/relationships/hyperlink" Target="http://ru.wikipedia.org/w/index.php?title=%D0%97%D0%B0%D1%8F%D1%87%D0%B5%D0%B2%D1%81%D0%BA%D0%B0%D1%8F&amp;action=edit&amp;redlink=1" TargetMode="External"/><Relationship Id="rId38" Type="http://schemas.openxmlformats.org/officeDocument/2006/relationships/hyperlink" Target="http://ru.wikipedia.org/wiki/%D0%9A%D0%BB%D0%B8%D0%BC%D0%BE%D0%B2%D1%81%D0%BA%D0%B0%D1%8F" TargetMode="External"/><Relationship Id="rId46" Type="http://schemas.openxmlformats.org/officeDocument/2006/relationships/hyperlink" Target="http://ru.wikipedia.org/w/index.php?title=%D0%9C%D0%B0%D0%BA%D1%81%D0%B8%D0%BC%D0%BE%D0%B2%D1%81%D0%BA%D0%B0%D1%8F_(%D0%A3%D1%81%D1%82%D1%8C%D1%8F%D0%BD%D1%81%D0%BA%D0%B8%D0%B9_%D1%80%D0%B0%D0%B9%D0%BE%D0%BD)&amp;action=edit&amp;redlink=1" TargetMode="External"/><Relationship Id="rId59" Type="http://schemas.openxmlformats.org/officeDocument/2006/relationships/hyperlink" Target="http://ru.wikipedia.org/w/index.php?title=%D0%9F%D0%B5%D1%82%D1%80%D0%B0%D0%BA%D0%BE%D0%B2%D0%BE_(%D0%92%D0%B5%D0%BB%D1%8C%D1%81%D0%BA%D0%B8%D0%B9_%D1%80%D0%B0%D0%B9%D0%BE%D0%BD)&amp;action=edit&amp;redlink=1" TargetMode="External"/><Relationship Id="rId67" Type="http://schemas.openxmlformats.org/officeDocument/2006/relationships/hyperlink" Target="http://ru.wikipedia.org/w/index.php?title=%D0%A1%D0%BA%D0%BE%D1%87%D0%B5%D0%B2%D1%81%D0%BA%D0%B0%D1%8F&amp;action=edit&amp;redlink=1" TargetMode="External"/><Relationship Id="rId20" Type="http://schemas.openxmlformats.org/officeDocument/2006/relationships/hyperlink" Target="http://ru.wikipedia.org/w/index.php?title=%D0%91%D0%B5%D1%80%D0%B5%D0%B6%D0%BD%D0%B0%D1%8F_(%D0%A0%D0%BE%D1%81%D1%82%D0%BE%D0%B2%D1%81%D0%BA%D0%BE-%D0%9C%D0%B8%D0%BD%D1%81%D0%BA%D0%BE%D0%B5_%D1%81%D0%B5%D0%BB%D1%8C%D1%81%D0%BA%D0%BE%D0%B5_%D0%BF%D0%BE%D1%81%D0%B5%D0%BB%D0%B5%D0%BD%D0%B8%D0%B5)&amp;action=edit&amp;redlink=1" TargetMode="External"/><Relationship Id="rId41" Type="http://schemas.openxmlformats.org/officeDocument/2006/relationships/hyperlink" Target="http://ru.wikipedia.org/w/index.php?title=%D0%9A%D1%83%D0%B7%D1%8C%D0%BC%D0%B8%D0%BD%D1%81%D0%BA%D0%B0%D1%8F_(%D0%A3%D1%81%D1%82%D1%8C%D1%8F%D0%BD%D1%81%D0%BA%D0%B8%D0%B9_%D1%80%D0%B0%D0%B9%D0%BE%D0%BD)&amp;action=edit&amp;redlink=1" TargetMode="External"/><Relationship Id="rId54" Type="http://schemas.openxmlformats.org/officeDocument/2006/relationships/hyperlink" Target="http://ru.wikipedia.org/w/index.php?title=%D0%9E%D0%B1%D0%BE%D0%BD%D0%B5%D0%B3%D0%BE%D0%B2%D1%81%D0%BA%D0%B0%D1%8F&amp;action=edit&amp;redlink=1" TargetMode="External"/><Relationship Id="rId62" Type="http://schemas.openxmlformats.org/officeDocument/2006/relationships/hyperlink" Target="http://ru.wikipedia.org/w/index.php?title=%D0%9F%D0%BE%D1%88%D0%B8%D0%B2%D0%B0%D0%B5%D0%B2%D1%81%D0%BA%D0%B0%D1%8F&amp;action=edit&amp;redlink=1" TargetMode="External"/><Relationship Id="rId70" Type="http://schemas.openxmlformats.org/officeDocument/2006/relationships/hyperlink" Target="http://ru.wikipedia.org/wiki/%D0%A1%D1%82%D0%B5%D1%88%D0%B5%D0%B2%D1%81%D0%BA%D0%B0%D1%8F" TargetMode="External"/><Relationship Id="rId75" Type="http://schemas.openxmlformats.org/officeDocument/2006/relationships/hyperlink" Target="http://ru.wikipedia.org/wiki/%D0%A3%D1%81%D0%B0%D1%87%D0%B5%D0%B2%D1%81%D0%BA%D0%B0%D1%8F" TargetMode="External"/><Relationship Id="rId83" Type="http://schemas.openxmlformats.org/officeDocument/2006/relationships/image" Target="media/image6.emf"/><Relationship Id="rId88" Type="http://schemas.openxmlformats.org/officeDocument/2006/relationships/footer" Target="footer4.xml"/><Relationship Id="rId91" Type="http://schemas.openxmlformats.org/officeDocument/2006/relationships/header" Target="head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ndex.php?title=%D0%90%D0%BB%D0%B5%D0%BA%D1%81%D0%B5%D0%B5%D0%B2%D1%81%D0%BA%D0%B0%D1%8F_(%D0%A3%D1%81%D1%82%D1%8C%D1%8F%D0%BD%D1%81%D0%BA%D0%B8%D0%B9_%D1%80%D0%B0%D0%B9%D0%BE%D0%BD)&amp;action=edit&amp;redlink=1" TargetMode="External"/><Relationship Id="rId23" Type="http://schemas.openxmlformats.org/officeDocument/2006/relationships/hyperlink" Target="http://ru.wikipedia.org/wiki/%D0%92%D0%B0%D1%81%D0%B8%D0%BB%D1%8C%D0%B5%D0%B2%D1%81%D0%BA%D0%B0%D1%8F" TargetMode="External"/><Relationship Id="rId28" Type="http://schemas.openxmlformats.org/officeDocument/2006/relationships/hyperlink" Target="http://ru.wikipedia.org/w/index.php?title=%D0%95%D0%B2%D1%81%D1%8E%D1%82%D0%B8%D0%BD%D1%81%D0%BA%D0%B0%D1%8F&amp;action=edit&amp;redlink=1" TargetMode="External"/><Relationship Id="rId36" Type="http://schemas.openxmlformats.org/officeDocument/2006/relationships/hyperlink" Target="http://ru.wikipedia.org/wiki/%D0%98%D1%81%D0%B0%D0%BA%D0%BE%D0%B2%D1%81%D0%BA%D0%B0%D1%8F" TargetMode="External"/><Relationship Id="rId49" Type="http://schemas.openxmlformats.org/officeDocument/2006/relationships/hyperlink" Target="http://ru.wikipedia.org/w/index.php?title=%D0%9C%D0%B0%D1%82%D0%B2%D0%B5%D0%B5%D0%B2%D1%81%D0%BA%D0%B0%D1%8F_(%D0%A3%D1%81%D1%82%D1%8C%D1%8F%D0%BD%D1%81%D0%BA%D0%B8%D0%B9_%D1%80%D0%B0%D0%B9%D0%BE%D0%BD)&amp;action=edit&amp;redlink=1" TargetMode="External"/><Relationship Id="rId57" Type="http://schemas.openxmlformats.org/officeDocument/2006/relationships/hyperlink" Target="http://ru.wikipedia.org/w/index.php?title=%D0%9F%D0%B0%D1%88%D1%83%D1%82%D0%B8%D0%BD%D1%81%D0%BA%D0%B0%D1%8F&amp;action=edit&amp;redlink=1" TargetMode="External"/><Relationship Id="rId10" Type="http://schemas.openxmlformats.org/officeDocument/2006/relationships/footer" Target="footer1.xml"/><Relationship Id="rId31" Type="http://schemas.openxmlformats.org/officeDocument/2006/relationships/hyperlink" Target="http://ru.wikipedia.org/wiki/%D0%97%D0%B0%D1%85%D0%B0%D1%80%D0%BE%D0%B2%D1%81%D0%BA%D0%B0%D1%8F" TargetMode="External"/><Relationship Id="rId44" Type="http://schemas.openxmlformats.org/officeDocument/2006/relationships/hyperlink" Target="http://ru.wikipedia.org/w/index.php?title=%D0%9B%D1%83%D0%BA%D0%B8%D1%8F%D0%BD%D0%BE%D0%B2%D1%81%D0%BA%D0%B0%D1%8F&amp;action=edit&amp;redlink=1" TargetMode="External"/><Relationship Id="rId52" Type="http://schemas.openxmlformats.org/officeDocument/2006/relationships/hyperlink" Target="http://ru.wikipedia.org/w/index.php?title=%D0%9C%D0%BE%D1%82%D0%BE%D1%83%D1%81%D0%BE%D0%B2%D1%81%D0%BA%D0%B0%D1%8F&amp;action=edit&amp;redlink=1" TargetMode="External"/><Relationship Id="rId60" Type="http://schemas.openxmlformats.org/officeDocument/2006/relationships/hyperlink" Target="http://ru.wikipedia.org/wiki/%D0%9F%D0%BE%D0%B3%D0%BE%D1%80%D0%B5%D0%BB%D1%8C%D1%81%D0%BA%D0%B0%D1%8F" TargetMode="External"/><Relationship Id="rId65" Type="http://schemas.openxmlformats.org/officeDocument/2006/relationships/hyperlink" Target="http://ru.wikipedia.org/w/index.php?title=%D0%A1%D0%B0%D1%80%D0%B1%D0%B0%D0%BB%D0%B0_(%D0%90%D1%80%D1%85%D0%B0%D0%BD%D0%B3%D0%B5%D0%BB%D1%8C%D1%81%D0%BA%D0%B0%D1%8F_%D0%BE%D0%B1%D0%BB%D0%B0%D1%81%D1%82%D1%8C)&amp;action=edit&amp;redlink=1" TargetMode="External"/><Relationship Id="rId73" Type="http://schemas.openxmlformats.org/officeDocument/2006/relationships/hyperlink" Target="http://ru.wikipedia.org/wiki/%D0%A3%D0%B3%D0%BE%D0%BB%D1%8C%D1%81%D0%BA%D0%B0%D1%8F" TargetMode="External"/><Relationship Id="rId78" Type="http://schemas.openxmlformats.org/officeDocument/2006/relationships/hyperlink" Target="http://ru.wikipedia.org/wiki/%D0%A6%D0%B0%D1%80%D0%B5%D0%B2%D1%81%D0%BA%D0%B0%D1%8F" TargetMode="External"/><Relationship Id="rId81" Type="http://schemas.openxmlformats.org/officeDocument/2006/relationships/image" Target="media/image4.emf"/><Relationship Id="rId86" Type="http://schemas.openxmlformats.org/officeDocument/2006/relationships/header" Target="header3.xml"/><Relationship Id="rId9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ru.wikipedia.org/w/index.php?title=%D0%90%D0%B2%D1%82%D0%BE%D0%BD%D0%BE%D0%BC%D0%BE%D0%B2%D1%81%D0%BA%D0%B0%D1%8F&amp;action=edit&amp;redlink=1" TargetMode="External"/><Relationship Id="rId18" Type="http://schemas.openxmlformats.org/officeDocument/2006/relationships/hyperlink" Target="http://ru.wikipedia.org/wiki/%D0%90%D1%80%D0%B5%D1%84%D0%B8%D0%BD%D1%81%D0%BA%D0%B0%D1%8F" TargetMode="External"/><Relationship Id="rId39" Type="http://schemas.openxmlformats.org/officeDocument/2006/relationships/hyperlink" Target="http://ru.wikipedia.org/w/index.php?title=%D0%9A%D1%80%D1%8B%D0%BB%D0%BE%D0%B2%D1%81%D0%BA%D0%B0%D1%8F_(%D0%90%D1%80%D1%85%D0%B0%D0%BD%D0%B3%D0%B5%D0%BB%D1%8C%D1%81%D0%BA%D0%B0%D1%8F_%D0%BE%D0%B1%D0%BB%D0%B0%D1%81%D1%82%D1%8C)&amp;action=edit&amp;redlink=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4.8000000000000084E-2"/>
          <c:y val="3.7414965986394939E-2"/>
          <c:w val="0.93600000000000005"/>
          <c:h val="0.7380952380952438"/>
        </c:manualLayout>
      </c:layout>
      <c:bar3DChart>
        <c:barDir val="col"/>
        <c:grouping val="clustered"/>
        <c:ser>
          <c:idx val="0"/>
          <c:order val="0"/>
          <c:tx>
            <c:strRef>
              <c:f>Sheet1!$A$2</c:f>
              <c:strCache>
                <c:ptCount val="1"/>
                <c:pt idx="0">
                  <c:v>население тыс. чел.</c:v>
                </c:pt>
              </c:strCache>
            </c:strRef>
          </c:tx>
          <c:spPr>
            <a:solidFill>
              <a:srgbClr val="FF0000"/>
            </a:solidFill>
            <a:ln w="12624">
              <a:solidFill>
                <a:srgbClr val="000000"/>
              </a:solidFill>
              <a:prstDash val="solid"/>
            </a:ln>
          </c:spPr>
          <c:cat>
            <c:strRef>
              <c:f>Sheet1!$B$1:$D$1</c:f>
              <c:strCache>
                <c:ptCount val="3"/>
                <c:pt idx="0">
                  <c:v>2022 г.</c:v>
                </c:pt>
                <c:pt idx="1">
                  <c:v>2024 г.</c:v>
                </c:pt>
                <c:pt idx="2">
                  <c:v>2029 г.</c:v>
                </c:pt>
              </c:strCache>
            </c:strRef>
          </c:cat>
          <c:val>
            <c:numRef>
              <c:f>Sheet1!$B$2:$D$2</c:f>
              <c:numCache>
                <c:formatCode>General</c:formatCode>
                <c:ptCount val="3"/>
                <c:pt idx="0">
                  <c:v>1.6</c:v>
                </c:pt>
                <c:pt idx="1">
                  <c:v>1.6</c:v>
                </c:pt>
                <c:pt idx="2">
                  <c:v>1.6</c:v>
                </c:pt>
              </c:numCache>
            </c:numRef>
          </c:val>
        </c:ser>
        <c:ser>
          <c:idx val="2"/>
          <c:order val="1"/>
          <c:tx>
            <c:strRef>
              <c:f>Sheet1!$A$4</c:f>
              <c:strCache>
                <c:ptCount val="1"/>
                <c:pt idx="0">
                  <c:v>расход тепла, Гкал/ч.</c:v>
                </c:pt>
              </c:strCache>
            </c:strRef>
          </c:tx>
          <c:spPr>
            <a:solidFill>
              <a:srgbClr val="00FF00"/>
            </a:solidFill>
            <a:ln w="12624">
              <a:solidFill>
                <a:srgbClr val="000000"/>
              </a:solidFill>
              <a:prstDash val="solid"/>
            </a:ln>
          </c:spPr>
          <c:cat>
            <c:strRef>
              <c:f>Sheet1!$B$1:$D$1</c:f>
              <c:strCache>
                <c:ptCount val="3"/>
                <c:pt idx="0">
                  <c:v>2022 г.</c:v>
                </c:pt>
                <c:pt idx="1">
                  <c:v>2024 г.</c:v>
                </c:pt>
                <c:pt idx="2">
                  <c:v>2029 г.</c:v>
                </c:pt>
              </c:strCache>
            </c:strRef>
          </c:cat>
          <c:val>
            <c:numRef>
              <c:f>Sheet1!$B$4:$D$4</c:f>
              <c:numCache>
                <c:formatCode>General</c:formatCode>
                <c:ptCount val="3"/>
                <c:pt idx="0">
                  <c:v>0.48000000000000032</c:v>
                </c:pt>
                <c:pt idx="1">
                  <c:v>0.58000000000000052</c:v>
                </c:pt>
                <c:pt idx="2">
                  <c:v>0.63000000000000445</c:v>
                </c:pt>
              </c:numCache>
            </c:numRef>
          </c:val>
        </c:ser>
        <c:gapDepth val="0"/>
        <c:shape val="box"/>
        <c:axId val="166232064"/>
        <c:axId val="166233600"/>
        <c:axId val="0"/>
      </c:bar3DChart>
      <c:catAx>
        <c:axId val="166232064"/>
        <c:scaling>
          <c:orientation val="minMax"/>
        </c:scaling>
        <c:axPos val="b"/>
        <c:numFmt formatCode="General" sourceLinked="1"/>
        <c:tickLblPos val="low"/>
        <c:spPr>
          <a:ln w="3156">
            <a:solidFill>
              <a:srgbClr val="000000"/>
            </a:solidFill>
            <a:prstDash val="solid"/>
          </a:ln>
        </c:spPr>
        <c:txPr>
          <a:bodyPr rot="0" vert="horz"/>
          <a:lstStyle/>
          <a:p>
            <a:pPr>
              <a:defRPr sz="1044" b="0" i="0" u="none" strike="noStrike" baseline="0">
                <a:solidFill>
                  <a:srgbClr val="000000"/>
                </a:solidFill>
                <a:latin typeface="Times New Roman"/>
                <a:ea typeface="Times New Roman"/>
                <a:cs typeface="Times New Roman"/>
              </a:defRPr>
            </a:pPr>
            <a:endParaRPr lang="ru-RU"/>
          </a:p>
        </c:txPr>
        <c:crossAx val="166233600"/>
        <c:crosses val="autoZero"/>
        <c:auto val="1"/>
        <c:lblAlgn val="ctr"/>
        <c:lblOffset val="100"/>
        <c:tickLblSkip val="1"/>
        <c:tickMarkSkip val="1"/>
      </c:catAx>
      <c:valAx>
        <c:axId val="166233600"/>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1044" b="0" i="0" u="none" strike="noStrike" baseline="0">
                <a:solidFill>
                  <a:srgbClr val="000000"/>
                </a:solidFill>
                <a:latin typeface="Times New Roman"/>
                <a:ea typeface="Times New Roman"/>
                <a:cs typeface="Times New Roman"/>
              </a:defRPr>
            </a:pPr>
            <a:endParaRPr lang="ru-RU"/>
          </a:p>
        </c:txPr>
        <c:crossAx val="166232064"/>
        <c:crosses val="autoZero"/>
        <c:crossBetween val="between"/>
      </c:valAx>
      <c:spPr>
        <a:noFill/>
        <a:ln w="25248">
          <a:noFill/>
        </a:ln>
      </c:spPr>
    </c:plotArea>
    <c:legend>
      <c:legendPos val="b"/>
      <c:layout>
        <c:manualLayout>
          <c:xMode val="edge"/>
          <c:yMode val="edge"/>
          <c:x val="0.14080000000000001"/>
          <c:y val="0.90476190476190044"/>
          <c:w val="0.71840000000000004"/>
          <c:h val="8.503401360544284E-2"/>
        </c:manualLayout>
      </c:layout>
      <c:spPr>
        <a:noFill/>
        <a:ln w="3156">
          <a:solidFill>
            <a:srgbClr val="000000"/>
          </a:solidFill>
          <a:prstDash val="solid"/>
        </a:ln>
      </c:spPr>
      <c:txPr>
        <a:bodyPr/>
        <a:lstStyle/>
        <a:p>
          <a:pPr>
            <a:defRPr sz="95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3"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EEBEA-1ED0-4730-AA49-9DEA2448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22</Pages>
  <Words>6172</Words>
  <Characters>35183</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Grizli777</Company>
  <LinksUpToDate>false</LinksUpToDate>
  <CharactersWithSpaces>41273</CharactersWithSpaces>
  <SharedDoc>false</SharedDoc>
  <HLinks>
    <vt:vector size="480" baseType="variant">
      <vt:variant>
        <vt:i4>8126561</vt:i4>
      </vt:variant>
      <vt:variant>
        <vt:i4>276</vt:i4>
      </vt:variant>
      <vt:variant>
        <vt:i4>0</vt:i4>
      </vt:variant>
      <vt:variant>
        <vt:i4>5</vt:i4>
      </vt:variant>
      <vt:variant>
        <vt:lpwstr>http://ru.wikipedia.org/wiki/%D0%A8%D0%BE%D0%BB%D0%BE%D0%BC%D0%BE%D0%B2%D1%81%D0%BA%D0%B0%D1%8F</vt:lpwstr>
      </vt:variant>
      <vt:variant>
        <vt:lpwstr/>
      </vt:variant>
      <vt:variant>
        <vt:i4>2555966</vt:i4>
      </vt:variant>
      <vt:variant>
        <vt:i4>273</vt:i4>
      </vt:variant>
      <vt:variant>
        <vt:i4>0</vt:i4>
      </vt:variant>
      <vt:variant>
        <vt:i4>5</vt:i4>
      </vt:variant>
      <vt:variant>
        <vt:lpwstr>http://ru.wikipedia.org/wiki/%D0%A6%D0%B0%D1%80%D0%B5%D0%B2%D1%81%D0%BA%D0%B0%D1%8F</vt:lpwstr>
      </vt:variant>
      <vt:variant>
        <vt:lpwstr/>
      </vt:variant>
      <vt:variant>
        <vt:i4>6291559</vt:i4>
      </vt:variant>
      <vt:variant>
        <vt:i4>270</vt:i4>
      </vt:variant>
      <vt:variant>
        <vt:i4>0</vt:i4>
      </vt:variant>
      <vt:variant>
        <vt:i4>5</vt:i4>
      </vt:variant>
      <vt:variant>
        <vt:lpwstr>http://ru.wikipedia.org/w/index.php?title=%D0%A5%D0%B0%D1%80%D0%B8%D0%BB%D0%BE%D0%B2%D1%81%D0%BA%D0%B0%D1%8F&amp;action=edit&amp;redlink=1</vt:lpwstr>
      </vt:variant>
      <vt:variant>
        <vt:lpwstr/>
      </vt:variant>
      <vt:variant>
        <vt:i4>8126525</vt:i4>
      </vt:variant>
      <vt:variant>
        <vt:i4>267</vt:i4>
      </vt:variant>
      <vt:variant>
        <vt:i4>0</vt:i4>
      </vt:variant>
      <vt:variant>
        <vt:i4>5</vt:i4>
      </vt:variant>
      <vt:variant>
        <vt:lpwstr>http://ru.wikipedia.org/wiki/%D0%A4%D0%B8%D0%BB%D0%B8%D0%BD%D1%81%D0%BA%D0%B0%D1%8F</vt:lpwstr>
      </vt:variant>
      <vt:variant>
        <vt:lpwstr/>
      </vt:variant>
      <vt:variant>
        <vt:i4>720972</vt:i4>
      </vt:variant>
      <vt:variant>
        <vt:i4>264</vt:i4>
      </vt:variant>
      <vt:variant>
        <vt:i4>0</vt:i4>
      </vt:variant>
      <vt:variant>
        <vt:i4>5</vt:i4>
      </vt:variant>
      <vt:variant>
        <vt:lpwstr>http://ru.wikipedia.org/wiki/%D0%A3%D1%81%D0%B0%D1%87%D0%B5%D0%B2%D1%81%D0%BA%D0%B0%D1%8F</vt:lpwstr>
      </vt:variant>
      <vt:variant>
        <vt:lpwstr/>
      </vt:variant>
      <vt:variant>
        <vt:i4>1179677</vt:i4>
      </vt:variant>
      <vt:variant>
        <vt:i4>261</vt:i4>
      </vt:variant>
      <vt:variant>
        <vt:i4>0</vt:i4>
      </vt:variant>
      <vt:variant>
        <vt:i4>5</vt:i4>
      </vt:variant>
      <vt:variant>
        <vt:lpwstr>http://ru.wikipedia.org/w/index.php?title=%D0%A3%D0%BB%D1%8C%D1%8F%D0%BD%D0%BE%D0%B2%D1%81%D0%BA%D0%B0%D1%8F_(%D0%A3%D1%81%D1%82%D1%8C%D1%8F%D0%BD%D1%81%D0%BA%D0%B8%D0%B9_%D1%80%D0%B0%D0%B9%D0%BE%D0%BD)&amp;action=edit&amp;redlink=1</vt:lpwstr>
      </vt:variant>
      <vt:variant>
        <vt:lpwstr/>
      </vt:variant>
      <vt:variant>
        <vt:i4>2556011</vt:i4>
      </vt:variant>
      <vt:variant>
        <vt:i4>258</vt:i4>
      </vt:variant>
      <vt:variant>
        <vt:i4>0</vt:i4>
      </vt:variant>
      <vt:variant>
        <vt:i4>5</vt:i4>
      </vt:variant>
      <vt:variant>
        <vt:lpwstr>http://ru.wikipedia.org/wiki/%D0%A3%D0%B3%D0%BE%D0%BB%D1%8C%D1%81%D0%BA%D0%B0%D1%8F</vt:lpwstr>
      </vt:variant>
      <vt:variant>
        <vt:lpwstr/>
      </vt:variant>
      <vt:variant>
        <vt:i4>6291516</vt:i4>
      </vt:variant>
      <vt:variant>
        <vt:i4>255</vt:i4>
      </vt:variant>
      <vt:variant>
        <vt:i4>0</vt:i4>
      </vt:variant>
      <vt:variant>
        <vt:i4>5</vt:i4>
      </vt:variant>
      <vt:variant>
        <vt:lpwstr>http://ru.wikipedia.org/w/index.php?title=%D0%A2%D0%BE%D0%BB%D1%81%D1%82%D0%B8%D0%BA%D0%BE%D0%B2%D1%81%D0%BA%D0%B0%D1%8F&amp;action=edit&amp;redlink=1</vt:lpwstr>
      </vt:variant>
      <vt:variant>
        <vt:lpwstr/>
      </vt:variant>
      <vt:variant>
        <vt:i4>8126575</vt:i4>
      </vt:variant>
      <vt:variant>
        <vt:i4>252</vt:i4>
      </vt:variant>
      <vt:variant>
        <vt:i4>0</vt:i4>
      </vt:variant>
      <vt:variant>
        <vt:i4>5</vt:i4>
      </vt:variant>
      <vt:variant>
        <vt:lpwstr>http://ru.wikipedia.org/wiki/%D0%A2%D0%B5%D1%80%D0%B5%D1%85%D0%BE%D0%B2%D1%81%D0%BA%D0%B0%D1%8F</vt:lpwstr>
      </vt:variant>
      <vt:variant>
        <vt:lpwstr/>
      </vt:variant>
      <vt:variant>
        <vt:i4>720967</vt:i4>
      </vt:variant>
      <vt:variant>
        <vt:i4>249</vt:i4>
      </vt:variant>
      <vt:variant>
        <vt:i4>0</vt:i4>
      </vt:variant>
      <vt:variant>
        <vt:i4>5</vt:i4>
      </vt:variant>
      <vt:variant>
        <vt:lpwstr>http://ru.wikipedia.org/wiki/%D0%A1%D1%82%D0%B5%D1%88%D0%B5%D0%B2%D1%81%D0%BA%D0%B0%D1%8F</vt:lpwstr>
      </vt:variant>
      <vt:variant>
        <vt:lpwstr/>
      </vt:variant>
      <vt:variant>
        <vt:i4>1638416</vt:i4>
      </vt:variant>
      <vt:variant>
        <vt:i4>246</vt:i4>
      </vt:variant>
      <vt:variant>
        <vt:i4>0</vt:i4>
      </vt:variant>
      <vt:variant>
        <vt:i4>5</vt:i4>
      </vt:variant>
      <vt:variant>
        <vt:lpwstr>http://ru.wikipedia.org/w/index.php?title=%D0%A1%D1%82%D0%B0%D0%BD%D0%BE%D0%B2%D1%81%D0%BA%D0%B0%D1%8F&amp;action=edit&amp;redlink=1</vt:lpwstr>
      </vt:variant>
      <vt:variant>
        <vt:lpwstr/>
      </vt:variant>
      <vt:variant>
        <vt:i4>3735655</vt:i4>
      </vt:variant>
      <vt:variant>
        <vt:i4>243</vt:i4>
      </vt:variant>
      <vt:variant>
        <vt:i4>0</vt:i4>
      </vt:variant>
      <vt:variant>
        <vt:i4>5</vt:i4>
      </vt:variant>
      <vt:variant>
        <vt:lpwstr>http://ru.wikipedia.org/w/index.php?title=%D0%A1%D0%BE%D0%BA%D0%B8%D1%80%D0%B8%D0%BD%D1%81%D0%BA%D0%B0%D1%8F&amp;action=edit&amp;redlink=1</vt:lpwstr>
      </vt:variant>
      <vt:variant>
        <vt:lpwstr/>
      </vt:variant>
      <vt:variant>
        <vt:i4>1835024</vt:i4>
      </vt:variant>
      <vt:variant>
        <vt:i4>240</vt:i4>
      </vt:variant>
      <vt:variant>
        <vt:i4>0</vt:i4>
      </vt:variant>
      <vt:variant>
        <vt:i4>5</vt:i4>
      </vt:variant>
      <vt:variant>
        <vt:lpwstr>http://ru.wikipedia.org/w/index.php?title=%D0%A1%D0%BA%D0%BE%D1%87%D0%B5%D0%B2%D1%81%D0%BA%D0%B0%D1%8F&amp;action=edit&amp;redlink=1</vt:lpwstr>
      </vt:variant>
      <vt:variant>
        <vt:lpwstr/>
      </vt:variant>
      <vt:variant>
        <vt:i4>6815804</vt:i4>
      </vt:variant>
      <vt:variant>
        <vt:i4>237</vt:i4>
      </vt:variant>
      <vt:variant>
        <vt:i4>0</vt:i4>
      </vt:variant>
      <vt:variant>
        <vt:i4>5</vt:i4>
      </vt:variant>
      <vt:variant>
        <vt:lpwstr>http://ru.wikipedia.org/w/index.php?title=%D0%A1%D0%B5%D0%BC%D1%83%D1%88%D0%B8%D0%BD%D1%81%D0%BA%D0%B0%D1%8F&amp;action=edit&amp;redlink=1</vt:lpwstr>
      </vt:variant>
      <vt:variant>
        <vt:lpwstr/>
      </vt:variant>
      <vt:variant>
        <vt:i4>3145783</vt:i4>
      </vt:variant>
      <vt:variant>
        <vt:i4>234</vt:i4>
      </vt:variant>
      <vt:variant>
        <vt:i4>0</vt:i4>
      </vt:variant>
      <vt:variant>
        <vt:i4>5</vt:i4>
      </vt:variant>
      <vt:variant>
        <vt:lpwstr>http://ru.wikipedia.org/w/index.php?title=%D0%A1%D0%B0%D1%80%D0%B1%D0%B0%D0%BB%D0%B0_(%D0%90%D1%80%D1%85%D0%B0%D0%BD%D0%B3%D0%B5%D0%BB%D1%8C%D1%81%D0%BA%D0%B0%D1%8F_%D0%BE%D0%B1%D0%BB%D0%B0%D1%81%D1%82%D1%8C)&amp;action=edit&amp;redlink=1</vt:lpwstr>
      </vt:variant>
      <vt:variant>
        <vt:lpwstr/>
      </vt:variant>
      <vt:variant>
        <vt:i4>1769547</vt:i4>
      </vt:variant>
      <vt:variant>
        <vt:i4>231</vt:i4>
      </vt:variant>
      <vt:variant>
        <vt:i4>0</vt:i4>
      </vt:variant>
      <vt:variant>
        <vt:i4>5</vt:i4>
      </vt:variant>
      <vt:variant>
        <vt:lpwstr>http://ru.wikipedia.org/w/index.php?title=%D0%A0%D1%83%D0%B1%D1%87%D0%B5%D0%B2%D1%81%D0%BA%D0%B0%D1%8F&amp;action=edit&amp;redlink=1</vt:lpwstr>
      </vt:variant>
      <vt:variant>
        <vt:lpwstr/>
      </vt:variant>
      <vt:variant>
        <vt:i4>4194333</vt:i4>
      </vt:variant>
      <vt:variant>
        <vt:i4>228</vt:i4>
      </vt:variant>
      <vt:variant>
        <vt:i4>0</vt:i4>
      </vt:variant>
      <vt:variant>
        <vt:i4>5</vt:i4>
      </vt:variant>
      <vt:variant>
        <vt:lpwstr>http://ru.wikipedia.org/w/index.php?title=%D0%A0%D0%BE%D0%BC%D0%B0%D0%BD%D0%BE%D0%B2%D1%81%D0%BA%D0%B0%D1%8F_(%D0%A3%D1%81%D1%82%D1%8C%D1%8F%D0%BD%D1%81%D0%BA%D0%B8%D0%B9_%D1%80%D0%B0%D0%B9%D0%BE%D0%BD)&amp;action=edit&amp;redlink=1</vt:lpwstr>
      </vt:variant>
      <vt:variant>
        <vt:lpwstr/>
      </vt:variant>
      <vt:variant>
        <vt:i4>2031688</vt:i4>
      </vt:variant>
      <vt:variant>
        <vt:i4>225</vt:i4>
      </vt:variant>
      <vt:variant>
        <vt:i4>0</vt:i4>
      </vt:variant>
      <vt:variant>
        <vt:i4>5</vt:i4>
      </vt:variant>
      <vt:variant>
        <vt:lpwstr>http://ru.wikipedia.org/w/index.php?title=%D0%9F%D0%BE%D1%88%D0%B8%D0%B2%D0%B0%D0%B5%D0%B2%D1%81%D0%BA%D0%B0%D1%8F&amp;action=edit&amp;redlink=1</vt:lpwstr>
      </vt:variant>
      <vt:variant>
        <vt:lpwstr/>
      </vt:variant>
      <vt:variant>
        <vt:i4>6094898</vt:i4>
      </vt:variant>
      <vt:variant>
        <vt:i4>222</vt:i4>
      </vt:variant>
      <vt:variant>
        <vt:i4>0</vt:i4>
      </vt:variant>
      <vt:variant>
        <vt:i4>5</vt:i4>
      </vt:variant>
      <vt:variant>
        <vt:lpwstr>http://ru.wikipedia.org/w/index.php?title=%D0%9F%D0%BE%D0%B4%D0%B3%D0%BE%D1%80%D0%BD%D0%B0%D1%8F_(%D0%A0%D0%BE%D1%81%D1%82%D0%BE%D0%B2%D1%81%D0%BA%D0%BE-%D0%9C%D0%B8%D0%BD%D1%81%D0%BA%D0%BE%D0%B5_%D1%81%D0%B5%D0%BB%D1%8C%D1%81%D0%BA%D0%BE%D0%B5_%D0%BF%D0%BE%D1%81%D0%B5%D0%BB%D0%B5%D0%BD%D0%B8%D0%B5)&amp;action=edit&amp;redlink=1</vt:lpwstr>
      </vt:variant>
      <vt:variant>
        <vt:lpwstr/>
      </vt:variant>
      <vt:variant>
        <vt:i4>5439519</vt:i4>
      </vt:variant>
      <vt:variant>
        <vt:i4>219</vt:i4>
      </vt:variant>
      <vt:variant>
        <vt:i4>0</vt:i4>
      </vt:variant>
      <vt:variant>
        <vt:i4>5</vt:i4>
      </vt:variant>
      <vt:variant>
        <vt:lpwstr>http://ru.wikipedia.org/wiki/%D0%9F%D0%BE%D0%B3%D0%BE%D1%80%D0%B5%D0%BB%D1%8C%D1%81%D0%BA%D0%B0%D1%8F</vt:lpwstr>
      </vt:variant>
      <vt:variant>
        <vt:lpwstr/>
      </vt:variant>
      <vt:variant>
        <vt:i4>1441862</vt:i4>
      </vt:variant>
      <vt:variant>
        <vt:i4>216</vt:i4>
      </vt:variant>
      <vt:variant>
        <vt:i4>0</vt:i4>
      </vt:variant>
      <vt:variant>
        <vt:i4>5</vt:i4>
      </vt:variant>
      <vt:variant>
        <vt:lpwstr>http://ru.wikipedia.org/w/index.php?title=%D0%9F%D0%B5%D1%82%D1%80%D0%B0%D0%BA%D0%BE%D0%B2%D0%BE_(%D0%92%D0%B5%D0%BB%D1%8C%D1%81%D0%BA%D0%B8%D0%B9_%D1%80%D0%B0%D0%B9%D0%BE%D0%BD)&amp;action=edit&amp;redlink=1</vt:lpwstr>
      </vt:variant>
      <vt:variant>
        <vt:lpwstr/>
      </vt:variant>
      <vt:variant>
        <vt:i4>4915219</vt:i4>
      </vt:variant>
      <vt:variant>
        <vt:i4>213</vt:i4>
      </vt:variant>
      <vt:variant>
        <vt:i4>0</vt:i4>
      </vt:variant>
      <vt:variant>
        <vt:i4>5</vt:i4>
      </vt:variant>
      <vt:variant>
        <vt:lpwstr>http://ru.wikipedia.org/w/index.php?title=%D0%9F%D0%B5%D1%80%D0%B5%D1%81%D0%BB%D0%B8%D0%B3%D0%B8%D0%BD%D1%81%D0%BA%D0%B0%D1%8F&amp;action=edit&amp;redlink=1</vt:lpwstr>
      </vt:variant>
      <vt:variant>
        <vt:lpwstr/>
      </vt:variant>
      <vt:variant>
        <vt:i4>7012415</vt:i4>
      </vt:variant>
      <vt:variant>
        <vt:i4>210</vt:i4>
      </vt:variant>
      <vt:variant>
        <vt:i4>0</vt:i4>
      </vt:variant>
      <vt:variant>
        <vt:i4>5</vt:i4>
      </vt:variant>
      <vt:variant>
        <vt:lpwstr>http://ru.wikipedia.org/w/index.php?title=%D0%9F%D0%B0%D1%88%D1%83%D1%82%D0%B8%D0%BD%D1%81%D0%BA%D0%B0%D1%8F&amp;action=edit&amp;redlink=1</vt:lpwstr>
      </vt:variant>
      <vt:variant>
        <vt:lpwstr/>
      </vt:variant>
      <vt:variant>
        <vt:i4>4259859</vt:i4>
      </vt:variant>
      <vt:variant>
        <vt:i4>207</vt:i4>
      </vt:variant>
      <vt:variant>
        <vt:i4>0</vt:i4>
      </vt:variant>
      <vt:variant>
        <vt:i4>5</vt:i4>
      </vt:variant>
      <vt:variant>
        <vt:lpwstr>http://ru.wikipedia.org/w/index.php?title=%D0%9F%D0%B0%D1%82%D1%80%D1%83%D1%88%D0%B5%D0%B2%D1%81%D0%BA%D0%B0%D1%8F&amp;action=edit&amp;redlink=1</vt:lpwstr>
      </vt:variant>
      <vt:variant>
        <vt:lpwstr/>
      </vt:variant>
      <vt:variant>
        <vt:i4>2031635</vt:i4>
      </vt:variant>
      <vt:variant>
        <vt:i4>204</vt:i4>
      </vt:variant>
      <vt:variant>
        <vt:i4>0</vt:i4>
      </vt:variant>
      <vt:variant>
        <vt:i4>5</vt:i4>
      </vt:variant>
      <vt:variant>
        <vt:lpwstr>http://ru.wikipedia.org/w/index.php?title=%D0%9E%D1%80%D1%8E%D0%BA%D0%BE%D0%B2%D1%81%D0%BA%D0%B0%D1%8F&amp;action=edit&amp;redlink=1</vt:lpwstr>
      </vt:variant>
      <vt:variant>
        <vt:lpwstr/>
      </vt:variant>
      <vt:variant>
        <vt:i4>1900563</vt:i4>
      </vt:variant>
      <vt:variant>
        <vt:i4>201</vt:i4>
      </vt:variant>
      <vt:variant>
        <vt:i4>0</vt:i4>
      </vt:variant>
      <vt:variant>
        <vt:i4>5</vt:i4>
      </vt:variant>
      <vt:variant>
        <vt:lpwstr>http://ru.wikipedia.org/w/index.php?title=%D0%9E%D0%B1%D0%BE%D0%BD%D0%B5%D0%B3%D0%BE%D0%B2%D1%81%D0%BA%D0%B0%D1%8F&amp;action=edit&amp;redlink=1</vt:lpwstr>
      </vt:variant>
      <vt:variant>
        <vt:lpwstr/>
      </vt:variant>
      <vt:variant>
        <vt:i4>6946879</vt:i4>
      </vt:variant>
      <vt:variant>
        <vt:i4>198</vt:i4>
      </vt:variant>
      <vt:variant>
        <vt:i4>0</vt:i4>
      </vt:variant>
      <vt:variant>
        <vt:i4>5</vt:i4>
      </vt:variant>
      <vt:variant>
        <vt:lpwstr>http://ru.wikipedia.org/w/index.php?title=%D0%9D%D0%B0%D0%B3%D0%BE%D1%80%D1%81%D0%BA%D0%B0%D1%8F&amp;action=edit&amp;redlink=1</vt:lpwstr>
      </vt:variant>
      <vt:variant>
        <vt:lpwstr/>
      </vt:variant>
      <vt:variant>
        <vt:i4>1900616</vt:i4>
      </vt:variant>
      <vt:variant>
        <vt:i4>195</vt:i4>
      </vt:variant>
      <vt:variant>
        <vt:i4>0</vt:i4>
      </vt:variant>
      <vt:variant>
        <vt:i4>5</vt:i4>
      </vt:variant>
      <vt:variant>
        <vt:lpwstr>http://ru.wikipedia.org/w/index.php?title=%D0%9C%D0%BE%D1%82%D0%BE%D1%83%D1%81%D0%BE%D0%B2%D1%81%D0%BA%D0%B0%D1%8F&amp;action=edit&amp;redlink=1</vt:lpwstr>
      </vt:variant>
      <vt:variant>
        <vt:lpwstr/>
      </vt:variant>
      <vt:variant>
        <vt:i4>6881391</vt:i4>
      </vt:variant>
      <vt:variant>
        <vt:i4>192</vt:i4>
      </vt:variant>
      <vt:variant>
        <vt:i4>0</vt:i4>
      </vt:variant>
      <vt:variant>
        <vt:i4>5</vt:i4>
      </vt:variant>
      <vt:variant>
        <vt:lpwstr>http://ru.wikipedia.org/w/index.php?title=%D0%9C%D0%BE%D0%B8%D1%81%D0%B5%D0%B5%D0%B2%D1%81%D0%BA%D0%B0%D1%8F_(%D0%90%D1%80%D1%85%D0%B0%D0%BD%D0%B3%D0%B5%D0%BB%D1%8C%D1%81%D0%BA%D0%B0%D1%8F_%D0%BE%D0%B1%D0%BB%D0%B0%D1%81%D1%82%D1%8C)&amp;action=edit&amp;redlink=1</vt:lpwstr>
      </vt:variant>
      <vt:variant>
        <vt:lpwstr/>
      </vt:variant>
      <vt:variant>
        <vt:i4>3735652</vt:i4>
      </vt:variant>
      <vt:variant>
        <vt:i4>189</vt:i4>
      </vt:variant>
      <vt:variant>
        <vt:i4>0</vt:i4>
      </vt:variant>
      <vt:variant>
        <vt:i4>5</vt:i4>
      </vt:variant>
      <vt:variant>
        <vt:lpwstr>http://ru.wikipedia.org/w/index.php?title=%D0%9C%D0%BE%D0%B7%D0%BE%D0%BB%D0%BE%D0%B2%D1%81%D0%BA%D0%B0%D1%8F&amp;action=edit&amp;redlink=1</vt:lpwstr>
      </vt:variant>
      <vt:variant>
        <vt:lpwstr/>
      </vt:variant>
      <vt:variant>
        <vt:i4>1310750</vt:i4>
      </vt:variant>
      <vt:variant>
        <vt:i4>186</vt:i4>
      </vt:variant>
      <vt:variant>
        <vt:i4>0</vt:i4>
      </vt:variant>
      <vt:variant>
        <vt:i4>5</vt:i4>
      </vt:variant>
      <vt:variant>
        <vt:lpwstr>http://ru.wikipedia.org/w/index.php?title=%D0%9C%D0%B0%D1%82%D0%B2%D0%B5%D0%B5%D0%B2%D1%81%D0%BA%D0%B0%D1%8F_(%D0%A3%D1%81%D1%82%D1%8C%D1%8F%D0%BD%D1%81%D0%BA%D0%B8%D0%B9_%D1%80%D0%B0%D0%B9%D0%BE%D0%BD)&amp;action=edit&amp;redlink=1</vt:lpwstr>
      </vt:variant>
      <vt:variant>
        <vt:lpwstr/>
      </vt:variant>
      <vt:variant>
        <vt:i4>1638419</vt:i4>
      </vt:variant>
      <vt:variant>
        <vt:i4>183</vt:i4>
      </vt:variant>
      <vt:variant>
        <vt:i4>0</vt:i4>
      </vt:variant>
      <vt:variant>
        <vt:i4>5</vt:i4>
      </vt:variant>
      <vt:variant>
        <vt:lpwstr>http://ru.wikipedia.org/w/index.php?title=%D0%9C%D0%B0%D0%BB%D0%BE%D0%BC%D0%B5%D0%B4%D0%B2%D0%B5%D0%B6%D0%B5%D0%B2%D1%81%D0%BA%D0%B0%D1%8F&amp;action=edit&amp;redlink=1</vt:lpwstr>
      </vt:variant>
      <vt:variant>
        <vt:lpwstr/>
      </vt:variant>
      <vt:variant>
        <vt:i4>1310750</vt:i4>
      </vt:variant>
      <vt:variant>
        <vt:i4>180</vt:i4>
      </vt:variant>
      <vt:variant>
        <vt:i4>0</vt:i4>
      </vt:variant>
      <vt:variant>
        <vt:i4>5</vt:i4>
      </vt:variant>
      <vt:variant>
        <vt:lpwstr>http://ru.wikipedia.org/w/index.php?title=%D0%9C%D0%B0%D0%BB%D0%B0%D1%8F_(%D0%A3%D1%81%D1%82%D1%8C%D1%8F%D0%BD%D1%81%D0%BA%D0%B8%D0%B9_%D1%80%D0%B0%D0%B9%D0%BE%D0%BD)&amp;action=edit&amp;redlink=1</vt:lpwstr>
      </vt:variant>
      <vt:variant>
        <vt:lpwstr/>
      </vt:variant>
      <vt:variant>
        <vt:i4>3866729</vt:i4>
      </vt:variant>
      <vt:variant>
        <vt:i4>177</vt:i4>
      </vt:variant>
      <vt:variant>
        <vt:i4>0</vt:i4>
      </vt:variant>
      <vt:variant>
        <vt:i4>5</vt:i4>
      </vt:variant>
      <vt:variant>
        <vt:lpwstr>http://ru.wikipedia.org/w/index.php?title=%D0%9C%D0%B0%D0%BA%D1%81%D0%B8%D0%BC%D0%BE%D0%B2%D1%81%D0%BA%D0%B0%D1%8F_(%D0%A3%D1%81%D1%82%D1%8C%D1%8F%D0%BD%D1%81%D0%BA%D0%B8%D0%B9_%D1%80%D0%B0%D0%B9%D0%BE%D0%BD)&amp;action=edit&amp;redlink=1</vt:lpwstr>
      </vt:variant>
      <vt:variant>
        <vt:lpwstr/>
      </vt:variant>
      <vt:variant>
        <vt:i4>3801188</vt:i4>
      </vt:variant>
      <vt:variant>
        <vt:i4>174</vt:i4>
      </vt:variant>
      <vt:variant>
        <vt:i4>0</vt:i4>
      </vt:variant>
      <vt:variant>
        <vt:i4>5</vt:i4>
      </vt:variant>
      <vt:variant>
        <vt:lpwstr>http://ru.wikipedia.org/w/index.php?title=%D0%9B%D1%8F%D0%BF%D1%83%D0%BD%D0%BE%D0%B2%D1%81%D0%BA%D0%B0%D1%8F&amp;action=edit&amp;redlink=1</vt:lpwstr>
      </vt:variant>
      <vt:variant>
        <vt:lpwstr/>
      </vt:variant>
      <vt:variant>
        <vt:i4>4456467</vt:i4>
      </vt:variant>
      <vt:variant>
        <vt:i4>171</vt:i4>
      </vt:variant>
      <vt:variant>
        <vt:i4>0</vt:i4>
      </vt:variant>
      <vt:variant>
        <vt:i4>5</vt:i4>
      </vt:variant>
      <vt:variant>
        <vt:lpwstr>http://ru.wikipedia.org/w/index.php?title=%D0%9B%D1%83%D0%BA%D0%B8%D1%8F%D0%BD%D0%BE%D0%B2%D1%81%D0%BA%D0%B0%D1%8F&amp;action=edit&amp;redlink=1</vt:lpwstr>
      </vt:variant>
      <vt:variant>
        <vt:lpwstr/>
      </vt:variant>
      <vt:variant>
        <vt:i4>2359350</vt:i4>
      </vt:variant>
      <vt:variant>
        <vt:i4>168</vt:i4>
      </vt:variant>
      <vt:variant>
        <vt:i4>0</vt:i4>
      </vt:variant>
      <vt:variant>
        <vt:i4>5</vt:i4>
      </vt:variant>
      <vt:variant>
        <vt:lpwstr>http://ru.wikipedia.org/wiki/%D0%9B%D0%B5%D0%B2%D0%B8%D0%BD%D1%81%D0%BA%D0%B0%D1%8F</vt:lpwstr>
      </vt:variant>
      <vt:variant>
        <vt:lpwstr/>
      </vt:variant>
      <vt:variant>
        <vt:i4>3211327</vt:i4>
      </vt:variant>
      <vt:variant>
        <vt:i4>165</vt:i4>
      </vt:variant>
      <vt:variant>
        <vt:i4>0</vt:i4>
      </vt:variant>
      <vt:variant>
        <vt:i4>5</vt:i4>
      </vt:variant>
      <vt:variant>
        <vt:lpwstr>http://ru.wikipedia.org/w/index.php?title=%D0%9B%D0%B0%D1%80%D1%8E%D1%82%D0%B8%D0%BD%D1%81%D0%BA%D0%B0%D1%8F&amp;action=edit&amp;redlink=1</vt:lpwstr>
      </vt:variant>
      <vt:variant>
        <vt:lpwstr/>
      </vt:variant>
      <vt:variant>
        <vt:i4>4980805</vt:i4>
      </vt:variant>
      <vt:variant>
        <vt:i4>162</vt:i4>
      </vt:variant>
      <vt:variant>
        <vt:i4>0</vt:i4>
      </vt:variant>
      <vt:variant>
        <vt:i4>5</vt:i4>
      </vt:variant>
      <vt:variant>
        <vt:lpwstr>http://ru.wikipedia.org/w/index.php?title=%D0%9A%D1%83%D0%B7%D1%8C%D0%BC%D0%B8%D0%BD%D1%81%D0%BA%D0%B0%D1%8F_(%D0%A3%D1%81%D1%82%D1%8C%D1%8F%D0%BD%D1%81%D0%BA%D0%B8%D0%B9_%D1%80%D0%B0%D0%B9%D0%BE%D0%BD)&amp;action=edit&amp;redlink=1</vt:lpwstr>
      </vt:variant>
      <vt:variant>
        <vt:lpwstr/>
      </vt:variant>
      <vt:variant>
        <vt:i4>3145828</vt:i4>
      </vt:variant>
      <vt:variant>
        <vt:i4>159</vt:i4>
      </vt:variant>
      <vt:variant>
        <vt:i4>0</vt:i4>
      </vt:variant>
      <vt:variant>
        <vt:i4>5</vt:i4>
      </vt:variant>
      <vt:variant>
        <vt:lpwstr>http://ru.wikipedia.org/w/index.php?title=%D0%9A%D0%BE%D0%BD%D1%8F%D1%82%D0%B8%D0%BD%D1%81%D0%BA%D0%B0%D1%8F&amp;action=edit&amp;redlink=1</vt:lpwstr>
      </vt:variant>
      <vt:variant>
        <vt:lpwstr/>
      </vt:variant>
      <vt:variant>
        <vt:i4>1245251</vt:i4>
      </vt:variant>
      <vt:variant>
        <vt:i4>156</vt:i4>
      </vt:variant>
      <vt:variant>
        <vt:i4>0</vt:i4>
      </vt:variant>
      <vt:variant>
        <vt:i4>5</vt:i4>
      </vt:variant>
      <vt:variant>
        <vt:lpwstr>http://ru.wikipedia.org/w/index.php?title=%D0%9A%D1%80%D1%8B%D0%BB%D0%BE%D0%B2%D1%81%D0%BA%D0%B0%D1%8F_(%D0%90%D1%80%D1%85%D0%B0%D0%BD%D0%B3%D0%B5%D0%BB%D1%8C%D1%81%D0%BA%D0%B0%D1%8F_%D0%BE%D0%B1%D0%BB%D0%B0%D1%81%D1%82%D1%8C)&amp;action=edit&amp;redlink=1</vt:lpwstr>
      </vt:variant>
      <vt:variant>
        <vt:lpwstr/>
      </vt:variant>
      <vt:variant>
        <vt:i4>5439553</vt:i4>
      </vt:variant>
      <vt:variant>
        <vt:i4>153</vt:i4>
      </vt:variant>
      <vt:variant>
        <vt:i4>0</vt:i4>
      </vt:variant>
      <vt:variant>
        <vt:i4>5</vt:i4>
      </vt:variant>
      <vt:variant>
        <vt:lpwstr>http://ru.wikipedia.org/wiki/%D0%9A%D0%BB%D0%B8%D0%BC%D0%BE%D0%B2%D1%81%D0%BA%D0%B0%D1%8F</vt:lpwstr>
      </vt:variant>
      <vt:variant>
        <vt:lpwstr/>
      </vt:variant>
      <vt:variant>
        <vt:i4>524353</vt:i4>
      </vt:variant>
      <vt:variant>
        <vt:i4>150</vt:i4>
      </vt:variant>
      <vt:variant>
        <vt:i4>0</vt:i4>
      </vt:variant>
      <vt:variant>
        <vt:i4>5</vt:i4>
      </vt:variant>
      <vt:variant>
        <vt:lpwstr>http://ru.wikipedia.org/wiki/%D0%98%D1%81%D0%B0%D0%BA%D0%BE%D0%B2%D1%81%D0%BA%D0%B0%D1%8F</vt:lpwstr>
      </vt:variant>
      <vt:variant>
        <vt:lpwstr/>
      </vt:variant>
      <vt:variant>
        <vt:i4>524353</vt:i4>
      </vt:variant>
      <vt:variant>
        <vt:i4>147</vt:i4>
      </vt:variant>
      <vt:variant>
        <vt:i4>0</vt:i4>
      </vt:variant>
      <vt:variant>
        <vt:i4>5</vt:i4>
      </vt:variant>
      <vt:variant>
        <vt:lpwstr>http://ru.wikipedia.org/wiki/%D0%98%D1%81%D0%B0%D0%BA%D0%BE%D0%B2%D1%81%D0%BA%D0%B0%D1%8F</vt:lpwstr>
      </vt:variant>
      <vt:variant>
        <vt:lpwstr/>
      </vt:variant>
      <vt:variant>
        <vt:i4>2359357</vt:i4>
      </vt:variant>
      <vt:variant>
        <vt:i4>144</vt:i4>
      </vt:variant>
      <vt:variant>
        <vt:i4>0</vt:i4>
      </vt:variant>
      <vt:variant>
        <vt:i4>5</vt:i4>
      </vt:variant>
      <vt:variant>
        <vt:lpwstr>http://ru.wikipedia.org/wiki/%D0%97%D1%83%D0%B1%D0%B0%D1%80%D0%B5%D0%B2%D1%81%D0%BA%D0%B0%D1%8F</vt:lpwstr>
      </vt:variant>
      <vt:variant>
        <vt:lpwstr/>
      </vt:variant>
      <vt:variant>
        <vt:i4>7864348</vt:i4>
      </vt:variant>
      <vt:variant>
        <vt:i4>141</vt:i4>
      </vt:variant>
      <vt:variant>
        <vt:i4>0</vt:i4>
      </vt:variant>
      <vt:variant>
        <vt:i4>5</vt:i4>
      </vt:variant>
      <vt:variant>
        <vt:lpwstr>http://ru.wikipedia.org/w/index.php?title=%D0%97%D0%B0%D1%8F%D1%87%D0%B5%D1%80%D0%B8%D1%86%D0%BA%D0%B8%D0%B9_%D0%9F%D0%BE%D0%B3%D0%BE%D1%81%D1%82&amp;action=edit&amp;redlink=1</vt:lpwstr>
      </vt:variant>
      <vt:variant>
        <vt:lpwstr/>
      </vt:variant>
      <vt:variant>
        <vt:i4>4718611</vt:i4>
      </vt:variant>
      <vt:variant>
        <vt:i4>138</vt:i4>
      </vt:variant>
      <vt:variant>
        <vt:i4>0</vt:i4>
      </vt:variant>
      <vt:variant>
        <vt:i4>5</vt:i4>
      </vt:variant>
      <vt:variant>
        <vt:lpwstr>http://ru.wikipedia.org/w/index.php?title=%D0%97%D0%B0%D1%8F%D1%87%D0%B5%D0%B2%D1%81%D0%BA%D0%B0%D1%8F&amp;action=edit&amp;redlink=1</vt:lpwstr>
      </vt:variant>
      <vt:variant>
        <vt:lpwstr/>
      </vt:variant>
      <vt:variant>
        <vt:i4>2359402</vt:i4>
      </vt:variant>
      <vt:variant>
        <vt:i4>135</vt:i4>
      </vt:variant>
      <vt:variant>
        <vt:i4>0</vt:i4>
      </vt:variant>
      <vt:variant>
        <vt:i4>5</vt:i4>
      </vt:variant>
      <vt:variant>
        <vt:lpwstr>http://ru.wikipedia.org/wiki/%D0%97%D0%B0%D1%85%D0%B0%D1%80%D0%BE%D0%B2%D1%81%D0%BA%D0%B0%D1%8F</vt:lpwstr>
      </vt:variant>
      <vt:variant>
        <vt:lpwstr/>
      </vt:variant>
      <vt:variant>
        <vt:i4>2359402</vt:i4>
      </vt:variant>
      <vt:variant>
        <vt:i4>132</vt:i4>
      </vt:variant>
      <vt:variant>
        <vt:i4>0</vt:i4>
      </vt:variant>
      <vt:variant>
        <vt:i4>5</vt:i4>
      </vt:variant>
      <vt:variant>
        <vt:lpwstr>http://ru.wikipedia.org/wiki/%D0%97%D0%B0%D1%85%D0%B0%D1%80%D0%BE%D0%B2%D1%81%D0%BA%D0%B0%D1%8F</vt:lpwstr>
      </vt:variant>
      <vt:variant>
        <vt:lpwstr/>
      </vt:variant>
      <vt:variant>
        <vt:i4>8323131</vt:i4>
      </vt:variant>
      <vt:variant>
        <vt:i4>129</vt:i4>
      </vt:variant>
      <vt:variant>
        <vt:i4>0</vt:i4>
      </vt:variant>
      <vt:variant>
        <vt:i4>5</vt:i4>
      </vt:variant>
      <vt:variant>
        <vt:lpwstr>http://ru.wikipedia.org/wiki/%D0%97%D0%B0%D1%80%D1%83%D1%87%D0%B5%D0%B2%D1%81%D0%BA%D0%B0%D1%8F</vt:lpwstr>
      </vt:variant>
      <vt:variant>
        <vt:lpwstr/>
      </vt:variant>
      <vt:variant>
        <vt:i4>5177413</vt:i4>
      </vt:variant>
      <vt:variant>
        <vt:i4>126</vt:i4>
      </vt:variant>
      <vt:variant>
        <vt:i4>0</vt:i4>
      </vt:variant>
      <vt:variant>
        <vt:i4>5</vt:i4>
      </vt:variant>
      <vt:variant>
        <vt:lpwstr>http://ru.wikipedia.org/w/index.php?title=%D0%95%D1%80%D1%88%D0%B5%D0%B2%D1%81%D0%BA%D0%B0%D1%8F_(%D0%A3%D1%81%D1%82%D1%8C%D1%8F%D0%BD%D1%81%D0%BA%D0%B8%D0%B9_%D1%80%D0%B0%D0%B9%D0%BE%D0%BD)&amp;action=edit&amp;redlink=1</vt:lpwstr>
      </vt:variant>
      <vt:variant>
        <vt:lpwstr/>
      </vt:variant>
      <vt:variant>
        <vt:i4>6619199</vt:i4>
      </vt:variant>
      <vt:variant>
        <vt:i4>123</vt:i4>
      </vt:variant>
      <vt:variant>
        <vt:i4>0</vt:i4>
      </vt:variant>
      <vt:variant>
        <vt:i4>5</vt:i4>
      </vt:variant>
      <vt:variant>
        <vt:lpwstr>http://ru.wikipedia.org/w/index.php?title=%D0%95%D0%B2%D1%81%D1%8E%D1%82%D0%B8%D0%BD%D1%81%D0%BA%D0%B0%D1%8F&amp;action=edit&amp;redlink=1</vt:lpwstr>
      </vt:variant>
      <vt:variant>
        <vt:lpwstr/>
      </vt:variant>
      <vt:variant>
        <vt:i4>3866735</vt:i4>
      </vt:variant>
      <vt:variant>
        <vt:i4>120</vt:i4>
      </vt:variant>
      <vt:variant>
        <vt:i4>0</vt:i4>
      </vt:variant>
      <vt:variant>
        <vt:i4>5</vt:i4>
      </vt:variant>
      <vt:variant>
        <vt:lpwstr>http://ru.wikipedia.org/w/index.php?title=%D0%94%D1%83%D0%B4%D0%B8%D0%BD%D1%81%D0%BA%D0%B0%D1%8F_(%D0%90%D1%80%D1%85%D0%B0%D0%BD%D0%B3%D0%B5%D0%BB%D1%8C%D1%81%D0%BA%D0%B0%D1%8F_%D0%BE%D0%B1%D0%BB%D0%B0%D1%81%D1%82%D1%8C)&amp;action=edit&amp;redlink=1</vt:lpwstr>
      </vt:variant>
      <vt:variant>
        <vt:lpwstr/>
      </vt:variant>
      <vt:variant>
        <vt:i4>6226018</vt:i4>
      </vt:variant>
      <vt:variant>
        <vt:i4>117</vt:i4>
      </vt:variant>
      <vt:variant>
        <vt:i4>0</vt:i4>
      </vt:variant>
      <vt:variant>
        <vt:i4>5</vt:i4>
      </vt:variant>
      <vt:variant>
        <vt:lpwstr>http://ru.wikipedia.org/w/index.php?title=%D0%94%D1%83%D0%B1%D1%80%D0%BE%D0%B2%D1%81%D0%BA%D0%B0%D1%8F_(%D0%A0%D0%BE%D1%81%D1%82%D0%BE%D0%B2%D1%81%D0%BA%D0%BE-%D0%9C%D0%B8%D0%BD%D1%81%D0%BA%D0%BE%D0%B5_%D1%81%D0%B5%D0%BB%D1%8C%D1%81%D0%BA%D0%BE%D0%B5_%D0%BF%D0%BE%D1%81%D0%B5%D0%BB%D0%B5%D0%BD%D0%B8%D0%B5)&amp;action=edit&amp;redlink=1</vt:lpwstr>
      </vt:variant>
      <vt:variant>
        <vt:lpwstr/>
      </vt:variant>
      <vt:variant>
        <vt:i4>6619188</vt:i4>
      </vt:variant>
      <vt:variant>
        <vt:i4>114</vt:i4>
      </vt:variant>
      <vt:variant>
        <vt:i4>0</vt:i4>
      </vt:variant>
      <vt:variant>
        <vt:i4>5</vt:i4>
      </vt:variant>
      <vt:variant>
        <vt:lpwstr>http://ru.wikipedia.org/w/index.php?title=%D0%93%D0%BE%D1%80%D1%81%D0%BA%D0%B8%D0%B9_(%D0%90%D1%80%D1%85%D0%B0%D0%BD%D0%B3%D0%B5%D0%BB%D1%8C%D1%81%D0%BA%D0%B0%D1%8F_%D0%BE%D0%B1%D0%BB%D0%B0%D1%81%D1%82%D1%8C)&amp;action=edit&amp;redlink=1</vt:lpwstr>
      </vt:variant>
      <vt:variant>
        <vt:lpwstr/>
      </vt:variant>
      <vt:variant>
        <vt:i4>3670079</vt:i4>
      </vt:variant>
      <vt:variant>
        <vt:i4>111</vt:i4>
      </vt:variant>
      <vt:variant>
        <vt:i4>0</vt:i4>
      </vt:variant>
      <vt:variant>
        <vt:i4>5</vt:i4>
      </vt:variant>
      <vt:variant>
        <vt:lpwstr>http://ru.wikipedia.org/w/index.php?title=%D0%92%D0%B5%D1%80%D0%B8%D0%B3%D0%B8%D0%BD%D1%81%D0%BA%D0%B0%D1%8F&amp;action=edit&amp;redlink=1</vt:lpwstr>
      </vt:variant>
      <vt:variant>
        <vt:lpwstr/>
      </vt:variant>
      <vt:variant>
        <vt:i4>5439555</vt:i4>
      </vt:variant>
      <vt:variant>
        <vt:i4>108</vt:i4>
      </vt:variant>
      <vt:variant>
        <vt:i4>0</vt:i4>
      </vt:variant>
      <vt:variant>
        <vt:i4>5</vt:i4>
      </vt:variant>
      <vt:variant>
        <vt:lpwstr>http://ru.wikipedia.org/wiki/%D0%92%D0%B0%D1%81%D0%B8%D0%BB%D1%8C%D0%B5%D0%B2%D1%81%D0%BA%D0%B0%D1%8F</vt:lpwstr>
      </vt:variant>
      <vt:variant>
        <vt:lpwstr/>
      </vt:variant>
      <vt:variant>
        <vt:i4>8257603</vt:i4>
      </vt:variant>
      <vt:variant>
        <vt:i4>105</vt:i4>
      </vt:variant>
      <vt:variant>
        <vt:i4>0</vt:i4>
      </vt:variant>
      <vt:variant>
        <vt:i4>5</vt:i4>
      </vt:variant>
      <vt:variant>
        <vt:lpwstr>http://ru.wikipedia.org/w/index.php?title=%D0%91%D0%BE%D0%BB%D1%8C%D1%88%D0%B0%D1%8F_%D0%9C%D0%B5%D0%B4%D0%B2%D0%B5%D0%B6%D0%B5%D0%B2%D1%81%D0%BA%D0%B0%D1%8F&amp;action=edit&amp;redlink=1</vt:lpwstr>
      </vt:variant>
      <vt:variant>
        <vt:lpwstr/>
      </vt:variant>
      <vt:variant>
        <vt:i4>4128831</vt:i4>
      </vt:variant>
      <vt:variant>
        <vt:i4>102</vt:i4>
      </vt:variant>
      <vt:variant>
        <vt:i4>0</vt:i4>
      </vt:variant>
      <vt:variant>
        <vt:i4>5</vt:i4>
      </vt:variant>
      <vt:variant>
        <vt:lpwstr>http://ru.wikipedia.org/w/index.php?title=%D0%91%D0%BE%D0%B3%D0%B0%D1%87%D0%B5%D0%B2%D1%81%D0%BA%D0%B0%D1%8F&amp;action=edit&amp;redlink=1</vt:lpwstr>
      </vt:variant>
      <vt:variant>
        <vt:lpwstr/>
      </vt:variant>
      <vt:variant>
        <vt:i4>786529</vt:i4>
      </vt:variant>
      <vt:variant>
        <vt:i4>99</vt:i4>
      </vt:variant>
      <vt:variant>
        <vt:i4>0</vt:i4>
      </vt:variant>
      <vt:variant>
        <vt:i4>5</vt:i4>
      </vt:variant>
      <vt:variant>
        <vt:lpwstr>http://ru.wikipedia.org/w/index.php?title=%D0%91%D0%B5%D1%80%D0%B5%D0%B6%D0%BD%D0%B0%D1%8F_(%D0%A0%D0%BE%D1%81%D1%82%D0%BE%D0%B2%D1%81%D0%BA%D0%BE-%D0%9C%D0%B8%D0%BD%D1%81%D0%BA%D0%BE%D0%B5_%D1%81%D0%B5%D0%BB%D1%8C%D1%81%D0%BA%D0%BE%D0%B5_%D0%BF%D0%BE%D1%81%D0%B5%D0%BB%D0%B5%D0%BD%D0%B8%D0%B5)&amp;action=edit&amp;redlink=1</vt:lpwstr>
      </vt:variant>
      <vt:variant>
        <vt:lpwstr/>
      </vt:variant>
      <vt:variant>
        <vt:i4>131130</vt:i4>
      </vt:variant>
      <vt:variant>
        <vt:i4>96</vt:i4>
      </vt:variant>
      <vt:variant>
        <vt:i4>0</vt:i4>
      </vt:variant>
      <vt:variant>
        <vt:i4>5</vt:i4>
      </vt:variant>
      <vt:variant>
        <vt:lpwstr>http://ru.wikipedia.org/w/index.php?title=%D0%91%D0%B5%D1%80%D0%B5%D0%B7%D0%BD%D0%B8%D0%BA_(%D0%A0%D0%BE%D1%81%D1%82%D0%BE%D0%B2%D1%81%D0%BA%D0%BE-%D0%9C%D0%B8%D0%BD%D1%81%D0%BA%D0%BE%D0%B5_%D1%81%D0%B5%D0%BB%D1%8C%D1%81%D0%BA%D0%BE%D0%B5_%D0%BF%D0%BE%D1%81%D0%B5%D0%BB%D0%B5%D0%BD%D0%B8%D0%B5)&amp;action=edit&amp;redlink=1</vt:lpwstr>
      </vt:variant>
      <vt:variant>
        <vt:lpwstr/>
      </vt:variant>
      <vt:variant>
        <vt:i4>5439507</vt:i4>
      </vt:variant>
      <vt:variant>
        <vt:i4>93</vt:i4>
      </vt:variant>
      <vt:variant>
        <vt:i4>0</vt:i4>
      </vt:variant>
      <vt:variant>
        <vt:i4>5</vt:i4>
      </vt:variant>
      <vt:variant>
        <vt:lpwstr>http://ru.wikipedia.org/wiki/%D0%90%D1%80%D0%B5%D1%84%D0%B8%D0%BD%D1%81%D0%BA%D0%B0%D1%8F</vt:lpwstr>
      </vt:variant>
      <vt:variant>
        <vt:lpwstr/>
      </vt:variant>
      <vt:variant>
        <vt:i4>8323179</vt:i4>
      </vt:variant>
      <vt:variant>
        <vt:i4>90</vt:i4>
      </vt:variant>
      <vt:variant>
        <vt:i4>0</vt:i4>
      </vt:variant>
      <vt:variant>
        <vt:i4>5</vt:i4>
      </vt:variant>
      <vt:variant>
        <vt:lpwstr>http://ru.wikipedia.org/wiki/%D0%90%D0%BD%D1%82%D0%B8%D0%BF%D0%B8%D0%BD%D1%81%D0%BA%D0%B0%D1%8F</vt:lpwstr>
      </vt:variant>
      <vt:variant>
        <vt:lpwstr/>
      </vt:variant>
      <vt:variant>
        <vt:i4>8323174</vt:i4>
      </vt:variant>
      <vt:variant>
        <vt:i4>87</vt:i4>
      </vt:variant>
      <vt:variant>
        <vt:i4>0</vt:i4>
      </vt:variant>
      <vt:variant>
        <vt:i4>5</vt:i4>
      </vt:variant>
      <vt:variant>
        <vt:lpwstr>http://ru.wikipedia.org/wiki/%D0%90%D0%BB%D0%B5%D1%88%D0%BA%D0%BE%D0%B2%D1%81%D0%BA%D0%B0%D1%8F</vt:lpwstr>
      </vt:variant>
      <vt:variant>
        <vt:lpwstr/>
      </vt:variant>
      <vt:variant>
        <vt:i4>3211369</vt:i4>
      </vt:variant>
      <vt:variant>
        <vt:i4>84</vt:i4>
      </vt:variant>
      <vt:variant>
        <vt:i4>0</vt:i4>
      </vt:variant>
      <vt:variant>
        <vt:i4>5</vt:i4>
      </vt:variant>
      <vt:variant>
        <vt:lpwstr>http://ru.wikipedia.org/w/index.php?title=%D0%90%D0%BB%D0%B5%D0%BA%D1%81%D0%B5%D0%B5%D0%B2%D1%81%D0%BA%D0%B0%D1%8F_(%D0%A3%D1%81%D1%82%D1%8C%D1%8F%D0%BD%D1%81%D0%BA%D0%B8%D0%B9_%D1%80%D0%B0%D0%B9%D0%BE%D0%BD)&amp;action=edit&amp;redlink=1</vt:lpwstr>
      </vt:variant>
      <vt:variant>
        <vt:lpwstr/>
      </vt:variant>
      <vt:variant>
        <vt:i4>2359349</vt:i4>
      </vt:variant>
      <vt:variant>
        <vt:i4>81</vt:i4>
      </vt:variant>
      <vt:variant>
        <vt:i4>0</vt:i4>
      </vt:variant>
      <vt:variant>
        <vt:i4>5</vt:i4>
      </vt:variant>
      <vt:variant>
        <vt:lpwstr>http://ru.wikipedia.org/wiki/%D0%90%D0%BB%D0%B5%D0%BA%D0%B8%D0%BD%D0%BE</vt:lpwstr>
      </vt:variant>
      <vt:variant>
        <vt:lpwstr/>
      </vt:variant>
      <vt:variant>
        <vt:i4>3670079</vt:i4>
      </vt:variant>
      <vt:variant>
        <vt:i4>78</vt:i4>
      </vt:variant>
      <vt:variant>
        <vt:i4>0</vt:i4>
      </vt:variant>
      <vt:variant>
        <vt:i4>5</vt:i4>
      </vt:variant>
      <vt:variant>
        <vt:lpwstr>http://ru.wikipedia.org/w/index.php?title=%D0%90%D0%B2%D1%82%D0%BE%D0%BD%D0%BE%D0%BC%D0%BE%D0%B2%D1%81%D0%BA%D0%B0%D1%8F&amp;action=edit&amp;redlink=1</vt:lpwstr>
      </vt:variant>
      <vt:variant>
        <vt:lpwstr/>
      </vt:variant>
      <vt:variant>
        <vt:i4>131108</vt:i4>
      </vt:variant>
      <vt:variant>
        <vt:i4>75</vt:i4>
      </vt:variant>
      <vt:variant>
        <vt:i4>0</vt:i4>
      </vt:variant>
      <vt:variant>
        <vt:i4>5</vt:i4>
      </vt:variant>
      <vt:variant>
        <vt:lpwstr>http://ru.wikipedia.org/wiki/%D0%92%D0%BE%D0%BB%D0%BE%D1%81%D0%BE%D0%B2%D1%81%D0%BA%D0%B8%D0%B9_%D1%80%D0%B0%D0%B9%D0%BE%D0%BD</vt:lpwstr>
      </vt:variant>
      <vt:variant>
        <vt:lpwstr/>
      </vt:variant>
      <vt:variant>
        <vt:i4>1769527</vt:i4>
      </vt:variant>
      <vt:variant>
        <vt:i4>68</vt:i4>
      </vt:variant>
      <vt:variant>
        <vt:i4>0</vt:i4>
      </vt:variant>
      <vt:variant>
        <vt:i4>5</vt:i4>
      </vt:variant>
      <vt:variant>
        <vt:lpwstr/>
      </vt:variant>
      <vt:variant>
        <vt:lpwstr>_Toc381040140</vt:lpwstr>
      </vt:variant>
      <vt:variant>
        <vt:i4>1835063</vt:i4>
      </vt:variant>
      <vt:variant>
        <vt:i4>62</vt:i4>
      </vt:variant>
      <vt:variant>
        <vt:i4>0</vt:i4>
      </vt:variant>
      <vt:variant>
        <vt:i4>5</vt:i4>
      </vt:variant>
      <vt:variant>
        <vt:lpwstr/>
      </vt:variant>
      <vt:variant>
        <vt:lpwstr>_Toc381040139</vt:lpwstr>
      </vt:variant>
      <vt:variant>
        <vt:i4>1835063</vt:i4>
      </vt:variant>
      <vt:variant>
        <vt:i4>56</vt:i4>
      </vt:variant>
      <vt:variant>
        <vt:i4>0</vt:i4>
      </vt:variant>
      <vt:variant>
        <vt:i4>5</vt:i4>
      </vt:variant>
      <vt:variant>
        <vt:lpwstr/>
      </vt:variant>
      <vt:variant>
        <vt:lpwstr>_Toc381040138</vt:lpwstr>
      </vt:variant>
      <vt:variant>
        <vt:i4>1835063</vt:i4>
      </vt:variant>
      <vt:variant>
        <vt:i4>50</vt:i4>
      </vt:variant>
      <vt:variant>
        <vt:i4>0</vt:i4>
      </vt:variant>
      <vt:variant>
        <vt:i4>5</vt:i4>
      </vt:variant>
      <vt:variant>
        <vt:lpwstr/>
      </vt:variant>
      <vt:variant>
        <vt:lpwstr>_Toc381040137</vt:lpwstr>
      </vt:variant>
      <vt:variant>
        <vt:i4>1835063</vt:i4>
      </vt:variant>
      <vt:variant>
        <vt:i4>44</vt:i4>
      </vt:variant>
      <vt:variant>
        <vt:i4>0</vt:i4>
      </vt:variant>
      <vt:variant>
        <vt:i4>5</vt:i4>
      </vt:variant>
      <vt:variant>
        <vt:lpwstr/>
      </vt:variant>
      <vt:variant>
        <vt:lpwstr>_Toc381040136</vt:lpwstr>
      </vt:variant>
      <vt:variant>
        <vt:i4>1835063</vt:i4>
      </vt:variant>
      <vt:variant>
        <vt:i4>38</vt:i4>
      </vt:variant>
      <vt:variant>
        <vt:i4>0</vt:i4>
      </vt:variant>
      <vt:variant>
        <vt:i4>5</vt:i4>
      </vt:variant>
      <vt:variant>
        <vt:lpwstr/>
      </vt:variant>
      <vt:variant>
        <vt:lpwstr>_Toc381040135</vt:lpwstr>
      </vt:variant>
      <vt:variant>
        <vt:i4>1835063</vt:i4>
      </vt:variant>
      <vt:variant>
        <vt:i4>32</vt:i4>
      </vt:variant>
      <vt:variant>
        <vt:i4>0</vt:i4>
      </vt:variant>
      <vt:variant>
        <vt:i4>5</vt:i4>
      </vt:variant>
      <vt:variant>
        <vt:lpwstr/>
      </vt:variant>
      <vt:variant>
        <vt:lpwstr>_Toc381040134</vt:lpwstr>
      </vt:variant>
      <vt:variant>
        <vt:i4>1835063</vt:i4>
      </vt:variant>
      <vt:variant>
        <vt:i4>26</vt:i4>
      </vt:variant>
      <vt:variant>
        <vt:i4>0</vt:i4>
      </vt:variant>
      <vt:variant>
        <vt:i4>5</vt:i4>
      </vt:variant>
      <vt:variant>
        <vt:lpwstr/>
      </vt:variant>
      <vt:variant>
        <vt:lpwstr>_Toc381040133</vt:lpwstr>
      </vt:variant>
      <vt:variant>
        <vt:i4>1835063</vt:i4>
      </vt:variant>
      <vt:variant>
        <vt:i4>20</vt:i4>
      </vt:variant>
      <vt:variant>
        <vt:i4>0</vt:i4>
      </vt:variant>
      <vt:variant>
        <vt:i4>5</vt:i4>
      </vt:variant>
      <vt:variant>
        <vt:lpwstr/>
      </vt:variant>
      <vt:variant>
        <vt:lpwstr>_Toc381040132</vt:lpwstr>
      </vt:variant>
      <vt:variant>
        <vt:i4>1835063</vt:i4>
      </vt:variant>
      <vt:variant>
        <vt:i4>14</vt:i4>
      </vt:variant>
      <vt:variant>
        <vt:i4>0</vt:i4>
      </vt:variant>
      <vt:variant>
        <vt:i4>5</vt:i4>
      </vt:variant>
      <vt:variant>
        <vt:lpwstr/>
      </vt:variant>
      <vt:variant>
        <vt:lpwstr>_Toc381040131</vt:lpwstr>
      </vt:variant>
      <vt:variant>
        <vt:i4>1835063</vt:i4>
      </vt:variant>
      <vt:variant>
        <vt:i4>8</vt:i4>
      </vt:variant>
      <vt:variant>
        <vt:i4>0</vt:i4>
      </vt:variant>
      <vt:variant>
        <vt:i4>5</vt:i4>
      </vt:variant>
      <vt:variant>
        <vt:lpwstr/>
      </vt:variant>
      <vt:variant>
        <vt:lpwstr>_Toc381040130</vt:lpwstr>
      </vt:variant>
      <vt:variant>
        <vt:i4>1900599</vt:i4>
      </vt:variant>
      <vt:variant>
        <vt:i4>2</vt:i4>
      </vt:variant>
      <vt:variant>
        <vt:i4>0</vt:i4>
      </vt:variant>
      <vt:variant>
        <vt:i4>5</vt:i4>
      </vt:variant>
      <vt:variant>
        <vt:lpwstr/>
      </vt:variant>
      <vt:variant>
        <vt:lpwstr>_Toc381040129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Alexander</dc:creator>
  <cp:lastModifiedBy>RePack by SPecialiST</cp:lastModifiedBy>
  <cp:revision>9</cp:revision>
  <cp:lastPrinted>2024-11-07T12:51:00Z</cp:lastPrinted>
  <dcterms:created xsi:type="dcterms:W3CDTF">2024-11-06T11:58:00Z</dcterms:created>
  <dcterms:modified xsi:type="dcterms:W3CDTF">2024-11-07T12:51:00Z</dcterms:modified>
</cp:coreProperties>
</file>